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27" w:rsidRDefault="00F445A6" w:rsidP="00DC5D2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……………..</w:t>
      </w:r>
      <w:r w:rsidR="00DC5D27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……………………</w:t>
      </w:r>
      <w:proofErr w:type="gramEnd"/>
      <w:r w:rsidR="00DC5D27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OKUL/KURUM GELİŞİM PLANI</w:t>
      </w:r>
    </w:p>
    <w:p w:rsidR="00DC5D27" w:rsidRDefault="00DC5D27" w:rsidP="00DC5D27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Gelişim Planının İlgili Olduğu Denetim  Yı</w:t>
      </w:r>
      <w:r w:rsidR="00074D7E">
        <w:rPr>
          <w:rFonts w:ascii="Times New Roman" w:eastAsia="Times New Roman" w:hAnsi="Times New Roman" w:cs="Times New Roman"/>
          <w:b/>
          <w:bCs/>
          <w:lang w:eastAsia="tr-TR"/>
        </w:rPr>
        <w:t>lı/Okulu                  : 2019</w:t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/ </w:t>
      </w:r>
      <w:proofErr w:type="gramStart"/>
      <w:r w:rsidR="00074D7E">
        <w:rPr>
          <w:rFonts w:ascii="Times New Roman" w:eastAsia="Times New Roman" w:hAnsi="Times New Roman" w:cs="Times New Roman"/>
          <w:b/>
          <w:bCs/>
          <w:lang w:eastAsia="tr-TR"/>
        </w:rPr>
        <w:t>………………………………..</w:t>
      </w:r>
      <w:r>
        <w:rPr>
          <w:rFonts w:ascii="Times New Roman" w:eastAsia="Times New Roman" w:hAnsi="Times New Roman" w:cs="Times New Roman"/>
          <w:b/>
          <w:bCs/>
          <w:lang w:eastAsia="tr-TR"/>
        </w:rPr>
        <w:t>…………..……….</w:t>
      </w:r>
      <w:proofErr w:type="gramEnd"/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Okulu/Lisesi Genel Denetimi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</w:p>
    <w:p w:rsidR="00DC5D27" w:rsidRDefault="00DC5D27" w:rsidP="00DC5D27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Gelişim Planının İlgili Olduğu Denetim Raporu Tarih-</w:t>
      </w:r>
      <w:proofErr w:type="gramStart"/>
      <w:r w:rsidR="00074D7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Sayısı 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</w:p>
    <w:p w:rsidR="00DC5D27" w:rsidRDefault="00DC5D27" w:rsidP="00DC5D27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Denetim Raporunu Düzenleyen Maarif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Müfettişleri                  :</w:t>
      </w:r>
      <w:proofErr w:type="gramEnd"/>
    </w:p>
    <w:tbl>
      <w:tblPr>
        <w:tblW w:w="14985" w:type="dxa"/>
        <w:jc w:val="center"/>
        <w:tblInd w:w="-7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984"/>
        <w:gridCol w:w="2178"/>
        <w:gridCol w:w="2261"/>
        <w:gridCol w:w="1843"/>
        <w:gridCol w:w="2126"/>
        <w:gridCol w:w="2552"/>
        <w:gridCol w:w="1372"/>
      </w:tblGrid>
      <w:tr w:rsidR="00DC5D27" w:rsidTr="00DC5D27">
        <w:trPr>
          <w:trHeight w:val="469"/>
          <w:jc w:val="center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64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DENETİM RAPORUNDA</w:t>
            </w:r>
          </w:p>
        </w:tc>
        <w:tc>
          <w:tcPr>
            <w:tcW w:w="78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GELİŞİM PLANI</w:t>
            </w:r>
          </w:p>
        </w:tc>
      </w:tr>
      <w:tr w:rsidR="00DC5D27" w:rsidTr="00DC5D27">
        <w:trPr>
          <w:trHeight w:val="962"/>
          <w:jc w:val="center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Sorunun Tanımlandığı Rapor Bölümü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Tanımlanmış Sorunlar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Çözüm Önerileri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Çözümü Gerçekleştirecek                                         Sorumlu Birim/Okul/Kurum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Çözüm İçin İşbirliği Yapılacak Kurum/Kuruluşlar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Çözüme Yönelik Yapılacak Faaliyetler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Çözüm İçin Öngörülen Süre (Ay-Yıl)</w:t>
            </w: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Denetim Kapsamında Yürütülen Rehberlik Faaliyetleri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  <w:t>Rehberlik komisyonunun olmaması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  <w:t>Rehberlik hizmetleri komisyonunun oluşturulması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  <w:t>Tüm öğretmenler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  <w:t>Okul idaresi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  <w:t>Öğretmenler kurulu toplantısında Rehberlik hizmetleri komisyonu oluşturulacak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  <w:t>1 ay</w:t>
            </w: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Eğitim Ortamları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Yönetim Çalışmaları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Öğretmenler Kurulunun Çalışmaları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Öğretim Etkinlikleri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Eğitim Etkinlikleri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Öğretmen Denetimi/Yeterlikleri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Yönetici ve Psikolojik Danışman Değerlendirmesi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Diğer Sorunlar ve Çözüm Önerileri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DC5D27" w:rsidRDefault="00DC5D27" w:rsidP="00DC5D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:rsidR="00DC5D27" w:rsidRDefault="00DC5D27" w:rsidP="00DC5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AÇIKLAMALAR: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 xml:space="preserve"> </w:t>
      </w:r>
    </w:p>
    <w:p w:rsidR="00DC5D27" w:rsidRDefault="00DC5D27" w:rsidP="00DC5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1. Tabloda her bir satır sadece bir soruna ait olacak şekilde doldurulacaktır.</w:t>
      </w:r>
    </w:p>
    <w:p w:rsidR="00DC5D27" w:rsidRDefault="00DC5D27" w:rsidP="00DC5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2. Tabloda her bir bölüm için bir satır açılmıştır. </w:t>
      </w:r>
      <w:r w:rsidRPr="001E71B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Sorun sayısının birden fazla olması durumunda ilgili bölümün devamında ek satırlar açılabilecektir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:rsidR="00DC5D27" w:rsidRDefault="00DC5D27" w:rsidP="00DC5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3. </w:t>
      </w:r>
      <w:r w:rsidR="00212F9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Sene b</w:t>
      </w:r>
      <w:r w:rsidR="009966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aşından itibaren belirtilen eksiklerin tespiti ve önerileri doğrultu</w:t>
      </w:r>
      <w:r w:rsidR="00212F9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sunda belirtilen tarihe </w:t>
      </w:r>
      <w:proofErr w:type="gramStart"/>
      <w:r w:rsidR="00212F9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kadar  İlçe</w:t>
      </w:r>
      <w:proofErr w:type="gramEnd"/>
      <w:r w:rsidR="00212F9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Milli Eğitim M</w:t>
      </w:r>
      <w:bookmarkStart w:id="0" w:name="_GoBack"/>
      <w:bookmarkEnd w:id="0"/>
      <w:r w:rsidR="009966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üdürlüğüne gönderilmesi.</w:t>
      </w:r>
    </w:p>
    <w:p w:rsidR="00DC5D27" w:rsidRDefault="00DC5D27" w:rsidP="00DC5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4. Gelişim Planı okul</w:t>
      </w:r>
      <w:r w:rsidR="00212F9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/kurum müdürünce imzalanacaktır</w:t>
      </w:r>
    </w:p>
    <w:tbl>
      <w:tblPr>
        <w:tblpPr w:leftFromText="141" w:rightFromText="141" w:bottomFromText="200" w:vertAnchor="text" w:horzAnchor="page" w:tblpX="13033" w:tblpY="303"/>
        <w:tblW w:w="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</w:tblGrid>
      <w:tr w:rsidR="00DC5D27" w:rsidTr="00DC5D27">
        <w:trPr>
          <w:trHeight w:val="315"/>
        </w:trPr>
        <w:tc>
          <w:tcPr>
            <w:tcW w:w="3100" w:type="dxa"/>
            <w:vAlign w:val="bottom"/>
            <w:hideMark/>
          </w:tcPr>
          <w:p w:rsidR="00DC5D27" w:rsidRDefault="0026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/……/2019</w:t>
            </w:r>
          </w:p>
        </w:tc>
      </w:tr>
      <w:tr w:rsidR="00DC5D27" w:rsidTr="00DC5D27">
        <w:trPr>
          <w:trHeight w:val="315"/>
        </w:trPr>
        <w:tc>
          <w:tcPr>
            <w:tcW w:w="3100" w:type="dxa"/>
            <w:vAlign w:val="bottom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ONAY</w:t>
            </w:r>
          </w:p>
        </w:tc>
      </w:tr>
      <w:tr w:rsidR="00DC5D27" w:rsidTr="00DC5D27">
        <w:trPr>
          <w:trHeight w:val="315"/>
        </w:trPr>
        <w:tc>
          <w:tcPr>
            <w:tcW w:w="3100" w:type="dxa"/>
            <w:vAlign w:val="bottom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OKUL MÜDÜRÜ</w:t>
            </w:r>
          </w:p>
        </w:tc>
      </w:tr>
    </w:tbl>
    <w:p w:rsidR="00F50177" w:rsidRDefault="00F50177"/>
    <w:sectPr w:rsidR="00F50177" w:rsidSect="00DC5D27">
      <w:headerReference w:type="default" r:id="rId7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3C" w:rsidRDefault="00B56E3C" w:rsidP="001E71B5">
      <w:pPr>
        <w:spacing w:after="0" w:line="240" w:lineRule="auto"/>
      </w:pPr>
      <w:r>
        <w:separator/>
      </w:r>
    </w:p>
  </w:endnote>
  <w:endnote w:type="continuationSeparator" w:id="0">
    <w:p w:rsidR="00B56E3C" w:rsidRDefault="00B56E3C" w:rsidP="001E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3C" w:rsidRDefault="00B56E3C" w:rsidP="001E71B5">
      <w:pPr>
        <w:spacing w:after="0" w:line="240" w:lineRule="auto"/>
      </w:pPr>
      <w:r>
        <w:separator/>
      </w:r>
    </w:p>
  </w:footnote>
  <w:footnote w:type="continuationSeparator" w:id="0">
    <w:p w:rsidR="00B56E3C" w:rsidRDefault="00B56E3C" w:rsidP="001E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B5" w:rsidRDefault="001E71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D27"/>
    <w:rsid w:val="00074D7E"/>
    <w:rsid w:val="001E71B5"/>
    <w:rsid w:val="00212F9D"/>
    <w:rsid w:val="002609FD"/>
    <w:rsid w:val="003F7F4E"/>
    <w:rsid w:val="004A215D"/>
    <w:rsid w:val="007559F4"/>
    <w:rsid w:val="009966BD"/>
    <w:rsid w:val="00AE1071"/>
    <w:rsid w:val="00B56E3C"/>
    <w:rsid w:val="00DA26BF"/>
    <w:rsid w:val="00DC5D27"/>
    <w:rsid w:val="00F445A6"/>
    <w:rsid w:val="00F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71B5"/>
  </w:style>
  <w:style w:type="paragraph" w:styleId="Altbilgi">
    <w:name w:val="footer"/>
    <w:basedOn w:val="Normal"/>
    <w:link w:val="AltbilgiChar"/>
    <w:uiPriority w:val="99"/>
    <w:semiHidden/>
    <w:unhideWhenUsed/>
    <w:rsid w:val="001E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7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11</cp:revision>
  <dcterms:created xsi:type="dcterms:W3CDTF">2015-03-16T13:31:00Z</dcterms:created>
  <dcterms:modified xsi:type="dcterms:W3CDTF">2019-02-08T08:07:00Z</dcterms:modified>
</cp:coreProperties>
</file>