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81245099"/>
        <w:docPartObj>
          <w:docPartGallery w:val="Cover Pages"/>
          <w:docPartUnique/>
        </w:docPartObj>
      </w:sdtPr>
      <w:sdtEndPr>
        <w:rPr>
          <w:rFonts w:ascii="Times New Roman" w:eastAsia="Times New Roman" w:hAnsi="Times New Roman" w:cs="Times New Roman"/>
          <w:b/>
          <w:sz w:val="24"/>
          <w:szCs w:val="24"/>
        </w:rPr>
      </w:sdtEndPr>
      <w:sdtContent>
        <w:p w:rsidR="0059767C" w:rsidRDefault="005556F3" w:rsidP="00A37989">
          <w:pPr>
            <w:pStyle w:val="AralkYok"/>
            <w:jc w:val="both"/>
          </w:pPr>
          <w:r>
            <w:rPr>
              <w:noProof/>
            </w:rPr>
            <w:pict>
              <v:group id="Grup 6" o:spid="_x0000_s1026" style="position:absolute;left:0;text-align:left;margin-left:0;margin-top:0;width:195.05pt;height:799.5pt;z-index:-251653120;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VwhCQAAGEFAQAOAAAAZHJzL2Uyb0RvYy54bWzsXd2OYzdyvg+QdxD6MkA8Oj86khoeL7zj&#10;HwTweo24g73WqNWjxqolRdJMj/Myucwb5AUWea98VUUeFcUijzzS+Gd8fOGjHpXqFItk1VfFIvn5&#10;n94/rQbvFrv942b98qb4bHgzWKznm/vH9ZuXN/9x982/Tm4G+8NsfT9bbdaLlzc/LfY3f/rin//p&#10;8+ft7aLcLDer+8VuACbr/e3z9uXN8nDY3r54sZ8vF0+z/Web7WKNLx82u6fZAX/u3ry4382ewf1p&#10;9aIcDpsXz5vd/Xa3mS/2e/zrV/LlzRfM/+FhMT/89eFhvzgMVi9vINuB/7/j/7+m/7/44vPZ7Zvd&#10;bLt8nDsxZh8gxdPscY2Xtqy+mh1mg7e7x4jV0+N8t9lvHg6fzTdPLzYPD4/zBbcBrSmGJ635drd5&#10;u+W2vLl9frNt1QTVnujpg9nOv3/3w27weI++K24G69kT+ujb3dvtoCHVPG/f3ILi2932x+0PO2kf&#10;Pn63mf99j69fnH5Pf785Er9/2D3Rj9DMwXvW+U+tzhfvD4M5/rGsx+OiGt0M5viuGBajqhm5bpkv&#10;0XfRD+fLr/1Pi2k9atCr9NNpUY7GRUlSv5jdyptZvlae5y2G2P6oxf1lWvxxOdsuuHP2pCOvxdJr&#10;8avHv9//4393hzeL9WAiymRC0iSrdn+7d0o9R0/UVq8mq62z2+1uf/h2sXka0IeXNzuMfR6Ss3ff&#10;7Q+iFk9CnbLfrB7vv3lcrfgPmm+LV6vd4N0MM+Xw3isyoFqtiXa9oV8JQ/oXaNk3hT8dflotiG61&#10;/vfFA4YWdTILwpP6+JLZfL5YHwr5ajm7X8i7R0P857qx/QV3KjMkzg94f8vbMQgb4HmLlI6efrpg&#10;m9D+eJgTTH7c/oLfvFkf2h8/Pa43O4vBCq1ybxZ6ryRRDWnp9eb+JwyZ3UYs0n47/+YR3fbdbH/4&#10;YbaDCcKwhlnFt8vN7r9uBs8wUS9v9v/5drZb3AxW/7bG6J0WdU02jf+oR+MSf+z0N6/1N+u3T682&#10;6FtMc7yNPxL9YeU/Puw2T3+DNf2S3oqvZus53v3yZn7Y+T9eHcR0wh7PF19+yWSwY9vZ4bv1j9s5&#10;MSct0TC7e/+32W7rxuIBs/37jZ8xs9uTISm09Mv15su3h83DI4/Xo56c/jB7ySb9EtO48tP4z4v/&#10;+2+awjCP6FJ6OSb7uXO4qJtm4s1Za/G02RqNyuFo5EaLtwN+mjrtLTdPix9WswNZm0h3NOPpn/u5&#10;+XCtuXl4//q96+urT9N2ihaTcjLBXzJH8eHTmZ8OA7TwwbvG2s8pBhjiq0MEwVrPQYhxA9B3M4C/&#10;r8tiOIym1nA0romAEEE9LYZVya53dttiicmwqYE2hEMxESnoe48qimrYlGPMf+JRFXhNyVgoiSpS&#10;zcVbFJ4qKrEfaUA1WG9eLWfrN4sv91v4bjKm5ERCDYlSW0zjkU6LsYq6gPhx+7zxKYbAW1DbaeuU&#10;hlIslIoSTJIq+iUsduPV/eNi93qxPwz+/PiP/3l8Wj0O4BdD0032cq9RbGvUxcITLhu8fv7L5h5o&#10;eAaHxIbXW2eHZqtm2jhNN2XRTEq24kAYDp0W06oZO1zbTOEFPKjxfOZvBa9po44A4h5ojf7pzb0b&#10;PnforYenFTDBv7wYDAfPg6JkdKZJ4NQVyXJAwABt1iQYFC1JNbXZYNS3NMWoHJiMMI1bokltM0K7&#10;W5pqWNuM0GMtEdpkcxororoY25wQZHZzmioi6MfmVGhljxtbJgqV2vfBXCRYnaNxmIUjq2KSkkrr&#10;PCWU1vmoSsikdZ4aS1rlSiDM7nZwzpYSU8BsvF+7AYtPwIyITQVUbzd7it1o9MKQ3nlEDCoalwli&#10;sVx3bCvxvjwxlEKcPXrKE6PhRDxmm9rFGeOJiKdnEdOQ4Rae10R4HCE/r5GFa2VxXjML184iaKio&#10;0vUTBYan6ZAdgMjLm9diMwDnqXupm+jj4BmuCCZnsIRPhV2hf3/avFvcbZjicBKh413Hb1drTVVh&#10;CkJTsCxOsf5r/9wys4k0GXYjS8YygR2swnl0YhMhn3+df8prx6I6zOcsO98IgDdyzyluwmzkO9m/&#10;yj/llTJyThnNV5v9QniT/vklbZ9QVyrHEcTnbbjcEcVTj7rI9+cnASg4+Wq2X8o7+P2kiNktklXr&#10;e/60XMzuv3afD7PHlXxmVblITjIfxwDv48W6Poo9nMawV4xbOQMioYJr3y8YqcJaC8yMcc9pyEq9&#10;dDHuQZ5h4nHPdDiaCK5RuGdSFx5g1uV4WDECR+dfjntg3Hh8HaGRdsTkqsqGbXYK90zIn8dcAh88&#10;tdnAJh1d/tjmoz3wlDywIQ7sQsunSfDRDrgAkckowDwFg4K4ZRrzQBibU4B5imFCSQHoSfOCnzi2&#10;jxFGLFUIepJiBSpPsQp0Pkk0UCu9sPsOTuQoeDlKMNJKT0mkda7GJGZAD58MfPg7gE9JuFo4oFgE&#10;SJFcdIuKPwhtYcoQ2iLz8eFoS2RrRfPIwz8FgVQY9sBQ0zxOaYQKtiiLeci0Ejdn9tjhC/4LXwob&#10;cxYdre0QXhSjnmRXCdnUOxr/Mv+UlsJVkGgeRvsv/bMHZDtJfriU50dbfPjkARnGdgqQcdyj1hCu&#10;AshS+TqfiCrxnwdkWGSeVlfMRMVpplNEVpTjKFulMQJ70ZiNhmTkRC02Gh+wV4/ZaHQwJvhj8dHo&#10;oCJ0EPPR4KAYpRih51vsU3A+K+ak0UHF+SxLpACSlQmhAkRWI1llN48SDq1YkvmLxQogWVNRxs6U&#10;S+t8xEjR4BVqndKIJi+t90mqjVrz05oAnskrUP2QcbUhmFY+nFBKY0gYHzWG4gR7TJR6qCMZQYDf&#10;ko1SJ63+MbYS3PSIJzYpbroHiirRBXBz6p1lk+Sm+6AYplqqO6HAAkNKNt0L40QnlLoTpnVqLpFT&#10;b7WGdKY5LSvdBeNpqpWV7oFUd1a6A9IzoNL6LxOdSYUarfDpmVlp7XNKPh6zBNBaVmmDgSj7SJYw&#10;PZS5almlrRhkOJIlGliHik+Mh1rrPcVJq11b+j5esvPpn168lAyvyA4Ds9/B0ko6NJ/iJ0PL5D6Y&#10;6SDHTGZyHxJ0kGOyMrmPgTrIMSGZPAgNk011McwdLNo5TSWLRtxhtM4id02FXTqL3DUVtucsctdU&#10;2JdzyMm+kOywIWeRu6bWQVMvj7FJDMTY7LE/PMiWtpxm8MOgErYS7R177fgv/dMF4kwEq+yU4r/1&#10;TxfEijLgB7JkJYwqXgnPkyVzSxlwdlmykfQv/GuWbCIvBUjLkhVDeDQIR/grT0helAgBrfKEbkR5&#10;8JVMFAAuOY5IYMvY8+r1T6fmoXs1sE6WcCxtAYzJkmEZSIZA/rWuwV394cxiV+/C20N7nUNFNNIx&#10;7mSYdwxhey70q1lXrNz85JMnGLSp5AkbgWsnTyrUS01kEteTBrGNq5vxyZNxUZPR4OL0aoS1L+9B&#10;L1rNqinQQhkabJBeqtKgmqDwZMSGWZPA/rcQPsHlFFAbXHQMw/FQLIuOYBoK+Aw2OnwpaQUqZqOj&#10;l6KiENngAwW3jSqooijmo0OXkpfEDD5B1sSWJ8yZDAtboDBlYgoUJExGnDCxJNKaTkgUapriYYuR&#10;1nVCR8ES1mSYUDatWRy1TfmDWNtYNDjSQBpbpjBNYnMKkiSTUULfQYqEAuFYJII0rdgTaMBUU6n1&#10;nZBI6zupJdR8Hl9HyUVDIj22G17FNDoOBahHRhQDG4y0tpNDKUiIUD4kZhSkQ+rU4A6yIZymNDhp&#10;bSfnW5gLsW1akAopKkrRGFoKMiGYTGbrQn0nGGl1pwyk1reys33Goc84CIbtMw5RGefvIONwcU4A&#10;dpBSAmSfrIwAfY2Iygf7qSrHEzIfWfqnC/eFV5MPL8kLUQTcpnk8E/904aqkd2Cns1GoMINfyFJJ&#10;qAo3lKUSXvB6WSpXvAovmyeD0UYznV9Ih++eLN8AWHdihnfnQnzHq0sy5tXVTDEaXSoTxXap35UH&#10;d/UlLfDwyOjIKMjI6BhmiRHbR+595G7sSvfbOF0o7nZ3UTCQitx5Jl49cm8q7M6S+VlWRYHPHE77&#10;yL2s69rvv5li/80V61DjsPw0cm+wynkS3OvIveDFsJiNRt01hTgGHx3hlFz2EPOBcWhjpQKRuclI&#10;RzgMuYuYkYbcJZbVTUYacstKbcxIQ+6Sa2ONpgXx+5gXo2NOQQRf8Y4Zi1Wo7oS+gyAee3Xt9pEX&#10;U+pM8dJKH6FnTF1RhdyRV53ovyCSH3Flh9VGrXjaroU1ckNfWvVNQRUUBq8wlkfEb/IKonlwSfAK&#10;dC8FD7FcQUA/mlLFrSVXoPsiMSaCcocRB5kWL617jEG7iXrI101KXVr1UsZttFBrvkKFi9nCIK6v&#10;uWgiZhVE9mVKWUFkX3JpiMFKG5nknA5Ce6llMljpIY+dpYkGarUnJk9Q5UAhueu+PiTvQ/I+JEel&#10;gbWz8tcIyS+OsclDUZBNE9wKsqW3u2JsVwRT52M8clcUJLUb+H3Y7J8uFodEIIMtzEaMbhEX6CVL&#10;RpgT3IBMsmS00kR0QB15OvLMoAOiyNNRSRbRdaz50+ZLogMSyPOjfiI6QbLpoNwtvsOD5/lhAyvL&#10;h1Gbi8uhXSKD582SuR0J8KpZshreHNzgMbNklKQnso4R4MINeLost3AI+7HWR9N9NH1+NI3JnIqm&#10;eShfO5rGuSq1Wwcfo97G7RE47uocldUEk4TXwYfTKwbTktrUS9xRLJ0NpbGm/DyImWiQy0tz8cZQ&#10;HVmUFPDEXDS+TXDR4JZxcsxFRxRYbQe4jVqkwwmCyDETHUswQPaZ1z/ypsKL0Qj0zGDkEixCPMhR&#10;+g7xBt8/BWTQynQ3lfMwbZ2m5+Gfwqt3MP78vH6XWuchool0LVBgysEwIL22g0HxVDV2cwCHfFZS&#10;SHV0MPAvlI1jB4PKxmtmawms5RyMAHpNoRNYvC8jKtXS/qWivGjMRPsXm4l2L3wgUcwkcC+S/Tpt&#10;jnYvnFmNuWj3YjPR7oX35MRMguys5HFORQlys+SlhEufxbEDeBfF3kFtEhLxloKLnRpFWoiwofsP&#10;D7AxHuCt2g0A3v/4p/ghIUIAmAvoXNzXjgTPwj+FlQSHHWXUvd/r/d7Zh2cn/B4Md8rvcfrn2n5v&#10;hGVKym5jNo2ayRSHL4rR9MuUTTlqlylx2GQzvE6FcTXliGbKmQrt2k6jq7HknzSJ9n5JPtoBkqU3&#10;+GgHWI2o+hXcTl2G9oHYzWoy0k6wKsiXGoy0G8TeU5OR9oMln11oMNKusOAd2kbbAmdYwmOaMgX+&#10;EH1rS0Wgv10TpBUZm5fWeMnreJZcWuk4lTLBS2u95PVFi5fWe1HRWqWhrmCtssL+clPzQdXxNCWW&#10;Vn09LG1WwVIlonJTqmClsuaCcaOFQd0xV4saDQwXKjmAt1hpxXMxvMVK673hBTOLVaD3xDwu9Xhv&#10;xrS4aLHSIz4xsIIN2eOaFsENTsEyZWIuB6uU4JHgpIc7Jztiq0AxdTslxgxILZm0zhPDM6g/HnNR&#10;hcVJqzyhp2CNMqlx2i3SSs71GcY4CHZiN1ypbwhFmfWWFS+jG6yCndiIq2ydBzuxGwoBLFZa6VIN&#10;YUmllZ7yMlRRpkRPGL5aax279xJi6ZFeVYlRhV2HxzcWTWLWAGAeqUqUmJhjnU5LaaVHYtSWa6Rd&#10;aYnSBJuXHu0lDrAwVU9rS+0bCxysYfPSqi8nVPBhdCOOk1e8cDKczUvrvoI7sXlp3af8BO0PbYWv&#10;uHbEEkurnkNmY3DRiU9HVqnR1WjNq7HVx5k/J85M7kV3Scg75GNUWJomx6gEur276ITaNHcMLubu&#10;06sd2+4lRuwL+H+PBfzJQeDWmC87MiDN3Q1gOK1zxjt5LRqRWFs+i9wN4Da3kR/A5HuIO7zLOdzd&#10;av5de9BwB3fX1PbKkQ5y19TReU11BwXctZvJ89zd8X53MOeqqRenv8j3UP6L3IuVAOPvoWKftkrt&#10;4zil8wkr/5TEFQJb7rA2Ye2/9k9HRlsq8VIcGCBt9V/7p5AhKGUyxJ15OgIyYIeYMk/nDltAvJil&#10;Q6TI/BAL5ukI4uO9iPOydDiLkcgQw2XJsGbGZB0bV9z+BLr/Kqs86QnEVVkytykFCD5LBuRD/YXZ&#10;nnunvNIhGQxd353+Kd0qcxpxTJaXqBYxSpZK5OqS3pU+IbbIMvPFO7LenJS/AaSk7uyoVaKJx72e&#10;H5RA+kwHLJ8VDiie6YDTs3RA6ELXIhCvff90k4tiBMgHfJ3nNwFmJzo5uTipFaBmpuuYM0DETNaR&#10;TE+Zm75uqK8bOr9uCEMtld7mQf8R09vNFOu6p8u6uJPRnz1aDcfTdiZfdHwGJ43Ydui09WlQiGvW&#10;aJprEh2Lcw4rYhLE4RQ6G1yg4zZG5ZxFxCWIwPmEw1gWeI6WS8HJq4iNDr55o4shDExQy4aPIxSj&#10;qlutA2/ZgW/wCRLaUlQVyROmsyeU8bA4aS0jXYPEQswp0DPifJuT1rTk0mJOga4b2nZjyRRom/Nf&#10;MSet7gLZYJuTVniCkVb4JCFRkMW2uz/MYaf4aG3bEyNIYFO6xCkIju2PXDyWjAftZfk0uaCFP266&#10;BOMIgd4FtwvR6R8I2GhYWgGboGePKVPhmiDxDsgmwLPjTHwyc4B/HQX8ri4fBjULJl11YDHJY1hS&#10;AUFO8RNJyOlgfdGGzB7h+qcgXVdzASOWlU1Q/cSH356HfzpeLFh7WKP/0j91gOO7yH/XQ9ceup4P&#10;XTEaU9CV4+ZrQ9dmOB4fS96n7bXjvjKjnpZtReIQsZ4PGi+HrjzhNEI7ha6ItzPIVVbiIyYaUmGJ&#10;D2XmEZcAT3HhfMRFw6kEF42lGHFETDSSIsAhknx6eONyz4eep81wowscn0vJtTr21tc/XfIDwwMO&#10;poMqdLWeQ2/Hezt+vh2HeUjYcdSQwKxd246rCrtmMp60Vzp7O46jQbwdbxq6klfyuRebcc7Q56w4&#10;ii4yVpwC44iFtuFy2W3EQ9twyj5EPLQFr6mGKpZDW3BTDm3AuaQr5qHjYPICkRw6CubLMWIeQdLB&#10;ZBKkHMiVCJNPz5Ukw0vJMd/5pYP8kpodul7spjAc4KWg+ovDMx4lkMe7Fv8UJyXhWdvF/kv/FCKJ&#10;lDoWoMSRIfMhk91z8M8+atn1t3199vQ4311aT44hm/J2DIuv7u0mOJJalk3xYTRCsQ47Ge/t9IHV&#10;k7HLx2PCXezuJJeQ83eFLDJrEp2cJEcTMwk8HifcYy7a5XEaOGYTOD3OuMdstNfjDHfMRvs91Icj&#10;VRqz0Y4vccKsdn3gYPMJnB8KUy3tBO4vzUmrubDPBiYI1C4U8PXwRtPCk64oKx2riHJLLSPGFxYj&#10;rWty7AYfrWvOSouqe9f+uy3iuxhnYJRwIhgj4WKkwes7SaThEqkdFRkueYuinByMIKm5XMBniDzK&#10;8E9BG6jrOIeMJiq4tQVdnol/CjOXo+6ASn04/ylvmMO1829u3+y2P24JywUf59+/8+dywl0JQPl2&#10;93aLG8lpKBM1SL6l3/4AJAiXTR+/28z/vh+sN6+WuKd58eV+u5gfsCbBg//0J+0L5fceXmweHgbv&#10;ae2kcbOinuA2YH8FqAcpRTVsStRf8XZvXE46mjSM1BEELf8acWjq6RSlQAxz5suv3x8Gc3rFuB5T&#10;pTLvGG/G4+lJgvaoHZKQYNjzfjt4/7Ra49N2//JmeThsb1+82M+Xi6fZ/ipgEH4/AQY/SvEFHO/Y&#10;qXlUYG+hHHl83FNfTCft7SWEC6+X+yh8ncebe9fiu9Mcdo26D+6yI4mGKXL0ZcxGw5RiRGlsg5EG&#10;hLjFEwc5xow0TKmGBAkNRhqmgIfNSQOVmq+GNzhpVJjkpHEheNgyBbgQl9aarQuAIU6/TbA6R+MB&#10;Miz4mEqjfQE0pLyTofIAGvKtIRYjrXOChhYjrXKlph4b/nGxIQ0TzkLBrnw4OHSn5MGysFdLJaJw&#10;NR2BMNiNLBnLBDpYhfPoxCYmUSkuWOPXYnZnAacUKGCuZskwiQhI5sHrx4eI1Fmz1XY5G7ybreiQ&#10;Pfzn5Gbfu3i1goOGTvab1eP9N4+rFf1itR48U40+fQ6+aH8j7A7vJSv589+w3e0PX832S+HD7yCx&#10;Zre7zdv1PX9aLmb3X7vPh9njSj5z90FiwhR7xk/06fXm/idgrv5Eog88kYg2GCfA00dZ/q+wgRLH&#10;QvIUmUxxNSS/RYEnyZ4xvqyrBqtMbtB6qDt/uz98u9g88fh+h/Inh3ZcIdQR9qBhbcKEHV6cUzoF&#10;T67kPZVKo92aRtZFYyfUgi4HBhsNnbAL0+SjodOUcnIGH+3FeRO+IY/24sU4IVAAnHgfqsFJAycI&#10;Y4sUAKcCkM9sXICc0rw0ckJVqc1KK7wYU77Q0FSAnKrUANA6x9mwCVZa6ylOWut89r8lk9Z6ipFW&#10;uhKoB2G/WxCWXGSERSJDeNdWRvIyI3r6ssJOmsmE2WgEkpk81m5aC3DHb8Ncl8iGesscJnJn7Ezz&#10;aT+34QzGKMuM5YY+3Mxhh3+3oRaEksHIsN666GjDOtjBRGRfSy6QyFp85N/mn1prHYda97iux3WH&#10;u/d/m+2QHWSoKgDV/YFc2C+UFKPytASug8PGlCbwjGSkz0TuJQ1Jcz34xqPtwevnv2zuFy9vZm8P&#10;G7YqHpBFucfRsBhW2GwIXkdchwux/Y6kYloOT7KGsHgfCuvEQGnIdorqcL6XyHLEhhpm4KiO50HM&#10;RYOMcQlgYLDRqI53AcVsAoDB19MYfDS+YCwW89HwApcu2fKcwouYjQYXKGg1WxUAOkIpMZsAzRFI&#10;cY3qQcrPASkXO3p0DC/cYYB/uJ+nu5Hg/mSxIOlz6VXkJGUuJckconHXgiXJhBlsFNmbo3u3HO4p&#10;ZLhmVSwp7ednMPocCQ2G9dunVxsklmBtZ+v5crN7eXPwH18d8Bdo5pun7ezw3frH7ZwISd2U/hH/&#10;OKCP+BFWp77f+GMj0R8upsewONL+yr4U7iLlS7kOKPCYSJxd6ksxfSqfJCmHZX26woS1uwnlZeVe&#10;AJxdeMUsiezSz/nTpnarhgl/ymF7zEY7VD7uzuATOFS5WY2X8LQ4oUelFSaDkfaovBnWnT6gGWmX&#10;WvJajsFIu1SsiyEhEbcscKp8/7fBKPCqONPL5BT4VeTG7MYFJ1cCayV4BQqX2+zingvSJBh2CV5a&#10;6XLcndVErfWCa6sMbQUnV44mfNWbIZdWPK1I2vrSqm/kBrqYF5mrNhUIiWxe8GxHKrTO1n1wdmWB&#10;QixTrmDvbzNMtJEuJzjKJUm4eHTRRG+pRnI/pdFGrXvcVGeLpYd8PU6JpVUvSUZDKq35akpQ0hgR&#10;wfGV7pa9aEJTqNI2sOLzRy1WGrPjDkSzgcEBliXDZItVoPfEkA9OsCzkEs5Y7bSBtJWdM3qxqoIT&#10;LAksO5Hg4fqN4Ch58etN282eiljuyFICap6cz55OomFgMLlfKeio1UfnM7lfO+wgRwczuS+h7yDH&#10;3GFyv4KZJ3eouj83LxoEv9Nb9tD9SLzSBL8gIIM9xBjqOAKLHBGoio6L4twOd+CbbKxFp5eCW9Vx&#10;Sz3OXGIyWbVLRm7AJNKEjjOagDeYDogiKx2whNC1aSMfKfqnK890zQASyPODkaZ2HA2x5+Ofjh8K&#10;PZlumK8x9YlreOfsex2mh+fNkrl0ObxqlszdsgePmSWjg6bRVnjDLJkrgIWny5KJbe6D8r5w4ddO&#10;cMN0pIJytibXDspRx4nEtdgDnDuNCJ0myjHDjX+BeZKYHGftYT5JcsvnyT84wy3GUUeuGjAToBxn&#10;E9xn3NU3Jvwec9E4ueTzuLlRWhQdnCS4aIgsR25FXHRcIkeNRy2CagOgHWtFRyRHrfzBUTaaDwh6&#10;ySlBmGeANBgcH45oKCyDC5IBlkQN7q6+DipKkRBSya84926qX4f9bazDwoam3BSDxWu7qWKIk3gF&#10;zWOXao0NH6Gb0jf+IY18PTclx8Bq33DqpuQ6aE2hczqSlhNhj5llWI7W7MuNfxy3aybaS9lMtJPC&#10;DghckBcxCZyUpM9ORdFOChk2i4t2UuQvY51oJyU3/kWiBJliySmdihLkicnXSYP+4L4unSIyM0oX&#10;u0baeAHXCN1/uGuUQLTjkGIh6jgMjqSBY2xHgg9l/VNCWgmkOzZg9t6z956/De+JMZ3ynmw3r+09&#10;UaZUuHPIa70B0m+hxA25KGRyUR4tzLZbUC4K8+jWNezWl0yO9m2nLnQM4TjqPHpI7UOTfLQb5Vgv&#10;5qPdaNXwcQaxPGj60R3T8qQhkHalOAnDbph2pthtZzLS3rSckic0NKQdKqpTbE6BSy15NdFgFXhV&#10;uszKlCpYfaV1Y1OsYHtfWZYJXlrpGHoJXlrrdIGiLZfWeyEnbcQdGKy+VnLtXDwWqIyn7Weqi7fb&#10;qHVf8wq6MRyC1ddUE4PFV1mZtFgFYz0xsoK111GqhcHaa0k7MowBESy9NnIpZawslAQrZSUmTnhx&#10;IK/sWw3Uek8JpbU+5qO3DU7BymuCU7DwCh72uKKVmHYsJEYCBfgtzZgPsLRkCka7rfJg2TXdOq3y&#10;VOu0iWm4zsCSSWtcTrmJJ014caDc7RaPg/jiQGNI0U7IVlMjPu7ckIrWHVoq3Ohojk4sMh2JcJut&#10;3X20dNKy4sIASyptYWretm1JpbWOwwQSYmm9V1xHYfHSei9wU6jdRD3WSz7U3eBFhcVtE0vegWS0&#10;Mbw4kDdqWby05kuc2GPKFV4cCGdpWmS6geQo1yTRRlqzaqmKpFxa9xUnY602at1zfYfVRK36qkkg&#10;D9wmdRRLrgiOh3xwcSDksbUVXxwonPpw9edUC6ejWwxZBH5/3JPwk5pxGeW7FqR3VGNgjpEiJWUm&#10;6QGK7PEr1LhGJQol5hGTn1fr4bYZ3bVVz3lhfo0CiGRT6Xpdamp7/GNe9v7iwNSY6S8OPCzdYhQq&#10;w5d02AC5MV5hglOw8mj8PQafrzlI7Vf0dPmiCUS2PJTbkezTY/4paTI6wZFGPI6GyG1RQFTKZF3b&#10;IhByCp0cqATT4l/nn/JaKtOh1yJgzL4XoaLQdZyRhjCQ6RDo5flh7yO9F0Fcls69tquAxa8/dLyV&#10;YiK8FIFV9qWuMqXpKDoSZggZsswcVQtAvP79U/pBtIFAJstL+uC8NyIAyfKiAJh1ke8of3MgNJwb&#10;l7gxkLuzPXrKN88/pZnIFTNZ13krznUBzGffChjP/ADUs3SA6EKH1ECuFYDfTFe02xu8+P7pZo27&#10;TwLgOcsPsJn5dZRfARIzWcfdot7enL6z36DECcr+EJdfcLMvpnsqTc725COmyUfTYT08PcVlhFNc&#10;ABlpfxJOSaO7CGWeX5Qkp3yDLJTlMuSFnEWgSXRIT7mUmInOpBSUSDG46GCeQvmYSxDI8/HDsSw6&#10;jMf+BIsNjGibD3D3D3In6ibpEJ6zVrE0On4vKj5VORYnSIxLoZirFzguMIRpcU6kGeoJ0uJ8xE0s&#10;UpAUBw9b0cGWJGTOLR3RYmerpAI5DLPLaGvrkYryxYZMWt0Fp4ut1mmFJxhphbv7B6N+C5LhlO6P&#10;BQpT4bS4b8gTbEOyJ0aQB1ds+qyLHc73205SQavbanCHESVmnKN/yY9cUlmImYfyCRrdVtwnGNx7&#10;jlTUJ0BX6mySYZXAUixq5dAmGTD4q677BwWnw6Bmmbm463h9mUes/inIFbOf3ukmeFJ+v9cDwDTb&#10;AhdkdoRdQtWB0aWZCDdyLwy7yDetB8DQ2ey2B8C/IADGPEoBYMYzVwfA2GJEvpxC9rJE1chJlWVw&#10;i2E9buPwywEwh9YaCmKmthiH3Dxifx5/RwCn8e85txgSLou5aPxb8maASBQNyrBqaXHRiIxxS8QE&#10;XWm059NDLZf7T/Q8bTa8xH1SCQCNYR4zaf8jeZMOqt4b9FWDv42qQQRrKW/AGPDq3uBYNYg7FWrK&#10;DLIJ9lWD+i5EXMzgYfTFziAO1U9sZ3xggfYFlMWIWASpkDFseMxDewKTh/YDXAAS89B+gHIykRza&#10;DdTk12IeOiYnXxLx0BG53CAQ7TwLEiAmkyD9cRTk03NIydVf6Bk+4jdxF+Il++pdrMWjJOnqhEjG&#10;WpJIgs6zgqO29MBHR/4pAWDvM3uf+dvwmbCVKZ/Ja+BX95koM3Trj01RkdsMfeYY5xrAj/ARZ1c9&#10;MFSyI7kIyq3ma5JTtxkzCfwmZ7aRyD0JxLTj5MR2zEa7Tr6qxhBG+06p845CPu09cVVPe0CnbpN2&#10;n8h7o9AxYqMdqBTXG+IELlSuZowYBU40zUmrueC7GWNOWtF8U5Elkta0lOjHjLSq+Vgti5HWNcGD&#10;WEdBRT3n2aXje4Dwu82zo+uQ4r4gtY1RwqltjIQPT207vMIDNwlFXGq4XWH18MI/XZ4ZkwYQDvfr&#10;wCIleZHUoHLTIE2GiXMGGS3jgQyVT7l3kmEAVcfBOT1M6mFSF0w63jzIp8W2FzPyvz+/oeNq4P12&#10;s+3ycf7V7DDTf/MvbhflZrlZ3S92X/y/AAAAAP//AwBQSwMEFAAGAAgAAAAhADM7U1fcAAAABgEA&#10;AA8AAABkcnMvZG93bnJldi54bWxMj81OwzAQhO9IvIO1SNyoXRCoCXEq1AoqwQGR8gBuvPkR9jqK&#10;3TR9exYucBlpNaOZb4v17J2YcIx9IA3LhQKBVAfbU6vhc/98swIRkyFrXCDUcMYI6/LyojC5DSf6&#10;wKlKreASirnR0KU05FLGukNv4iIMSOw1YfQm8Tm20o7mxOXeyVulHqQ3PfFCZwbcdFh/VUevYbcd&#10;t69xSu9qFV42b5Vrmn01aX19NT89gkg4p78w/OAzOpTMdAhHslE4DfxI+lX27jK1BHHg0H2WKZBl&#10;If/jl98AAAD//wMAUEsBAi0AFAAGAAgAAAAhALaDOJL+AAAA4QEAABMAAAAAAAAAAAAAAAAAAAAA&#10;AFtDb250ZW50X1R5cGVzXS54bWxQSwECLQAUAAYACAAAACEAOP0h/9YAAACUAQAACwAAAAAAAAAA&#10;AAAAAAAvAQAAX3JlbHMvLnJlbHNQSwECLQAUAAYACAAAACEA22K1cIQkAABhBQEADgAAAAAAAAAA&#10;AAAAAAAuAgAAZHJzL2Uyb0RvYy54bWxQSwECLQAUAAYACAAAACEAMztTV9wAAAAGAQAADwAAAAAA&#10;AAAAAAAAAADeJgAAZHJzL2Rvd25yZXYueG1sUEsFBgAAAAAEAAQA8wAAAOcnAAAAAA==&#10;">
                <v:rect id="Dikdörtgen 8" o:spid="_x0000_s1027" style="position:absolute;width:1945;height:9125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yl/wAAAANsAAAAPAAAAZHJzL2Rvd25yZXYueG1sRE9Li8Iw&#10;EL4v+B/CCN7WVA/SrUYpwsLKnnwgeBuasS02k5pkbfbfbwRhb/PxPWe1iaYTD3K+taxgNs1AEFdW&#10;t1wrOB0/33MQPiBr7CyTgl/ysFmP3lZYaDvwnh6HUIsUwr5ABU0IfSGlrxoy6Ke2J07c1TqDIUFX&#10;S+1wSOGmk/MsW0iDLaeGBnvaNlTdDj9GwXY3nMsu313q3HyU31HuXXmPSk3GsVyCCBTDv/jl/tJp&#10;/hyev6QD5PoPAAD//wMAUEsBAi0AFAAGAAgAAAAhANvh9svuAAAAhQEAABMAAAAAAAAAAAAAAAAA&#10;AAAAAFtDb250ZW50X1R5cGVzXS54bWxQSwECLQAUAAYACAAAACEAWvQsW78AAAAVAQAACwAAAAAA&#10;AAAAAAAAAAAfAQAAX3JlbHMvLnJlbHNQSwECLQAUAAYACAAAACEAjYMpf8AAAADbAAAADwAAAAAA&#10;AAAAAAAAAAAHAgAAZHJzL2Rvd25yZXYueG1sUEsFBgAAAAADAAMAtwAAAPQCA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11" o:spid="_x0000_s1028" type="#_x0000_t15" style="position:absolute;top:14668;width:21945;height:552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6nswQAAANsAAAAPAAAAZHJzL2Rvd25yZXYueG1sRE9LawIx&#10;EL4L/ocwhd40WytStkZR6cPiybUVj8Nm3CxuJksSdf33TaHgbT6+50znnW3EhXyoHSt4GmYgiEun&#10;a64UfO/eBy8gQkTW2DgmBTcKMJ/1e1PMtbvyli5FrEQK4ZCjAhNjm0sZSkMWw9C1xIk7Om8xJugr&#10;qT1eU7ht5CjLJtJizanBYEsrQ+WpOFsFm3Nl9jua/LjD54dcRj9+G32tlXp86BavICJ18S7+d691&#10;mv8Mf7+kA+TsFwAA//8DAFBLAQItABQABgAIAAAAIQDb4fbL7gAAAIUBAAATAAAAAAAAAAAAAAAA&#10;AAAAAABbQ29udGVudF9UeXBlc10ueG1sUEsBAi0AFAAGAAgAAAAhAFr0LFu/AAAAFQEAAAsAAAAA&#10;AAAAAAAAAAAAHwEAAF9yZWxzLy5yZWxzUEsBAi0AFAAGAAgAAAAhANrLqezBAAAA2wAAAA8AAAAA&#10;AAAAAAAAAAAABwIAAGRycy9kb3ducmV2LnhtbFBLBQYAAAAAAwADALcAAAD1AgAAAAA=&#10;" adj="18883" fillcolor="#4f81bd [3204]" stroked="f" strokeweight="2pt">
                  <v:textbox inset=",0,14.4pt,0">
                    <w:txbxContent>
                      <w:p w:rsidR="004D7F68" w:rsidRDefault="00CD405B">
                        <w:pPr>
                          <w:pStyle w:val="AralkYok"/>
                          <w:jc w:val="right"/>
                          <w:rPr>
                            <w:color w:val="FFFFFF" w:themeColor="background1"/>
                            <w:sz w:val="28"/>
                            <w:szCs w:val="28"/>
                          </w:rPr>
                        </w:pPr>
                        <w:r>
                          <w:rPr>
                            <w:color w:val="FFFFFF" w:themeColor="background1"/>
                            <w:sz w:val="28"/>
                            <w:szCs w:val="28"/>
                          </w:rPr>
                          <w:t>OCAK 2019</w:t>
                        </w:r>
                      </w:p>
                    </w:txbxContent>
                  </v:textbox>
                </v:shape>
                <v:group id="Grup 12"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up 13"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o:lock v:ext="edit" aspectratio="t"/>
                    <v:shape id="Serbest Biçimli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Tq0wQAAANsAAAAPAAAAZHJzL2Rvd25yZXYueG1sRE9LS8NA&#10;EL4X+h+WKXgpZqOHUmI2IQQl9Wir9yE7ebTZ2ZBd07S/3hUEb/PxPSfNFzOImSbXW1bwFMUgiGur&#10;e24VfJ7eHvcgnEfWOFgmBTdykGfrVYqJtlf+oPnoWxFC2CWooPN+TKR0dUcGXWRH4sA1djLoA5xa&#10;qSe8hnAzyOc43kmDPYeGDkcqO6ovx2+jQN9PlZ1N1Zbbr/fXpqj2h+rslHrYLMULCE+L/xf/uQ86&#10;zN/B7y/hAJn9AAAA//8DAFBLAQItABQABgAIAAAAIQDb4fbL7gAAAIUBAAATAAAAAAAAAAAAAAAA&#10;AAAAAABbQ29udGVudF9UeXBlc10ueG1sUEsBAi0AFAAGAAgAAAAhAFr0LFu/AAAAFQEAAAsAAAAA&#10;AAAAAAAAAAAAHwEAAF9yZWxzLy5yZWxzUEsBAi0AFAAGAAgAAAAhALrpOrTBAAAA2wAAAA8AAAAA&#10;AAAAAAAAAAAABwIAAGRycy9kb3ducmV2LnhtbFBLBQYAAAAAAwADALcAAAD1Ag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Serbest Biçimli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im1wAAAANsAAAAPAAAAZHJzL2Rvd25yZXYueG1sRE/NisIw&#10;EL4v+A5hhL2tqYKuVKNUwcXLHvx5gLEZm2ozKUm03bffLAh7m4/vd5br3jbiST7UjhWMRxkI4tLp&#10;misF59PuYw4iRGSNjWNS8EMB1qvB2xJz7To+0PMYK5FCOOSowMTY5lKG0pDFMHItceKuzluMCfpK&#10;ao9dCreNnGTZTFqsOTUYbGlrqLwfH1bBQ8+2X9Npf79dOlf46/em2Duj1PuwLxYgIvXxX/xy73Wa&#10;/wl/v6QD5OoXAAD//wMAUEsBAi0AFAAGAAgAAAAhANvh9svuAAAAhQEAABMAAAAAAAAAAAAAAAAA&#10;AAAAAFtDb250ZW50X1R5cGVzXS54bWxQSwECLQAUAAYACAAAACEAWvQsW78AAAAVAQAACwAAAAAA&#10;AAAAAAAAAAAfAQAAX3JlbHMvLnJlbHNQSwECLQAUAAYACAAAACEAgIoptcAAAADbAAAADwAAAAAA&#10;AAAAAAAAAAAHAgAAZHJzL2Rvd25yZXYueG1sUEsFBgAAAAADAAMAtwAAAPQC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Serbest Biçimli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RzxAAAANsAAAAPAAAAZHJzL2Rvd25yZXYueG1sRI9BawJB&#10;DIXvBf/DEMFbnVVLKaujSKGgIhS1CN7CTtxd3cksM6Ou/745FHpLeC/vfZktOteoO4VYezYwGmag&#10;iAtvay4N/By+Xj9AxYRssfFMBp4UYTHvvcwwt/7BO7rvU6kkhGOOBqqU2lzrWFTkMA59Syza2QeH&#10;SdZQahvwIeGu0eMse9cOa5aGClv6rKi47m/OwPfb84Lrm9uNJ4dsHXDbrjbHkzGDfrecgkrUpX/z&#10;3/XKCr7Ayi8ygJ7/AgAA//8DAFBLAQItABQABgAIAAAAIQDb4fbL7gAAAIUBAAATAAAAAAAAAAAA&#10;AAAAAAAAAABbQ29udGVudF9UeXBlc10ueG1sUEsBAi0AFAAGAAgAAAAhAFr0LFu/AAAAFQEAAAsA&#10;AAAAAAAAAAAAAAAAHwEAAF9yZWxzLy5yZWxzUEsBAi0AFAAGAAgAAAAhAC9e1HPEAAAA2wAAAA8A&#10;AAAAAAAAAAAAAAAABwIAAGRycy9kb3ducmV2LnhtbFBLBQYAAAAAAwADALcAAAD4Ag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DjwwAAANsAAAAPAAAAZHJzL2Rvd25yZXYueG1sRI9Pi8Iw&#10;EMXvwn6HMAt7s2l7WLQaiwiyHvay/sHr0IxtsZnUJqutn94IgrcZ3pv3fjPPe9OIK3WutqwgiWIQ&#10;xIXVNZcK9rv1eALCeWSNjWVSMJCDfPExmmOm7Y3/6Lr1pQgh7DJUUHnfZlK6oiKDLrItcdBOtjPo&#10;w9qVUnd4C+GmkWkcf0uDNYeGCltaVVSct/9GwbG8x2168UnycxgC2L3Wm99Bqa/PfjkD4an3b/Pr&#10;eqMD/hSev4QB5OIBAAD//wMAUEsBAi0AFAAGAAgAAAAhANvh9svuAAAAhQEAABMAAAAAAAAAAAAA&#10;AAAAAAAAAFtDb250ZW50X1R5cGVzXS54bWxQSwECLQAUAAYACAAAACEAWvQsW78AAAAVAQAACwAA&#10;AAAAAAAAAAAAAAAfAQAAX3JlbHMvLnJlbHNQSwECLQAUAAYACAAAACEAs55Q48MAAADbAAAADwAA&#10;AAAAAAAAAAAAAAAHAgAAZHJzL2Rvd25yZXYueG1sUEsFBgAAAAADAAMAtwAAAPc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vQ6wQAAANsAAAAPAAAAZHJzL2Rvd25yZXYueG1sRE/LasJA&#10;FN0L/YfhFrozkwaMmjqKCJVSV8ZScHebuXnQzJ0wMzXp3zuLQpeH897sJtOLGznfWVbwnKQgiCur&#10;O24UfFxe5ysQPiBr7C2Tgl/ysNs+zDZYaDvymW5laEQMYV+ggjaEoZDSVy0Z9IkdiCNXW2cwROga&#10;qR2OMdz0MkvTXBrsODa0ONChpeq7/DEKrCRX0+eyW2fvJj+F67FefBmlnh6n/QuIQFP4F/+537SC&#10;LK6PX+IPkNs7AAAA//8DAFBLAQItABQABgAIAAAAIQDb4fbL7gAAAIUBAAATAAAAAAAAAAAAAAAA&#10;AAAAAABbQ29udGVudF9UeXBlc10ueG1sUEsBAi0AFAAGAAgAAAAhAFr0LFu/AAAAFQEAAAsAAAAA&#10;AAAAAAAAAAAAHwEAAF9yZWxzLy5yZWxzUEsBAi0AFAAGAAgAAAAhAIKO9DrBAAAA2wAAAA8AAAAA&#10;AAAAAAAAAAAABwIAAGRycy9kb3ducmV2LnhtbFBLBQYAAAAAAwADALcAAAD1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zJzwQAAANsAAAAPAAAAZHJzL2Rvd25yZXYueG1sRI9BawIx&#10;FITvBf9DeEJvNau0RVajqCDosVY9PzfPTdjNy5JEXf99Uyj0OMzMN8x82btW3ClE61nBeFSAIK68&#10;tlwrOH5v36YgYkLW2HomBU+KsFwMXuZYav/gL7ofUi0yhGOJCkxKXSllrAw5jCPfEWfv6oPDlGWo&#10;pQ74yHDXyklRfEqHlvOCwY42hqrmcHMKgknr5vgR1u/N5rzfXqy9nLxV6nXYr2YgEvXpP/zX3mkF&#10;kzH8fsk/QC5+AAAA//8DAFBLAQItABQABgAIAAAAIQDb4fbL7gAAAIUBAAATAAAAAAAAAAAAAAAA&#10;AAAAAABbQ29udGVudF9UeXBlc10ueG1sUEsBAi0AFAAGAAgAAAAhAFr0LFu/AAAAFQEAAAsAAAAA&#10;AAAAAAAAAAAAHwEAAF9yZWxzLy5yZWxzUEsBAi0AFAAGAAgAAAAhANLrMnP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Serbest Biçimli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1WOwgAAANsAAAAPAAAAZHJzL2Rvd25yZXYueG1sRI9Ba8JA&#10;FITvQv/D8gpepG6ag0jqKirUeJMm/QGP7DMJ3X0bdtcY/323IPQ4zMw3zGY3WSNG8qF3rOB9mYEg&#10;bpzuuVXwXX++rUGEiKzROCYFDwqw277MNlhod+cvGqvYigThUKCCLsahkDI0HVkMSzcQJ+/qvMWY&#10;pG+l9nhPcGtknmUrabHntNDhQMeOmp/qZhWYauFO9UDtZTyXzjwO5ZV8qdT8ddp/gIg0xf/ws33W&#10;CvIc/r6kHyC3vwAAAP//AwBQSwECLQAUAAYACAAAACEA2+H2y+4AAACFAQAAEwAAAAAAAAAAAAAA&#10;AAAAAAAAW0NvbnRlbnRfVHlwZXNdLnhtbFBLAQItABQABgAIAAAAIQBa9CxbvwAAABUBAAALAAAA&#10;AAAAAAAAAAAAAB8BAABfcmVscy8ucmVsc1BLAQItABQABgAIAAAAIQBKa1WOwgAAANsAAAAPAAAA&#10;AAAAAAAAAAAAAAcCAABkcnMvZG93bnJldi54bWxQSwUGAAAAAAMAAwC3AAAA9gIAAAAA&#10;" path="m,l9,37r,3l15,93,5,49,,xe" fillcolor="#1f497d [3215]" strokecolor="#1f497d [3215]" strokeweight="0">
                      <v:path arrowok="t" o:connecttype="custom" o:connectlocs="0,0;14288,58738;14288,63500;23813,147638;7938,77788;0,0" o:connectangles="0,0,0,0,0,0"/>
                    </v:shape>
                    <v:shape id="Serbest Biçimli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hRywwAAANsAAAAPAAAAZHJzL2Rvd25yZXYueG1sRI9PSwMx&#10;FMTvBb9DeAVvbbYVi6xNi38QPClWQbw9Nq/J6uYlJHGz/fZGEDwOM/MbZruf3CBGiqn3rGC1bEAQ&#10;d173bBS8vT4srkCkjKxx8EwKTpRgvzubbbHVvvALjYdsRIVwalGBzTm0UqbOksO09IG4ekcfHeYq&#10;o5E6YqlwN8h102ykw57rgsVAd5a6r8O3U/C+MSVcFvvxGcrtyTzfH5+iHZU6n0831yAyTfk//Nd+&#10;1ArWF/D7pf4AufsBAAD//wMAUEsBAi0AFAAGAAgAAAAhANvh9svuAAAAhQEAABMAAAAAAAAAAAAA&#10;AAAAAAAAAFtDb250ZW50X1R5cGVzXS54bWxQSwECLQAUAAYACAAAACEAWvQsW78AAAAVAQAACwAA&#10;AAAAAAAAAAAAAAAfAQAAX3JlbHMvLnJlbHNQSwECLQAUAAYACAAAACEA9xYUcs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dt+xwAAANsAAAAPAAAAZHJzL2Rvd25yZXYueG1sRI/dSsNA&#10;FITvC32H5RS8Ke3GpUhJuy2iWKUipD8UvDtmj0kwezZk1zbx6V1B6OUwM98wy3Vna3Gm1leONdxO&#10;ExDEuTMVFxqOh6fJHIQPyAZrx6ShJw/r1XCwxNS4C+/ovA+FiBD2KWooQ2hSKX1ekkU/dQ1x9D5d&#10;azFE2RbStHiJcFtLlSR30mLFcaHEhh5Kyr/231bD2za88zjLPtTP8+Zx05/Ua9YrrW9G3f0CRKAu&#10;XMP/7RejQc3g70v8AXL1CwAA//8DAFBLAQItABQABgAIAAAAIQDb4fbL7gAAAIUBAAATAAAAAAAA&#10;AAAAAAAAAAAAAABbQ29udGVudF9UeXBlc10ueG1sUEsBAi0AFAAGAAgAAAAhAFr0LFu/AAAAFQEA&#10;AAsAAAAAAAAAAAAAAAAAHwEAAF9yZWxzLy5yZWxzUEsBAi0AFAAGAAgAAAAhACt5237HAAAA2wAA&#10;AA8AAAAAAAAAAAAAAAAABwIAAGRycy9kb3ducmV2LnhtbFBLBQYAAAAAAwADALcAAAD7Ag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Serbest Biçimli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qK6xQAAANsAAAAPAAAAZHJzL2Rvd25yZXYueG1sRI9Pa8JA&#10;FMTvQr/D8gq96cbQFomuokL9cyqmPcTbI/vMBrNvY3ar6bd3hUKPw8z8hpktetuIK3W+dqxgPEpA&#10;EJdO11wp+P76GE5A+ICssXFMCn7Jw2L+NJhhpt2ND3TNQyUihH2GCkwIbSalLw1Z9CPXEkfv5DqL&#10;IcqukrrDW4TbRqZJ8i4t1hwXDLa0NlSe8x+r4LLc7PX2+Hr8zCeHYmUuxSbdF0q9PPfLKYhAffgP&#10;/7V3WkH6Bo8v8QfI+R0AAP//AwBQSwECLQAUAAYACAAAACEA2+H2y+4AAACFAQAAEwAAAAAAAAAA&#10;AAAAAAAAAAAAW0NvbnRlbnRfVHlwZXNdLnhtbFBLAQItABQABgAIAAAAIQBa9CxbvwAAABUBAAAL&#10;AAAAAAAAAAAAAAAAAB8BAABfcmVscy8ucmVsc1BLAQItABQABgAIAAAAIQApqqK6xQAAANsAAAAP&#10;AAAAAAAAAAAAAAAAAAcCAABkcnMvZG93bnJldi54bWxQSwUGAAAAAAMAAwC3AAAA+QIAAAAA&#10;" path="m,l31,65r-8,l,xe" fillcolor="#1f497d [3215]" strokecolor="#1f497d [3215]" strokeweight="0">
                      <v:path arrowok="t" o:connecttype="custom" o:connectlocs="0,0;49213,103188;36513,103188;0,0" o:connectangles="0,0,0,0"/>
                    </v:shape>
                    <v:shape id="Serbest Biçimli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jAcxQAAANsAAAAPAAAAZHJzL2Rvd25yZXYueG1sRI9PawIx&#10;FMTvQr9DeAVvmq0H267GpRYET0JdLXh7bJ77x83LNom69tM3BcHjMDO/YeZZb1pxIedrywpexgkI&#10;4sLqmksFu3w1egPhA7LG1jIpuJGHbPE0mGOq7ZW/6LINpYgQ9ikqqELoUil9UZFBP7YdcfSO1hkM&#10;UbpSaofXCDetnCTJVBqsOS5U2NFnRcVpezYKmvUvHzavy9VP9871smzy/bfLlRo+9x8zEIH68Ajf&#10;22utYDKF/y/xB8jFHwAAAP//AwBQSwECLQAUAAYACAAAACEA2+H2y+4AAACFAQAAEwAAAAAAAAAA&#10;AAAAAAAAAAAAW0NvbnRlbnRfVHlwZXNdLnhtbFBLAQItABQABgAIAAAAIQBa9CxbvwAAABUBAAAL&#10;AAAAAAAAAAAAAAAAAB8BAABfcmVscy8ucmVsc1BLAQItABQABgAIAAAAIQAMkjAcxQAAANsAAAAP&#10;AAAAAAAAAAAAAAAAAAcCAABkcnMvZG93bnJldi54bWxQSwUGAAAAAAMAAwC3AAAA+QIAAAAA&#10;" path="m,l6,17,7,42,6,39,,23,,xe" fillcolor="#1f497d [3215]" strokecolor="#1f497d [3215]" strokeweight="0">
                      <v:path arrowok="t" o:connecttype="custom" o:connectlocs="0,0;9525,26988;11113,66675;9525,61913;0,36513;0,0" o:connectangles="0,0,0,0,0,0"/>
                    </v:shape>
                    <v:shape id="Serbest Biçimli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9ZxxQAAANsAAAAPAAAAZHJzL2Rvd25yZXYueG1sRI9PawIx&#10;FMTvhX6H8Aq91Wz3UMtqVmxBFEGo2ktvj83bP3bzsibRXf30jVDwOMzMb5jpbDCtOJPzjWUFr6ME&#10;BHFhdcOVgu/94uUdhA/IGlvLpOBCHmb548MUM2173tJ5FyoRIewzVFCH0GVS+qImg35kO+LoldYZ&#10;DFG6SmqHfYSbVqZJ8iYNNhwXauzos6bid3cyCmxfnD7cT4vH+cEsr+WmT9fXL6Wen4b5BESgIdzD&#10;/+2VVpCO4fYl/gCZ/wEAAP//AwBQSwECLQAUAAYACAAAACEA2+H2y+4AAACFAQAAEwAAAAAAAAAA&#10;AAAAAAAAAAAAW0NvbnRlbnRfVHlwZXNdLnhtbFBLAQItABQABgAIAAAAIQBa9CxbvwAAABUBAAAL&#10;AAAAAAAAAAAAAAAAAB8BAABfcmVscy8ucmVsc1BLAQItABQABgAIAAAAIQDd19Zx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up 26"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o:lock v:ext="edit" aspectratio="t"/>
                    <v:shape id="Serbest Biçimli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s0UxgAAANsAAAAPAAAAZHJzL2Rvd25yZXYueG1sRI9PawIx&#10;FMTvgt8hPKE3zdaD6NYopaD14L/aFnp8bF53t25etpusRj99Iwg9DjPzG2Y6D6YSJ2pcaVnB4yAB&#10;QZxZXXKu4ON90R+DcB5ZY2WZFFzIwXzW7Uwx1fbMb3Q6+FxECLsUFRTe16mULivIoBvYmjh637Yx&#10;6KNscqkbPEe4qeQwSUbSYMlxocCaXgrKjofWKNhurl+71327+FkH89t+bsNyswtKPfTC8xMIT8H/&#10;h+/tlVYwnMDtS/wBcvYHAAD//wMAUEsBAi0AFAAGAAgAAAAhANvh9svuAAAAhQEAABMAAAAAAAAA&#10;AAAAAAAAAAAAAFtDb250ZW50X1R5cGVzXS54bWxQSwECLQAUAAYACAAAACEAWvQsW78AAAAVAQAA&#10;CwAAAAAAAAAAAAAAAAAfAQAAX3JlbHMvLnJlbHNQSwECLQAUAAYACAAAACEABVLNFMYAAADbAAAA&#10;DwAAAAAAAAAAAAAAAAAHAgAAZHJzL2Rvd25yZXYueG1sUEsFBgAAAAADAAMAtwAAAPoCA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Serbest Biçimli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YypvwAAANsAAAAPAAAAZHJzL2Rvd25yZXYueG1sRE/NisIw&#10;EL4LvkMYwYtoWhdFqlFEXfRksfoAQzO2xWZSmqjdtzeHBY8f3/9q05lavKh1lWUF8SQCQZxbXXGh&#10;4Hb9HS9AOI+ssbZMCv7IwWbd760w0fbNF3plvhAhhF2CCkrvm0RKl5dk0E1sQxy4u20N+gDbQuoW&#10;3yHc1HIaRXNpsOLQUGJDu5LyR/Y0CrIzP5vDjG/pPh115jiPzX0XKzUcdNslCE+d/4r/3Set4Ces&#10;D1/CD5DrDwAAAP//AwBQSwECLQAUAAYACAAAACEA2+H2y+4AAACFAQAAEwAAAAAAAAAAAAAAAAAA&#10;AAAAW0NvbnRlbnRfVHlwZXNdLnhtbFBLAQItABQABgAIAAAAIQBa9CxbvwAAABUBAAALAAAAAAAA&#10;AAAAAAAAAB8BAABfcmVscy8ucmVsc1BLAQItABQABgAIAAAAIQA3rYypvwAAANsAAAAPAAAAAAAA&#10;AAAAAAAAAAcCAABkcnMvZG93bnJldi54bWxQSwUGAAAAAAMAAwC3AAAA8w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Serbest Biçimli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8skxQAAANsAAAAPAAAAZHJzL2Rvd25yZXYueG1sRI/NawIx&#10;FMTvQv+H8AreNKsLIqtRpODHabG2B4+vm7cfuHkJm+iu/eubQqHHYWZ+w6y3g2nFgzrfWFYwmyYg&#10;iAurG64UfH7sJ0sQPiBrbC2Tgid52G5eRmvMtO35nR6XUIkIYZ+hgjoEl0npi5oM+ql1xNErbWcw&#10;RNlVUnfYR7hp5TxJFtJgw3GhRkdvNRW3y90oKA/nmzley+/l170/prs8d6nLlRq/DrsViEBD+A//&#10;tU9aQTqD3y/xB8jNDwAAAP//AwBQSwECLQAUAAYACAAAACEA2+H2y+4AAACFAQAAEwAAAAAAAAAA&#10;AAAAAAAAAAAAW0NvbnRlbnRfVHlwZXNdLnhtbFBLAQItABQABgAIAAAAIQBa9CxbvwAAABUBAAAL&#10;AAAAAAAAAAAAAAAAAB8BAABfcmVscy8ucmVsc1BLAQItABQABgAIAAAAIQDBb8sk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Serbest Biçimli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QaEwgAAANsAAAAPAAAAZHJzL2Rvd25yZXYueG1sRI9BawIx&#10;FITvhf6H8ITeauJWVLZGKQVLETy46v2xed0sbl6WTequ/94IgsdhZr5hluvBNeJCXag9a5iMFQji&#10;0puaKw3Hw+Z9ASJEZIONZ9JwpQDr1evLEnPje97TpYiVSBAOOWqwMba5lKG05DCMfUucvD/fOYxJ&#10;dpU0HfYJ7hqZKTWTDmtOCxZb+rZUnot/p4G3WbDcB2Vmu8X0Ov85qcnmpPXbaPj6BBFpiM/wo/1r&#10;NHxkcP+SfoBc3QAAAP//AwBQSwECLQAUAAYACAAAACEA2+H2y+4AAACFAQAAEwAAAAAAAAAAAAAA&#10;AAAAAAAAW0NvbnRlbnRfVHlwZXNdLnhtbFBLAQItABQABgAIAAAAIQBa9CxbvwAAABUBAAALAAAA&#10;AAAAAAAAAAAAAB8BAABfcmVscy8ucmVsc1BLAQItABQABgAIAAAAIQBizQaEwgAAANsAAAAPAAAA&#10;AAAAAAAAAAAAAAcCAABkcnMvZG93bnJldi54bWxQSwUGAAAAAAMAAwC3AAAA9gI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pK2wwAAANsAAAAPAAAAZHJzL2Rvd25yZXYueG1sRI9Lq8Iw&#10;FIT3gv8hHOHuNFVBpBrFB4K48XEVdHdojm2xOSlNrq3/3gjCXQ4z8w0znTemEE+qXG5ZQb8XgSBO&#10;rM45VXD+3XTHIJxH1lhYJgUvcjCftVtTjLWt+UjPk09FgLCLUUHmfRlL6ZKMDLqeLYmDd7eVQR9k&#10;lUpdYR3gppCDKBpJgzmHhQxLWmWUPE5/RkF5WK7r1c3t8stg3PjXZbu/pVelfjrNYgLCU+P/w9/2&#10;VisYDuHzJfwAOXsDAAD//wMAUEsBAi0AFAAGAAgAAAAhANvh9svuAAAAhQEAABMAAAAAAAAAAAAA&#10;AAAAAAAAAFtDb250ZW50X1R5cGVzXS54bWxQSwECLQAUAAYACAAAACEAWvQsW78AAAAVAQAACwAA&#10;AAAAAAAAAAAAAAAfAQAAX3JlbHMvLnJlbHNQSwECLQAUAAYACAAAACEAuzKStsMAAADbAAAADwAA&#10;AAAAAAAAAAAAAAAHAgAAZHJzL2Rvd25yZXYueG1sUEsFBgAAAAADAAMAtwAAAPcCAAAAAA==&#10;" path="m,l33,71r-9,l11,36,,xe" fillcolor="#1f497d [3215]" strokecolor="#1f497d [3215]" strokeweight="0">
                      <v:fill opacity="13107f"/>
                      <v:stroke opacity="13107f"/>
                      <v:path arrowok="t" o:connecttype="custom" o:connectlocs="0,0;52388,112713;38100,112713;17463,57150;0,0" o:connectangles="0,0,0,0,0"/>
                    </v:shape>
                    <v:shape id="Serbest Biçimli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CwgAAANsAAAAPAAAAZHJzL2Rvd25yZXYueG1sRI/NqsIw&#10;FIT3gu8QjuBOU/UiUo0igiC4EP9Ad8fm2Babk5JE7X37mwuCy2FmvmFmi8ZU4kXOl5YVDPoJCOLM&#10;6pJzBafjujcB4QOyxsoyKfglD4t5uzXDVNs37+l1CLmIEPYpKihCqFMpfVaQQd+3NXH07tYZDFG6&#10;XGqH7wg3lRwmyVgaLDkuFFjTqqDscXgaBeftztV6eF3fxqPl8SLtVtP+plS30yynIAI14Rv+tDda&#10;wegH/r/EHyDnfwAAAP//AwBQSwECLQAUAAYACAAAACEA2+H2y+4AAACFAQAAEwAAAAAAAAAAAAAA&#10;AAAAAAAAW0NvbnRlbnRfVHlwZXNdLnhtbFBLAQItABQABgAIAAAAIQBa9CxbvwAAABUBAAALAAAA&#10;AAAAAAAAAAAAAB8BAABfcmVscy8ucmVsc1BLAQItABQABgAIAAAAIQB+/Y9CwgAAANsAAAAPAAAA&#10;AAAAAAAAAAAAAAcCAABkcnMvZG93bnJldi54bWxQSwUGAAAAAAMAAwC3AAAA9gIAAAAA&#10;" path="m,l8,37r,4l15,95,4,49,,xe" fillcolor="#1f497d [3215]" strokecolor="#1f497d [3215]" strokeweight="0">
                      <v:fill opacity="13107f"/>
                      <v:stroke opacity="13107f"/>
                      <v:path arrowok="t" o:connecttype="custom" o:connectlocs="0,0;12700,58738;12700,65088;23813,150813;6350,77788;0,0" o:connectangles="0,0,0,0,0,0"/>
                    </v:shape>
                    <v:shape id="Serbest Biçimli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Jq5xQAAANsAAAAPAAAAZHJzL2Rvd25yZXYueG1sRI9BawIx&#10;FITvQv9DeIXeNKtVka1Riq1SFAS3vfT22Dw3azcvyybq1l9vBMHjMDPfMNN5aytxosaXjhX0ewkI&#10;4tzpkgsFP9/L7gSED8gaK8ek4J88zGdPnSmm2p15R6csFCJC2KeowIRQp1L63JBF33M1cfT2rrEY&#10;omwKqRs8R7it5CBJxtJiyXHBYE0LQ/lfdrQKhov18fK5HeiPbMj6sNqY/vbXKPXy3L6/gQjUhkf4&#10;3v7SCl5HcPsSf4CcXQEAAP//AwBQSwECLQAUAAYACAAAACEA2+H2y+4AAACFAQAAEwAAAAAAAAAA&#10;AAAAAAAAAAAAW0NvbnRlbnRfVHlwZXNdLnhtbFBLAQItABQABgAIAAAAIQBa9CxbvwAAABUBAAAL&#10;AAAAAAAAAAAAAAAAAB8BAABfcmVscy8ucmVsc1BLAQItABQABgAIAAAAIQBrOJq5xQAAANsAAAAP&#10;AAAAAAAAAAAAAAAAAAcCAABkcnMvZG93bnJldi54bWxQSwUGAAAAAAMAAwC3AAAA+QI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TdDxAAAANsAAAAPAAAAZHJzL2Rvd25yZXYueG1sRI/BbsIw&#10;EETvlfoP1iL1VhxamkKKEyFapFw4AP2AJV6SqPE6xCYJf48rVepxNDtvdlbZaBrRU+dqywpm0wgE&#10;cWF1zaWC7+P2eQHCeWSNjWVScCMHWfr4sMJE24H31B98KQKEXYIKKu/bREpXVGTQTW1LHLyz7Qz6&#10;ILtS6g6HADeNfImiWBqsOTRU2NKmouLncDXhDfzyi/l7eaF1//Z5PZ6W+a5eKvU0GdcfIDyN/v/4&#10;L51rBa8x/G4JAJDpHQAA//8DAFBLAQItABQABgAIAAAAIQDb4fbL7gAAAIUBAAATAAAAAAAAAAAA&#10;AAAAAAAAAABbQ29udGVudF9UeXBlc10ueG1sUEsBAi0AFAAGAAgAAAAhAFr0LFu/AAAAFQEAAAsA&#10;AAAAAAAAAAAAAAAAHwEAAF9yZWxzLy5yZWxzUEsBAi0AFAAGAAgAAAAhAL0pN0P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7A4xQAAANsAAAAPAAAAZHJzL2Rvd25yZXYueG1sRI9BawIx&#10;FITvQv9DeEIvollbqLoaRUpLeylSDaK3R/LcXbp5WTZx3f77plDocZiZb5jVpne16KgNlWcF00kG&#10;gth4W3GhQB9ex3MQISJbrD2Tgm8KsFnfDVaYW3/jT+r2sRAJwiFHBWWMTS5lMCU5DBPfECfv4luH&#10;Mcm2kLbFW4K7Wj5k2ZN0WHFaKLGh55LM1/7qFNCpW3zszpWZsX7R+khX/WZGSt0P++0SRKQ+/of/&#10;2u9WweMMfr+kHyDXPwAAAP//AwBQSwECLQAUAAYACAAAACEA2+H2y+4AAACFAQAAEwAAAAAAAAAA&#10;AAAAAAAAAAAAW0NvbnRlbnRfVHlwZXNdLnhtbFBLAQItABQABgAIAAAAIQBa9CxbvwAAABUBAAAL&#10;AAAAAAAAAAAAAAAAAB8BAABfcmVscy8ucmVsc1BLAQItABQABgAIAAAAIQAkm7A4xQAAANsAAAAP&#10;AAAAAAAAAAAAAAAAAAcCAABkcnMvZG93bnJldi54bWxQSwUGAAAAAAMAAwC3AAAA+QIAAAAA&#10;" path="m,l31,66r-7,l,xe" fillcolor="#1f497d [3215]" strokecolor="#1f497d [3215]" strokeweight="0">
                      <v:fill opacity="13107f"/>
                      <v:stroke opacity="13107f"/>
                      <v:path arrowok="t" o:connecttype="custom" o:connectlocs="0,0;49213,104775;38100,104775;0,0" o:connectangles="0,0,0,0"/>
                    </v:shape>
                    <v:shape id="Serbest Biçimli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jSwAAAANsAAAAPAAAAZHJzL2Rvd25yZXYueG1sRE9ba8Iw&#10;FH4X9h/CGezNpnMg0hlFxga+CPNS8PGQnDXV5qQ0se3265cHwceP775cj64RPXWh9qzgNctBEGtv&#10;aq4UnI5f0wWIEJENNp5JwS8FWK+eJkssjB94T/0hViKFcChQgY2xLaQM2pLDkPmWOHE/vnMYE+wq&#10;aTocUrhr5CzP59JhzanBYksflvT1cHMKanvBXfmnA5by8+T15fssqVLq5XncvIOINMaH+O7eGgVv&#10;aWz6kn6AXP0DAAD//wMAUEsBAi0AFAAGAAgAAAAhANvh9svuAAAAhQEAABMAAAAAAAAAAAAAAAAA&#10;AAAAAFtDb250ZW50X1R5cGVzXS54bWxQSwECLQAUAAYACAAAACEAWvQsW78AAAAVAQAACwAAAAAA&#10;AAAAAAAAAAAfAQAAX3JlbHMvLnJlbHNQSwECLQAUAAYACAAAACEA2IL40sAAAADbAAAADwAAAAAA&#10;AAAAAAAAAAAHAgAAZHJzL2Rvd25yZXYueG1sUEsFBgAAAAADAAMAtwAAAPQCAAAAAA==&#10;" path="m,l7,17r,26l6,40,,25,,xe" fillcolor="#1f497d [3215]" strokecolor="#1f497d [3215]" strokeweight="0">
                      <v:fill opacity="13107f"/>
                      <v:stroke opacity="13107f"/>
                      <v:path arrowok="t" o:connecttype="custom" o:connectlocs="0,0;11113,26988;11113,68263;9525,63500;0,39688;0,0" o:connectangles="0,0,0,0,0,0"/>
                    </v:shape>
                    <v:shape id="Serbest Biçimli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FVhwgAAANsAAAAPAAAAZHJzL2Rvd25yZXYueG1sRI9Pi8Iw&#10;FMTvC36H8ARva+oKslajqCDI9uQf8Ppsnk2xeQlNVuu33wjCHoeZ+Q0zX3a2EXdqQ+1YwWiYgSAu&#10;na65UnA6bj+/QYSIrLFxTAqeFGC56H3MMdfuwXu6H2IlEoRDjgpMjD6XMpSGLIah88TJu7rWYkyy&#10;raRu8ZHgtpFfWTaRFmtOCwY9bQyVt8OvVVCszbSu9j+jYi0n/uKL8251Ois16HerGYhIXfwPv9s7&#10;rWA8hdeX9APk4g8AAP//AwBQSwECLQAUAAYACAAAACEA2+H2y+4AAACFAQAAEwAAAAAAAAAAAAAA&#10;AAAAAAAAW0NvbnRlbnRfVHlwZXNdLnhtbFBLAQItABQABgAIAAAAIQBa9CxbvwAAABUBAAALAAAA&#10;AAAAAAAAAAAAAB8BAABfcmVscy8ucmVsc1BLAQItABQABgAIAAAAIQD1OFVhwgAAANsAAAAPAAAA&#10;AAAAAAAAAAAAAAcCAABkcnMvZG93bnJldi54bWxQSwUGAAAAAAMAAwC3AAAA9g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p>
        <w:p w:rsidR="0059767C" w:rsidRDefault="005556F3" w:rsidP="00A37989">
          <w:pPr>
            <w:jc w:val="both"/>
            <w:rPr>
              <w:rFonts w:ascii="Times New Roman" w:eastAsia="Times New Roman" w:hAnsi="Times New Roman" w:cs="Times New Roman"/>
              <w:b/>
              <w:sz w:val="24"/>
              <w:szCs w:val="24"/>
            </w:rPr>
          </w:pPr>
          <w:r>
            <w:rPr>
              <w:noProof/>
            </w:rPr>
            <w:pict>
              <v:shapetype id="_x0000_t202" coordsize="21600,21600" o:spt="202" path="m,l,21600r21600,l21600,xe">
                <v:stroke joinstyle="miter"/>
                <v:path gradientshapeok="t" o:connecttype="rect"/>
              </v:shapetype>
              <v:shape id="Metin Kutusu 2" o:spid="_x0000_s1055" type="#_x0000_t202" style="position:absolute;left:0;text-align:left;margin-left:-15.5pt;margin-top:178.15pt;width:520.25pt;height:179.95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1MMgIAAFwEAAAOAAAAZHJzL2Uyb0RvYy54bWysVNtu2zAMfR+wfxD0vtjxkrQ14hRdugzD&#10;2m1Atw+QZdkWJouaJMdOv36UnKbZ7WWYHwRRog7Jc0ivr8dOkb2wToIu6HyWUiI0h0rqpqBfv+xe&#10;XVLiPNMVU6BFQQ/C0evNyxfrweQigxZUJSxBEO3ywRS09d7kSeJ4KzrmZmCExssabMc8mrZJKssG&#10;RO9UkqXpKhnAVsYCF87h6e10STcRv64F95/q2glPVEExNx9XG9cyrMlmzfLGMtNKfkyD/UMWHZMa&#10;g56gbplnpLfyN6hOcgsOaj/j0CVQ15KLWANWM09/qeahZUbEWpAcZ040uf8Hyz/uP1siq4KiUJp1&#10;KNG98FKTD73vXU+ywNBgXI6ODwZd/fgGRlQ6VuvMHfBvjmjYtkw34sZaGFrBKsxwHl4mZ08nHBdA&#10;yuEeKgzFeg8RaKxtF+hDQgiio1KHkzpi9ITj4WqVXswvlpRwvMuyy+Xr1TLGYPnTc2OdfyegI2FT&#10;UIvyR3i2v3M+pMPyJ5cQzYGS1U4qFQ3blFtlyZ5hq+zid0T/yU1pMhT0apktJwb+CpHG708QnfTY&#10;80p2SPrJieWBt7e6ih3pmVTTHlNW+khk4G5i0Y/lGFWLLAeSS6gOyKyFqcVxJHHTgn2kZMD2Lqj7&#10;3jMrKFHvNapzNV8swjxEY7G8yNCw5zfl+Q3THKEK6imZtls/zVBvrGxajDT1g4YbVLSWkevnrI7p&#10;YwtHCY7jFmbk3I5ezz+FzQ8AAAD//wMAUEsDBBQABgAIAAAAIQA3PKei4wAAAAwBAAAPAAAAZHJz&#10;L2Rvd25yZXYueG1sTI/BTsMwEETvSPyDtUhcUGunoWkb4lQICURv0FZwdeNtEmGvQ+ym4e9xT3Ac&#10;zWjmTbEerWED9r51JCGZCmBIldMt1RL2u+fJEpgPirQyjlDCD3pYl9dXhcq1O9M7DttQs1hCPlcS&#10;mhC6nHNfNWiVn7oOKXpH11sVouxrrnt1juXW8JkQGbeqpbjQqA6fGqy+ticrYXn/Onz6Tfr2UWVH&#10;swp3i+Hlu5fy9mZ8fAAWcAx/YbjgR3QoI9PBnUh7ZiRM0iR+CRLSeZYCuySEWM2BHSQskmwGvCz4&#10;/xPlLwAAAP//AwBQSwECLQAUAAYACAAAACEAtoM4kv4AAADhAQAAEwAAAAAAAAAAAAAAAAAAAAAA&#10;W0NvbnRlbnRfVHlwZXNdLnhtbFBLAQItABQABgAIAAAAIQA4/SH/1gAAAJQBAAALAAAAAAAAAAAA&#10;AAAAAC8BAABfcmVscy8ucmVsc1BLAQItABQABgAIAAAAIQARPH1MMgIAAFwEAAAOAAAAAAAAAAAA&#10;AAAAAC4CAABkcnMvZTJvRG9jLnhtbFBLAQItABQABgAIAAAAIQA3PKei4wAAAAwBAAAPAAAAAAAA&#10;AAAAAAAAAIwEAABkcnMvZG93bnJldi54bWxQSwUGAAAAAAQABADzAAAAnAUAAAAA&#10;">
                <v:textbox>
                  <w:txbxContent>
                    <w:p w:rsidR="004D7F68" w:rsidRPr="00EE6BA5" w:rsidRDefault="004D7F68" w:rsidP="0059767C">
                      <w:pPr>
                        <w:spacing w:line="360" w:lineRule="auto"/>
                        <w:jc w:val="center"/>
                        <w:rPr>
                          <w:rFonts w:ascii="Book Antiqua" w:hAnsi="Book Antiqua" w:cs="Times New Roman"/>
                          <w:b/>
                          <w:sz w:val="40"/>
                          <w:szCs w:val="42"/>
                        </w:rPr>
                      </w:pPr>
                      <w:r w:rsidRPr="00EE6BA5">
                        <w:rPr>
                          <w:rFonts w:ascii="Book Antiqua" w:hAnsi="Book Antiqua" w:cs="Times New Roman"/>
                          <w:b/>
                          <w:sz w:val="40"/>
                          <w:szCs w:val="42"/>
                        </w:rPr>
                        <w:t xml:space="preserve">ERZURUM </w:t>
                      </w:r>
                    </w:p>
                    <w:p w:rsidR="004D7F68" w:rsidRPr="00EE6BA5" w:rsidRDefault="004D7F68" w:rsidP="0059767C">
                      <w:pPr>
                        <w:spacing w:line="360" w:lineRule="auto"/>
                        <w:jc w:val="center"/>
                        <w:rPr>
                          <w:rFonts w:ascii="Book Antiqua" w:hAnsi="Book Antiqua" w:cs="Times New Roman"/>
                          <w:b/>
                          <w:sz w:val="40"/>
                          <w:szCs w:val="42"/>
                        </w:rPr>
                      </w:pPr>
                      <w:r w:rsidRPr="00EE6BA5">
                        <w:rPr>
                          <w:rFonts w:ascii="Book Antiqua" w:hAnsi="Book Antiqua" w:cs="Times New Roman"/>
                          <w:b/>
                          <w:sz w:val="40"/>
                          <w:szCs w:val="42"/>
                        </w:rPr>
                        <w:t>İL MİLLİ EĞİTİM MÜDÜRLÜĞÜ</w:t>
                      </w:r>
                    </w:p>
                    <w:p w:rsidR="004D7F68" w:rsidRPr="00EE6BA5" w:rsidRDefault="004D7F68" w:rsidP="0059767C">
                      <w:pPr>
                        <w:spacing w:line="360" w:lineRule="auto"/>
                        <w:ind w:left="560"/>
                        <w:jc w:val="center"/>
                        <w:rPr>
                          <w:rFonts w:ascii="Book Antiqua" w:eastAsia="Times New Roman" w:hAnsi="Book Antiqua" w:cs="Times New Roman"/>
                          <w:b/>
                          <w:sz w:val="40"/>
                          <w:szCs w:val="42"/>
                        </w:rPr>
                      </w:pPr>
                      <w:bookmarkStart w:id="0" w:name="_GoBack"/>
                      <w:r w:rsidRPr="00EE6BA5">
                        <w:rPr>
                          <w:rFonts w:ascii="Book Antiqua" w:eastAsia="Times New Roman" w:hAnsi="Book Antiqua" w:cs="Times New Roman"/>
                          <w:b/>
                          <w:sz w:val="40"/>
                          <w:szCs w:val="42"/>
                        </w:rPr>
                        <w:t xml:space="preserve">ÖĞRENCİ DEVAMSIZLIĞI VE OKUL BAŞARISI </w:t>
                      </w:r>
                    </w:p>
                    <w:bookmarkEnd w:id="0"/>
                    <w:p w:rsidR="004D7F68" w:rsidRPr="00EE6BA5" w:rsidRDefault="004D7F68" w:rsidP="0059767C">
                      <w:pPr>
                        <w:spacing w:line="360" w:lineRule="auto"/>
                        <w:ind w:left="560"/>
                        <w:jc w:val="center"/>
                        <w:rPr>
                          <w:rFonts w:ascii="Book Antiqua" w:hAnsi="Book Antiqua"/>
                          <w:sz w:val="40"/>
                          <w:szCs w:val="42"/>
                        </w:rPr>
                      </w:pPr>
                      <w:r w:rsidRPr="00EE6BA5">
                        <w:rPr>
                          <w:rFonts w:ascii="Book Antiqua" w:eastAsia="Times New Roman" w:hAnsi="Book Antiqua" w:cs="Times New Roman"/>
                          <w:b/>
                          <w:sz w:val="40"/>
                          <w:szCs w:val="42"/>
                        </w:rPr>
                        <w:t>EYLEM PLANI</w:t>
                      </w:r>
                    </w:p>
                  </w:txbxContent>
                </v:textbox>
                <w10:wrap type="square"/>
              </v:shape>
            </w:pict>
          </w:r>
          <w:r>
            <w:rPr>
              <w:noProof/>
            </w:rPr>
            <w:pict>
              <v:shape id="Metin Kutusu 38" o:spid="_x0000_s1056" type="#_x0000_t202" style="position:absolute;left:0;text-align:left;margin-left:183pt;margin-top:740.85pt;width:267.9pt;height:29.2pt;z-index:251665408;visibility:visible;mso-width-percent:450;mso-position-horizontal-relative:page;mso-position-vertical-relative:page;mso-width-percent:45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0DtwIAALUFAAAOAAAAZHJzL2Uyb0RvYy54bWysVN1umzAUvp+0d7B8T/ltCqikakOYprXb&#10;pG4P4IAJ1sBmtgnppr37jk1I0vZm2saFdfA5/s7fd871zb5r0Y5KxQTPsH/hYUR5KSrGtxn++qVw&#10;YoyUJrwireA0w09U4Zvl2zfXY5/SQDSirahEAMJVOvYZbrTuU9dVZUM7oi5ETzkoayE7ouFXbt1K&#10;khHQu9YNPG/hjkJWvRQlVQpu80mJlxa/rmmpP9W1ohq1GYbYtD2lPTfmdJfXJN1K0jesPIRB/iKK&#10;jjAOTo9QOdEEDZK9gupYKYUStb4oReeKumYltTlANr73IpvHhvTU5gLFUf2xTOr/wZYfd58lYlWG&#10;Fxhx0kGLHqhmHH0Y9KAGFMamRGOvUrB87MFW7+/EHlpt01X9vSi/KcTFqiF8S2+lFGNDSQUh+ual&#10;e/Z0wlEGZDM+iAp8kUELC7SvZWfqBxVBgA6tejq2h+41KuEyjLwgDEFVgi688uLI9s8l6fy6l0q/&#10;o6JDRsiwhPZbdLK7V9pEQ9LZxDjjomBtaynQ8mcXYDjdgG94anQmCtvRn4mXrON1HDlRsFg7kZfn&#10;zm2xipxF4V9d5mG+WuX+L+PXj9KGVRXlxs3MLj/6s+4deD7x4sgvJVpWGTgTkpLbzaqVaEeA3YX9&#10;bM1BczJzn4dhiwC5vEjJDyLvLkicYhFfOVERXToJFNjx/OQuWXhREuXF85TuGaf/nhIagXjhpTeR&#10;6RT0i9w8+73OjaQd07A/WtZlOD4akdRQcM0r21pNWDvJZ6Uw4Z9KAe2eG20Jazg6sVXvN3s7HsE8&#10;BxtRPQGDpQCCARdh94HQCPkDoxH2SIbV94FIilH7nsMUmKUzC3IWNrNAeAlPM7zBaBJXelpOQy/Z&#10;tgHkac64uIVJqZklsRmpKYrDfMFusLkc9phZPuf/1uq0bZe/AQAA//8DAFBLAwQUAAYACAAAACEA&#10;RxcDg+EAAAANAQAADwAAAGRycy9kb3ducmV2LnhtbEyPwU7DMBBE70j8g7VI3KgdKGkJcSqEiuBW&#10;pQWJo5uYODReR1mnDX/P9gTHnRnNzstXk+/E0Q7UBtSQzBQIi1WoW2w0vO9ebpYgKBqsTRfQavix&#10;BKvi8iI3WR1OWNrjNjaCS5Ayo8HF2GdSUuWsNzQLvUX2vsLgTeRzaGQ9mBOX+07eKpVKb1rkD870&#10;9tnZ6rAdvYb12/fnzuFmLBe0ps3hlT5MSVpfX01PjyCineJfGM7zeToUvGkfRqxJdBru0pRZIhvz&#10;ZbIAwZEHlTDNnqX7uUpAFrn8T1H8AgAA//8DAFBLAQItABQABgAIAAAAIQC2gziS/gAAAOEBAAAT&#10;AAAAAAAAAAAAAAAAAAAAAABbQ29udGVudF9UeXBlc10ueG1sUEsBAi0AFAAGAAgAAAAhADj9If/W&#10;AAAAlAEAAAsAAAAAAAAAAAAAAAAALwEAAF9yZWxzLy5yZWxzUEsBAi0AFAAGAAgAAAAhAE2XDQO3&#10;AgAAtQUAAA4AAAAAAAAAAAAAAAAALgIAAGRycy9lMm9Eb2MueG1sUEsBAi0AFAAGAAgAAAAhAEcX&#10;A4PhAAAADQEAAA8AAAAAAAAAAAAAAAAAEQUAAGRycy9kb3ducmV2LnhtbFBLBQYAAAAABAAEAPMA&#10;AAAfBgAAAAA=&#10;" filled="f" stroked="f" strokeweight=".5pt">
                <v:textbox inset="0,0,0,0">
                  <w:txbxContent>
                    <w:p w:rsidR="004D7F68" w:rsidRPr="005B739C" w:rsidRDefault="004D7F68" w:rsidP="0059767C">
                      <w:pPr>
                        <w:spacing w:line="360" w:lineRule="auto"/>
                        <w:ind w:left="560"/>
                        <w:jc w:val="center"/>
                        <w:rPr>
                          <w:rFonts w:ascii="Times New Roman" w:eastAsia="Times New Roman" w:hAnsi="Times New Roman" w:cs="Times New Roman"/>
                          <w:b/>
                          <w:sz w:val="24"/>
                          <w:szCs w:val="24"/>
                        </w:rPr>
                      </w:pPr>
                      <w:r w:rsidRPr="005B739C">
                        <w:rPr>
                          <w:rFonts w:ascii="Times New Roman" w:eastAsia="Times New Roman" w:hAnsi="Times New Roman" w:cs="Times New Roman"/>
                          <w:b/>
                          <w:sz w:val="24"/>
                          <w:szCs w:val="24"/>
                        </w:rPr>
                        <w:t>İL MİLLİ EĞİTİM MÜDÜRLÜĞÜ</w:t>
                      </w:r>
                    </w:p>
                    <w:p w:rsidR="004D7F68" w:rsidRDefault="004D7F68">
                      <w:pPr>
                        <w:pStyle w:val="AralkYok"/>
                        <w:rPr>
                          <w:color w:val="595959" w:themeColor="text1" w:themeTint="A6"/>
                          <w:sz w:val="20"/>
                          <w:szCs w:val="20"/>
                        </w:rPr>
                      </w:pPr>
                    </w:p>
                  </w:txbxContent>
                </v:textbox>
                <w10:wrap anchorx="page" anchory="page"/>
              </v:shape>
            </w:pict>
          </w:r>
          <w:r w:rsidR="0059767C">
            <w:rPr>
              <w:rFonts w:ascii="Times New Roman" w:eastAsia="Times New Roman" w:hAnsi="Times New Roman" w:cs="Times New Roman"/>
              <w:b/>
              <w:sz w:val="24"/>
              <w:szCs w:val="24"/>
            </w:rPr>
            <w:br w:type="page"/>
          </w:r>
        </w:p>
      </w:sdtContent>
    </w:sdt>
    <w:p w:rsidR="00FF03E4" w:rsidRPr="005B739C" w:rsidRDefault="00FF03E4" w:rsidP="00A37989">
      <w:pPr>
        <w:spacing w:line="360" w:lineRule="auto"/>
        <w:jc w:val="center"/>
        <w:rPr>
          <w:rFonts w:ascii="Times New Roman" w:hAnsi="Times New Roman" w:cs="Times New Roman"/>
          <w:b/>
          <w:sz w:val="24"/>
          <w:szCs w:val="24"/>
        </w:rPr>
      </w:pPr>
    </w:p>
    <w:p w:rsidR="00A86424" w:rsidRPr="005B739C" w:rsidRDefault="001A44DC" w:rsidP="00A37989">
      <w:pPr>
        <w:spacing w:line="360" w:lineRule="auto"/>
        <w:jc w:val="center"/>
        <w:rPr>
          <w:rFonts w:ascii="Times New Roman" w:hAnsi="Times New Roman" w:cs="Times New Roman"/>
          <w:b/>
          <w:sz w:val="24"/>
          <w:szCs w:val="24"/>
        </w:rPr>
      </w:pPr>
      <w:r w:rsidRPr="005B739C">
        <w:rPr>
          <w:rFonts w:ascii="Times New Roman" w:hAnsi="Times New Roman" w:cs="Times New Roman"/>
          <w:b/>
          <w:noProof/>
          <w:sz w:val="24"/>
          <w:szCs w:val="24"/>
        </w:rPr>
        <w:drawing>
          <wp:inline distT="0" distB="0" distL="0" distR="0">
            <wp:extent cx="1948070" cy="1920413"/>
            <wp:effectExtent l="0" t="0" r="0"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1759" cy="1924050"/>
                    </a:xfrm>
                    <a:prstGeom prst="rect">
                      <a:avLst/>
                    </a:prstGeom>
                    <a:noFill/>
                  </pic:spPr>
                </pic:pic>
              </a:graphicData>
            </a:graphic>
          </wp:inline>
        </w:drawing>
      </w:r>
    </w:p>
    <w:p w:rsidR="000D307F" w:rsidRPr="005B739C" w:rsidRDefault="000D307F" w:rsidP="00A37989">
      <w:pPr>
        <w:spacing w:line="360" w:lineRule="auto"/>
        <w:jc w:val="center"/>
        <w:rPr>
          <w:rFonts w:ascii="Times New Roman" w:hAnsi="Times New Roman" w:cs="Times New Roman"/>
          <w:b/>
          <w:sz w:val="24"/>
          <w:szCs w:val="24"/>
        </w:rPr>
      </w:pPr>
    </w:p>
    <w:p w:rsidR="00EA21F8" w:rsidRPr="005B739C" w:rsidRDefault="00EA21F8" w:rsidP="00A37989">
      <w:pPr>
        <w:spacing w:line="360" w:lineRule="auto"/>
        <w:jc w:val="center"/>
        <w:rPr>
          <w:rFonts w:ascii="Times New Roman" w:hAnsi="Times New Roman" w:cs="Times New Roman"/>
          <w:b/>
          <w:sz w:val="24"/>
          <w:szCs w:val="24"/>
        </w:rPr>
      </w:pPr>
    </w:p>
    <w:p w:rsidR="00F92188" w:rsidRPr="005B739C" w:rsidRDefault="001A44DC" w:rsidP="00A37989">
      <w:pPr>
        <w:spacing w:line="360" w:lineRule="auto"/>
        <w:jc w:val="center"/>
        <w:rPr>
          <w:rFonts w:ascii="Times New Roman" w:hAnsi="Times New Roman" w:cs="Times New Roman"/>
          <w:b/>
          <w:sz w:val="24"/>
          <w:szCs w:val="24"/>
        </w:rPr>
      </w:pPr>
      <w:r w:rsidRPr="005B739C">
        <w:rPr>
          <w:rFonts w:ascii="Times New Roman" w:hAnsi="Times New Roman" w:cs="Times New Roman"/>
          <w:b/>
          <w:sz w:val="24"/>
          <w:szCs w:val="24"/>
        </w:rPr>
        <w:t>ERZURUM İL</w:t>
      </w:r>
      <w:r w:rsidR="00C71053" w:rsidRPr="005B739C">
        <w:rPr>
          <w:rFonts w:ascii="Times New Roman" w:hAnsi="Times New Roman" w:cs="Times New Roman"/>
          <w:b/>
          <w:sz w:val="24"/>
          <w:szCs w:val="24"/>
        </w:rPr>
        <w:t xml:space="preserve"> MİLLİ EĞİTİM MÜDÜRLÜĞÜ</w:t>
      </w:r>
    </w:p>
    <w:p w:rsidR="00C71053" w:rsidRPr="005B739C" w:rsidRDefault="00E143C2" w:rsidP="00A37989">
      <w:pPr>
        <w:spacing w:line="360" w:lineRule="auto"/>
        <w:ind w:left="560"/>
        <w:jc w:val="center"/>
        <w:rPr>
          <w:rFonts w:ascii="Times New Roman" w:eastAsia="Times New Roman" w:hAnsi="Times New Roman" w:cs="Times New Roman"/>
          <w:b/>
          <w:sz w:val="24"/>
          <w:szCs w:val="24"/>
        </w:rPr>
      </w:pPr>
      <w:r w:rsidRPr="005B739C">
        <w:rPr>
          <w:rFonts w:ascii="Times New Roman" w:eastAsia="Times New Roman" w:hAnsi="Times New Roman" w:cs="Times New Roman"/>
          <w:b/>
          <w:sz w:val="24"/>
          <w:szCs w:val="24"/>
        </w:rPr>
        <w:t>ÖĞRENCİ DEVAMSIZLIĞI VE OKUL BAŞARISI EYLEM PLANI</w:t>
      </w:r>
    </w:p>
    <w:p w:rsidR="00EA21F8" w:rsidRPr="005B739C" w:rsidRDefault="00EA21F8" w:rsidP="00A37989">
      <w:pPr>
        <w:spacing w:line="360" w:lineRule="auto"/>
        <w:ind w:left="560"/>
        <w:jc w:val="center"/>
        <w:rPr>
          <w:rFonts w:ascii="Times New Roman" w:eastAsia="Times New Roman" w:hAnsi="Times New Roman" w:cs="Times New Roman"/>
          <w:b/>
          <w:sz w:val="24"/>
          <w:szCs w:val="24"/>
        </w:rPr>
      </w:pPr>
    </w:p>
    <w:p w:rsidR="00EA21F8" w:rsidRPr="005B739C" w:rsidRDefault="00EA21F8" w:rsidP="00A37989">
      <w:pPr>
        <w:spacing w:line="360" w:lineRule="auto"/>
        <w:ind w:left="560"/>
        <w:jc w:val="center"/>
        <w:rPr>
          <w:rFonts w:ascii="Times New Roman" w:eastAsia="Times New Roman" w:hAnsi="Times New Roman" w:cs="Times New Roman"/>
          <w:b/>
          <w:sz w:val="24"/>
          <w:szCs w:val="24"/>
        </w:rPr>
      </w:pPr>
    </w:p>
    <w:p w:rsidR="00EA21F8" w:rsidRPr="005B739C" w:rsidRDefault="00EA21F8" w:rsidP="00A37989">
      <w:pPr>
        <w:spacing w:line="360" w:lineRule="auto"/>
        <w:ind w:left="560"/>
        <w:jc w:val="center"/>
        <w:rPr>
          <w:rFonts w:ascii="Times New Roman" w:eastAsia="Times New Roman" w:hAnsi="Times New Roman" w:cs="Times New Roman"/>
          <w:b/>
          <w:sz w:val="24"/>
          <w:szCs w:val="24"/>
        </w:rPr>
      </w:pPr>
    </w:p>
    <w:p w:rsidR="00F92188" w:rsidRPr="005B739C" w:rsidRDefault="00F92188" w:rsidP="00A37989">
      <w:pPr>
        <w:spacing w:line="360" w:lineRule="auto"/>
        <w:ind w:left="560"/>
        <w:jc w:val="center"/>
        <w:rPr>
          <w:rFonts w:ascii="Times New Roman" w:eastAsia="Times New Roman" w:hAnsi="Times New Roman" w:cs="Times New Roman"/>
          <w:b/>
          <w:sz w:val="24"/>
          <w:szCs w:val="24"/>
        </w:rPr>
      </w:pPr>
      <w:r w:rsidRPr="005B739C">
        <w:rPr>
          <w:rFonts w:ascii="Times New Roman" w:eastAsia="Times New Roman" w:hAnsi="Times New Roman" w:cs="Times New Roman"/>
          <w:b/>
          <w:sz w:val="24"/>
          <w:szCs w:val="24"/>
        </w:rPr>
        <w:t>HAZIRLAYAN</w:t>
      </w:r>
    </w:p>
    <w:p w:rsidR="00A86424" w:rsidRPr="005B739C" w:rsidRDefault="001A44DC" w:rsidP="00A37989">
      <w:pPr>
        <w:spacing w:line="360" w:lineRule="auto"/>
        <w:ind w:left="560"/>
        <w:jc w:val="center"/>
        <w:rPr>
          <w:rFonts w:ascii="Times New Roman" w:eastAsia="Times New Roman" w:hAnsi="Times New Roman" w:cs="Times New Roman"/>
          <w:b/>
          <w:sz w:val="24"/>
          <w:szCs w:val="24"/>
        </w:rPr>
      </w:pPr>
      <w:r w:rsidRPr="005B739C">
        <w:rPr>
          <w:rFonts w:ascii="Times New Roman" w:eastAsia="Times New Roman" w:hAnsi="Times New Roman" w:cs="Times New Roman"/>
          <w:b/>
          <w:sz w:val="24"/>
          <w:szCs w:val="24"/>
        </w:rPr>
        <w:t>İL MİLLİ EĞİTİM MÜDÜRLÜĞÜ</w:t>
      </w:r>
    </w:p>
    <w:p w:rsidR="000D307F" w:rsidRPr="005B739C" w:rsidRDefault="000D307F" w:rsidP="00A37989">
      <w:pPr>
        <w:spacing w:line="360" w:lineRule="auto"/>
        <w:ind w:left="560"/>
        <w:jc w:val="both"/>
        <w:rPr>
          <w:rFonts w:ascii="Times New Roman" w:eastAsia="Arial" w:hAnsi="Times New Roman" w:cs="Times New Roman"/>
          <w:sz w:val="24"/>
          <w:szCs w:val="24"/>
        </w:rPr>
      </w:pPr>
    </w:p>
    <w:p w:rsidR="00C71053" w:rsidRPr="005B739C" w:rsidRDefault="00C71053" w:rsidP="00A37989">
      <w:pPr>
        <w:spacing w:line="360" w:lineRule="auto"/>
        <w:ind w:left="560"/>
        <w:jc w:val="both"/>
        <w:rPr>
          <w:rFonts w:ascii="Times New Roman" w:eastAsia="Arial" w:hAnsi="Times New Roman" w:cs="Times New Roman"/>
          <w:sz w:val="24"/>
          <w:szCs w:val="24"/>
        </w:rPr>
      </w:pPr>
    </w:p>
    <w:p w:rsidR="00C71053" w:rsidRPr="005B739C" w:rsidRDefault="00C71053" w:rsidP="00A37989">
      <w:pPr>
        <w:spacing w:line="360" w:lineRule="auto"/>
        <w:ind w:left="560"/>
        <w:jc w:val="both"/>
        <w:rPr>
          <w:rFonts w:ascii="Times New Roman" w:eastAsia="Arial" w:hAnsi="Times New Roman" w:cs="Times New Roman"/>
          <w:sz w:val="24"/>
          <w:szCs w:val="24"/>
        </w:rPr>
      </w:pPr>
    </w:p>
    <w:p w:rsidR="00C71053" w:rsidRPr="005B739C" w:rsidRDefault="00C71053" w:rsidP="00A37989">
      <w:pPr>
        <w:spacing w:line="360" w:lineRule="auto"/>
        <w:ind w:left="560"/>
        <w:jc w:val="both"/>
        <w:rPr>
          <w:rFonts w:ascii="Times New Roman" w:eastAsia="Arial" w:hAnsi="Times New Roman" w:cs="Times New Roman"/>
          <w:sz w:val="24"/>
          <w:szCs w:val="24"/>
        </w:rPr>
      </w:pPr>
    </w:p>
    <w:p w:rsidR="00EA21F8" w:rsidRPr="005B739C" w:rsidRDefault="00EA21F8" w:rsidP="00A37989">
      <w:pPr>
        <w:spacing w:line="360" w:lineRule="auto"/>
        <w:ind w:left="1120" w:hanging="2447"/>
        <w:jc w:val="both"/>
        <w:rPr>
          <w:rFonts w:ascii="Times New Roman" w:hAnsi="Times New Roman" w:cs="Times New Roman"/>
          <w:sz w:val="24"/>
          <w:szCs w:val="24"/>
        </w:rPr>
      </w:pPr>
    </w:p>
    <w:p w:rsidR="001A44DC" w:rsidRPr="005B739C" w:rsidRDefault="001A44DC" w:rsidP="00A37989">
      <w:pPr>
        <w:spacing w:line="360" w:lineRule="auto"/>
        <w:ind w:left="1120" w:hanging="2447"/>
        <w:jc w:val="both"/>
        <w:rPr>
          <w:rFonts w:ascii="Times New Roman" w:hAnsi="Times New Roman" w:cs="Times New Roman"/>
          <w:sz w:val="24"/>
          <w:szCs w:val="24"/>
        </w:rPr>
      </w:pPr>
    </w:p>
    <w:p w:rsidR="00EA21F8" w:rsidRPr="005B739C" w:rsidRDefault="00076D7D" w:rsidP="00A37989">
      <w:pPr>
        <w:spacing w:line="360" w:lineRule="auto"/>
        <w:jc w:val="center"/>
        <w:rPr>
          <w:rFonts w:ascii="Times New Roman" w:hAnsi="Times New Roman" w:cs="Times New Roman"/>
          <w:b/>
          <w:sz w:val="24"/>
          <w:szCs w:val="24"/>
        </w:rPr>
      </w:pPr>
      <w:r w:rsidRPr="005B739C">
        <w:rPr>
          <w:rFonts w:ascii="Times New Roman" w:hAnsi="Times New Roman" w:cs="Times New Roman"/>
          <w:b/>
          <w:sz w:val="24"/>
          <w:szCs w:val="24"/>
        </w:rPr>
        <w:t>ARALIK-2018</w:t>
      </w:r>
    </w:p>
    <w:p w:rsidR="0059767C" w:rsidRPr="004D1DE7" w:rsidRDefault="0059767C" w:rsidP="00A37989">
      <w:pPr>
        <w:spacing w:line="360" w:lineRule="auto"/>
        <w:jc w:val="both"/>
        <w:rPr>
          <w:rFonts w:ascii="Times New Roman" w:eastAsia="Times New Roman" w:hAnsi="Times New Roman" w:cs="Times New Roman"/>
          <w:b/>
          <w:sz w:val="28"/>
          <w:szCs w:val="24"/>
        </w:rPr>
      </w:pPr>
    </w:p>
    <w:p w:rsidR="00A37989" w:rsidRPr="004D1DE7" w:rsidRDefault="00A37989" w:rsidP="00A37989">
      <w:pPr>
        <w:pStyle w:val="Balk1"/>
        <w:spacing w:line="480" w:lineRule="auto"/>
        <w:ind w:right="1"/>
        <w:jc w:val="center"/>
        <w:rPr>
          <w:sz w:val="28"/>
        </w:rPr>
      </w:pPr>
      <w:r w:rsidRPr="004D1DE7">
        <w:rPr>
          <w:sz w:val="28"/>
        </w:rPr>
        <w:t>İçindekiler Tablosu</w:t>
      </w:r>
    </w:p>
    <w:p w:rsidR="00A37989" w:rsidRPr="004D1DE7" w:rsidRDefault="00BC32D8" w:rsidP="00E72ED5">
      <w:pPr>
        <w:pStyle w:val="Balk1"/>
        <w:spacing w:line="360" w:lineRule="auto"/>
        <w:ind w:right="1"/>
        <w:jc w:val="both"/>
        <w:rPr>
          <w:sz w:val="24"/>
        </w:rPr>
      </w:pPr>
      <w:r>
        <w:rPr>
          <w:sz w:val="24"/>
        </w:rPr>
        <w:t>1. Birinci Bölüm</w:t>
      </w:r>
      <w:r w:rsidR="00A37989" w:rsidRPr="004D1DE7">
        <w:rPr>
          <w:sz w:val="24"/>
        </w:rPr>
        <w:ptab w:relativeTo="margin" w:alignment="right" w:leader="dot"/>
      </w:r>
      <w:r w:rsidR="00A37989" w:rsidRPr="004D1DE7">
        <w:rPr>
          <w:sz w:val="24"/>
        </w:rPr>
        <w:t>1</w:t>
      </w:r>
    </w:p>
    <w:p w:rsidR="0029178A" w:rsidRPr="004D1DE7" w:rsidRDefault="0029178A" w:rsidP="00E72ED5">
      <w:pPr>
        <w:tabs>
          <w:tab w:val="left" w:pos="1060"/>
        </w:tabs>
        <w:spacing w:after="0" w:line="360" w:lineRule="auto"/>
        <w:jc w:val="both"/>
        <w:rPr>
          <w:rFonts w:ascii="Times New Roman" w:eastAsia="Times New Roman" w:hAnsi="Times New Roman" w:cs="Times New Roman"/>
          <w:sz w:val="24"/>
          <w:szCs w:val="24"/>
        </w:rPr>
      </w:pPr>
      <w:r w:rsidRPr="004D1DE7">
        <w:rPr>
          <w:rFonts w:ascii="Times New Roman" w:eastAsia="Times New Roman" w:hAnsi="Times New Roman" w:cs="Times New Roman"/>
          <w:sz w:val="24"/>
          <w:szCs w:val="24"/>
        </w:rPr>
        <w:t>1.2 Projenin Gerekçesi</w:t>
      </w:r>
      <w:proofErr w:type="gramStart"/>
      <w:r w:rsidRPr="004D1DE7">
        <w:rPr>
          <w:rFonts w:ascii="Times New Roman" w:eastAsia="Times New Roman" w:hAnsi="Times New Roman" w:cs="Times New Roman"/>
          <w:sz w:val="24"/>
          <w:szCs w:val="24"/>
        </w:rPr>
        <w:t>…………………………………………………………...…………….</w:t>
      </w:r>
      <w:proofErr w:type="gramEnd"/>
      <w:r w:rsidRPr="004D1DE7">
        <w:rPr>
          <w:rFonts w:ascii="Times New Roman" w:eastAsia="Times New Roman" w:hAnsi="Times New Roman" w:cs="Times New Roman"/>
          <w:sz w:val="24"/>
          <w:szCs w:val="24"/>
        </w:rPr>
        <w:t>5</w:t>
      </w:r>
    </w:p>
    <w:p w:rsidR="0029178A" w:rsidRPr="004D1DE7" w:rsidRDefault="0029178A" w:rsidP="00E72ED5">
      <w:pPr>
        <w:pStyle w:val="AralkYok"/>
        <w:spacing w:line="360" w:lineRule="auto"/>
        <w:jc w:val="both"/>
        <w:rPr>
          <w:rFonts w:ascii="Times New Roman" w:eastAsia="Times New Roman" w:hAnsi="Times New Roman" w:cs="Times New Roman"/>
          <w:sz w:val="24"/>
          <w:szCs w:val="24"/>
        </w:rPr>
      </w:pPr>
      <w:r w:rsidRPr="004D1DE7">
        <w:rPr>
          <w:rFonts w:ascii="Times New Roman" w:hAnsi="Times New Roman" w:cs="Times New Roman"/>
          <w:sz w:val="24"/>
          <w:szCs w:val="24"/>
        </w:rPr>
        <w:t xml:space="preserve">1.3 </w:t>
      </w:r>
      <w:r w:rsidRPr="004D1DE7">
        <w:rPr>
          <w:rFonts w:ascii="Times New Roman" w:eastAsia="Times New Roman" w:hAnsi="Times New Roman" w:cs="Times New Roman"/>
          <w:sz w:val="24"/>
          <w:szCs w:val="24"/>
        </w:rPr>
        <w:t>Performans Kriterleri</w:t>
      </w:r>
      <w:proofErr w:type="gramStart"/>
      <w:r w:rsidRPr="004D1DE7">
        <w:rPr>
          <w:rFonts w:ascii="Times New Roman" w:eastAsia="Times New Roman" w:hAnsi="Times New Roman" w:cs="Times New Roman"/>
          <w:sz w:val="24"/>
          <w:szCs w:val="24"/>
        </w:rPr>
        <w:t>………………………………………………………………………</w:t>
      </w:r>
      <w:proofErr w:type="gramEnd"/>
      <w:r w:rsidRPr="004D1DE7">
        <w:rPr>
          <w:rFonts w:ascii="Times New Roman" w:eastAsia="Times New Roman" w:hAnsi="Times New Roman" w:cs="Times New Roman"/>
          <w:sz w:val="24"/>
          <w:szCs w:val="24"/>
        </w:rPr>
        <w:t>5</w:t>
      </w:r>
    </w:p>
    <w:p w:rsidR="0029178A" w:rsidRPr="004D1DE7" w:rsidRDefault="0029178A" w:rsidP="00E72ED5">
      <w:pPr>
        <w:tabs>
          <w:tab w:val="left" w:pos="0"/>
        </w:tabs>
        <w:spacing w:after="0" w:line="360" w:lineRule="auto"/>
        <w:jc w:val="both"/>
        <w:rPr>
          <w:rFonts w:ascii="Times New Roman" w:eastAsia="Times New Roman" w:hAnsi="Times New Roman" w:cs="Times New Roman"/>
          <w:sz w:val="24"/>
          <w:szCs w:val="24"/>
        </w:rPr>
      </w:pPr>
      <w:r w:rsidRPr="004D1DE7">
        <w:rPr>
          <w:rFonts w:ascii="Times New Roman" w:eastAsia="Times New Roman" w:hAnsi="Times New Roman" w:cs="Times New Roman"/>
          <w:sz w:val="24"/>
          <w:szCs w:val="24"/>
        </w:rPr>
        <w:t>1.4. Projenin Konusu</w:t>
      </w:r>
      <w:proofErr w:type="gramStart"/>
      <w:r w:rsidRPr="004D1DE7">
        <w:rPr>
          <w:rFonts w:ascii="Times New Roman" w:eastAsia="Times New Roman" w:hAnsi="Times New Roman" w:cs="Times New Roman"/>
          <w:sz w:val="24"/>
          <w:szCs w:val="24"/>
        </w:rPr>
        <w:t>…………………………………………………………………………..</w:t>
      </w:r>
      <w:proofErr w:type="gramEnd"/>
      <w:r w:rsidRPr="004D1DE7">
        <w:rPr>
          <w:rFonts w:ascii="Times New Roman" w:eastAsia="Times New Roman" w:hAnsi="Times New Roman" w:cs="Times New Roman"/>
          <w:sz w:val="24"/>
          <w:szCs w:val="24"/>
        </w:rPr>
        <w:t>5</w:t>
      </w:r>
    </w:p>
    <w:p w:rsidR="0029178A" w:rsidRPr="004D1DE7" w:rsidRDefault="0029178A" w:rsidP="00E72ED5">
      <w:pPr>
        <w:pStyle w:val="AralkYok"/>
        <w:spacing w:line="360" w:lineRule="auto"/>
        <w:jc w:val="both"/>
        <w:rPr>
          <w:rFonts w:ascii="Times New Roman" w:hAnsi="Times New Roman" w:cs="Times New Roman"/>
          <w:sz w:val="24"/>
          <w:szCs w:val="24"/>
        </w:rPr>
      </w:pPr>
      <w:r w:rsidRPr="004D1DE7">
        <w:rPr>
          <w:rFonts w:ascii="Times New Roman" w:hAnsi="Times New Roman" w:cs="Times New Roman"/>
          <w:sz w:val="24"/>
          <w:szCs w:val="24"/>
        </w:rPr>
        <w:t>1.5. Amaçlar</w:t>
      </w:r>
      <w:proofErr w:type="gramStart"/>
      <w:r w:rsidRPr="004D1DE7">
        <w:rPr>
          <w:rFonts w:ascii="Times New Roman" w:hAnsi="Times New Roman" w:cs="Times New Roman"/>
          <w:sz w:val="24"/>
          <w:szCs w:val="24"/>
        </w:rPr>
        <w:t>………………………………………….……………………………..…………</w:t>
      </w:r>
      <w:proofErr w:type="gramEnd"/>
      <w:r w:rsidRPr="004D1DE7">
        <w:rPr>
          <w:rFonts w:ascii="Times New Roman" w:hAnsi="Times New Roman" w:cs="Times New Roman"/>
          <w:sz w:val="24"/>
          <w:szCs w:val="24"/>
        </w:rPr>
        <w:t>5</w:t>
      </w:r>
    </w:p>
    <w:p w:rsidR="0029178A" w:rsidRPr="004D1DE7" w:rsidRDefault="0029178A" w:rsidP="00E72ED5">
      <w:pPr>
        <w:pStyle w:val="AralkYok"/>
        <w:spacing w:line="360" w:lineRule="auto"/>
        <w:jc w:val="both"/>
        <w:rPr>
          <w:rFonts w:ascii="Times New Roman" w:hAnsi="Times New Roman" w:cs="Times New Roman"/>
          <w:sz w:val="24"/>
          <w:szCs w:val="24"/>
        </w:rPr>
      </w:pPr>
      <w:r w:rsidRPr="004D1DE7">
        <w:rPr>
          <w:rFonts w:ascii="Times New Roman" w:hAnsi="Times New Roman" w:cs="Times New Roman"/>
          <w:sz w:val="24"/>
          <w:szCs w:val="24"/>
        </w:rPr>
        <w:t>1.6 Hedefler</w:t>
      </w:r>
      <w:proofErr w:type="gramStart"/>
      <w:r w:rsidRPr="004D1DE7">
        <w:rPr>
          <w:rFonts w:ascii="Times New Roman" w:hAnsi="Times New Roman" w:cs="Times New Roman"/>
          <w:sz w:val="24"/>
          <w:szCs w:val="24"/>
        </w:rPr>
        <w:t>……………………………………………………………………………………</w:t>
      </w:r>
      <w:proofErr w:type="gramEnd"/>
      <w:r w:rsidRPr="004D1DE7">
        <w:rPr>
          <w:rFonts w:ascii="Times New Roman" w:hAnsi="Times New Roman" w:cs="Times New Roman"/>
          <w:sz w:val="24"/>
          <w:szCs w:val="24"/>
        </w:rPr>
        <w:t>5</w:t>
      </w:r>
    </w:p>
    <w:p w:rsidR="0029178A" w:rsidRPr="004D1DE7" w:rsidRDefault="0029178A" w:rsidP="00E72ED5">
      <w:pPr>
        <w:tabs>
          <w:tab w:val="left" w:pos="370"/>
        </w:tabs>
        <w:spacing w:after="0" w:line="360" w:lineRule="auto"/>
        <w:jc w:val="both"/>
        <w:rPr>
          <w:rFonts w:ascii="Times New Roman" w:eastAsia="Times New Roman" w:hAnsi="Times New Roman" w:cs="Times New Roman"/>
          <w:sz w:val="24"/>
          <w:szCs w:val="24"/>
        </w:rPr>
      </w:pPr>
      <w:r w:rsidRPr="004D1DE7">
        <w:rPr>
          <w:rFonts w:ascii="Times New Roman" w:eastAsia="Times New Roman" w:hAnsi="Times New Roman" w:cs="Times New Roman"/>
          <w:sz w:val="24"/>
          <w:szCs w:val="24"/>
        </w:rPr>
        <w:t>1.7 Kapsam</w:t>
      </w:r>
      <w:proofErr w:type="gramStart"/>
      <w:r w:rsidRPr="004D1DE7">
        <w:rPr>
          <w:rFonts w:ascii="Times New Roman" w:eastAsia="Times New Roman" w:hAnsi="Times New Roman" w:cs="Times New Roman"/>
          <w:sz w:val="24"/>
          <w:szCs w:val="24"/>
        </w:rPr>
        <w:t>…………………………………………………………………….………………</w:t>
      </w:r>
      <w:proofErr w:type="gramEnd"/>
      <w:r w:rsidRPr="004D1DE7">
        <w:rPr>
          <w:rFonts w:ascii="Times New Roman" w:eastAsia="Times New Roman" w:hAnsi="Times New Roman" w:cs="Times New Roman"/>
          <w:sz w:val="24"/>
          <w:szCs w:val="24"/>
        </w:rPr>
        <w:t>6</w:t>
      </w:r>
    </w:p>
    <w:p w:rsidR="0029178A" w:rsidRPr="004D1DE7" w:rsidRDefault="0029178A" w:rsidP="00E72ED5">
      <w:pPr>
        <w:tabs>
          <w:tab w:val="left" w:pos="1060"/>
        </w:tabs>
        <w:spacing w:after="0" w:line="360" w:lineRule="auto"/>
        <w:jc w:val="both"/>
        <w:rPr>
          <w:rFonts w:ascii="Times New Roman" w:eastAsia="Times New Roman" w:hAnsi="Times New Roman" w:cs="Times New Roman"/>
          <w:sz w:val="24"/>
          <w:szCs w:val="24"/>
        </w:rPr>
      </w:pPr>
      <w:r w:rsidRPr="004D1DE7">
        <w:rPr>
          <w:rFonts w:ascii="Times New Roman" w:hAnsi="Times New Roman" w:cs="Times New Roman"/>
          <w:sz w:val="24"/>
          <w:szCs w:val="24"/>
        </w:rPr>
        <w:t>1.8 İlkeler</w:t>
      </w:r>
      <w:proofErr w:type="gramStart"/>
      <w:r w:rsidRPr="004D1DE7">
        <w:rPr>
          <w:rFonts w:ascii="Times New Roman" w:hAnsi="Times New Roman" w:cs="Times New Roman"/>
          <w:sz w:val="24"/>
          <w:szCs w:val="24"/>
        </w:rPr>
        <w:t>………………………………………………………………………………………</w:t>
      </w:r>
      <w:proofErr w:type="gramEnd"/>
      <w:r w:rsidRPr="004D1DE7">
        <w:rPr>
          <w:rFonts w:ascii="Times New Roman" w:hAnsi="Times New Roman" w:cs="Times New Roman"/>
          <w:sz w:val="24"/>
          <w:szCs w:val="24"/>
        </w:rPr>
        <w:t>6</w:t>
      </w:r>
    </w:p>
    <w:p w:rsidR="0029178A" w:rsidRPr="004D1DE7" w:rsidRDefault="0029178A" w:rsidP="00E72ED5">
      <w:pPr>
        <w:tabs>
          <w:tab w:val="left" w:pos="1060"/>
        </w:tabs>
        <w:spacing w:after="0" w:line="360" w:lineRule="auto"/>
        <w:jc w:val="both"/>
        <w:rPr>
          <w:rFonts w:ascii="Times New Roman" w:eastAsia="Times New Roman" w:hAnsi="Times New Roman" w:cs="Times New Roman"/>
          <w:sz w:val="24"/>
          <w:szCs w:val="24"/>
        </w:rPr>
      </w:pPr>
      <w:r w:rsidRPr="004D1DE7">
        <w:rPr>
          <w:rFonts w:ascii="Times New Roman" w:eastAsia="Times New Roman" w:hAnsi="Times New Roman" w:cs="Times New Roman"/>
          <w:sz w:val="24"/>
          <w:szCs w:val="24"/>
        </w:rPr>
        <w:t>1.9 Dayanak</w:t>
      </w:r>
      <w:proofErr w:type="gramStart"/>
      <w:r w:rsidRPr="004D1DE7">
        <w:rPr>
          <w:rFonts w:ascii="Times New Roman" w:eastAsia="Times New Roman" w:hAnsi="Times New Roman" w:cs="Times New Roman"/>
          <w:sz w:val="24"/>
          <w:szCs w:val="24"/>
        </w:rPr>
        <w:t>…………………………………………………………………..………………..</w:t>
      </w:r>
      <w:proofErr w:type="gramEnd"/>
      <w:r w:rsidRPr="004D1DE7">
        <w:rPr>
          <w:rFonts w:ascii="Times New Roman" w:eastAsia="Times New Roman" w:hAnsi="Times New Roman" w:cs="Times New Roman"/>
          <w:sz w:val="24"/>
          <w:szCs w:val="24"/>
        </w:rPr>
        <w:t>7</w:t>
      </w:r>
    </w:p>
    <w:p w:rsidR="00A37989" w:rsidRPr="004D1DE7" w:rsidRDefault="00A37989" w:rsidP="00E72ED5">
      <w:pPr>
        <w:pStyle w:val="Balk1"/>
        <w:spacing w:line="360" w:lineRule="auto"/>
        <w:ind w:right="1"/>
        <w:jc w:val="both"/>
        <w:rPr>
          <w:sz w:val="24"/>
        </w:rPr>
      </w:pPr>
      <w:r w:rsidRPr="004D1DE7">
        <w:rPr>
          <w:sz w:val="24"/>
        </w:rPr>
        <w:t>2. İkinci Bölüm</w:t>
      </w:r>
      <w:proofErr w:type="gramStart"/>
      <w:r w:rsidR="00E72ED5">
        <w:rPr>
          <w:sz w:val="24"/>
        </w:rPr>
        <w:t>………………………………………………………………………………..</w:t>
      </w:r>
      <w:proofErr w:type="gramEnd"/>
      <w:r w:rsidR="0029178A" w:rsidRPr="004D1DE7">
        <w:rPr>
          <w:sz w:val="24"/>
        </w:rPr>
        <w:t>8</w:t>
      </w:r>
    </w:p>
    <w:p w:rsidR="00397D6F" w:rsidRPr="004D1DE7" w:rsidRDefault="00397D6F" w:rsidP="00E72ED5">
      <w:pPr>
        <w:tabs>
          <w:tab w:val="left" w:pos="426"/>
        </w:tabs>
        <w:spacing w:after="0" w:line="360" w:lineRule="auto"/>
        <w:jc w:val="both"/>
        <w:rPr>
          <w:rFonts w:ascii="Times New Roman" w:eastAsia="Times New Roman" w:hAnsi="Times New Roman" w:cs="Times New Roman"/>
          <w:sz w:val="24"/>
          <w:szCs w:val="24"/>
        </w:rPr>
      </w:pPr>
      <w:r w:rsidRPr="004D1DE7">
        <w:rPr>
          <w:rFonts w:ascii="Times New Roman" w:eastAsia="Times New Roman" w:hAnsi="Times New Roman" w:cs="Times New Roman"/>
          <w:sz w:val="24"/>
          <w:szCs w:val="24"/>
        </w:rPr>
        <w:t>2.1</w:t>
      </w:r>
      <w:r w:rsidRPr="004D1DE7">
        <w:rPr>
          <w:rFonts w:ascii="Times New Roman" w:eastAsia="Times New Roman" w:hAnsi="Times New Roman" w:cs="Times New Roman"/>
          <w:sz w:val="24"/>
          <w:szCs w:val="24"/>
        </w:rPr>
        <w:tab/>
        <w:t>Uygulama</w:t>
      </w:r>
      <w:proofErr w:type="gramStart"/>
      <w:r w:rsidRPr="004D1DE7">
        <w:rPr>
          <w:rFonts w:ascii="Times New Roman" w:eastAsia="Times New Roman" w:hAnsi="Times New Roman" w:cs="Times New Roman"/>
          <w:sz w:val="24"/>
          <w:szCs w:val="24"/>
        </w:rPr>
        <w:t>…………………………………………………………………………………</w:t>
      </w:r>
      <w:proofErr w:type="gramEnd"/>
      <w:r w:rsidR="006E14D2">
        <w:rPr>
          <w:rFonts w:ascii="Times New Roman" w:eastAsia="Times New Roman" w:hAnsi="Times New Roman" w:cs="Times New Roman"/>
          <w:sz w:val="24"/>
          <w:szCs w:val="24"/>
        </w:rPr>
        <w:t>8</w:t>
      </w:r>
    </w:p>
    <w:p w:rsidR="00397D6F" w:rsidRPr="004D1DE7" w:rsidRDefault="00397D6F" w:rsidP="00F63729">
      <w:pPr>
        <w:pStyle w:val="ListeParagraf"/>
        <w:numPr>
          <w:ilvl w:val="1"/>
          <w:numId w:val="13"/>
        </w:numPr>
        <w:tabs>
          <w:tab w:val="left" w:pos="426"/>
        </w:tabs>
        <w:spacing w:after="0" w:line="360" w:lineRule="auto"/>
        <w:jc w:val="both"/>
        <w:rPr>
          <w:rFonts w:ascii="Times New Roman" w:eastAsia="Times New Roman" w:hAnsi="Times New Roman" w:cs="Times New Roman"/>
          <w:b/>
          <w:sz w:val="24"/>
          <w:szCs w:val="24"/>
        </w:rPr>
      </w:pPr>
      <w:r w:rsidRPr="004D1DE7">
        <w:rPr>
          <w:rFonts w:ascii="Times New Roman" w:eastAsia="Times New Roman" w:hAnsi="Times New Roman" w:cs="Times New Roman"/>
          <w:sz w:val="24"/>
          <w:szCs w:val="24"/>
        </w:rPr>
        <w:t xml:space="preserve"> Problem Tespiti, Uygulama Süreci Ve Aşamaları</w:t>
      </w:r>
      <w:proofErr w:type="gramStart"/>
      <w:r w:rsidR="00BC32D8">
        <w:rPr>
          <w:rFonts w:ascii="Times New Roman" w:eastAsia="Times New Roman" w:hAnsi="Times New Roman" w:cs="Times New Roman"/>
          <w:sz w:val="24"/>
          <w:szCs w:val="24"/>
        </w:rPr>
        <w:t>………………...</w:t>
      </w:r>
      <w:r w:rsidRPr="006E14D2">
        <w:rPr>
          <w:rFonts w:ascii="Times New Roman" w:eastAsia="Times New Roman" w:hAnsi="Times New Roman" w:cs="Times New Roman"/>
          <w:sz w:val="24"/>
          <w:szCs w:val="24"/>
        </w:rPr>
        <w:t>……………………...</w:t>
      </w:r>
      <w:proofErr w:type="gramEnd"/>
      <w:r w:rsidR="006E14D2" w:rsidRPr="006E14D2">
        <w:rPr>
          <w:rFonts w:ascii="Times New Roman" w:eastAsia="Times New Roman" w:hAnsi="Times New Roman" w:cs="Times New Roman"/>
          <w:sz w:val="24"/>
          <w:szCs w:val="24"/>
        </w:rPr>
        <w:t>9</w:t>
      </w:r>
    </w:p>
    <w:p w:rsidR="00A37989" w:rsidRPr="004D1DE7" w:rsidRDefault="00A37989" w:rsidP="00E72ED5">
      <w:pPr>
        <w:pStyle w:val="Balk1"/>
        <w:spacing w:line="360" w:lineRule="auto"/>
        <w:ind w:right="1"/>
        <w:rPr>
          <w:sz w:val="24"/>
        </w:rPr>
      </w:pPr>
      <w:r w:rsidRPr="004D1DE7">
        <w:rPr>
          <w:color w:val="000000" w:themeColor="text1"/>
          <w:sz w:val="24"/>
          <w:lang w:bidi="tr-TR"/>
        </w:rPr>
        <w:t>3.Okullarda Devamsızlığın Önlenmesi Durum Analiz Anketi</w:t>
      </w:r>
      <w:r w:rsidRPr="004D1DE7">
        <w:rPr>
          <w:color w:val="000000" w:themeColor="text1"/>
          <w:sz w:val="24"/>
        </w:rPr>
        <w:t xml:space="preserve"> Sonuçları</w:t>
      </w:r>
      <w:r w:rsidRPr="004D1DE7">
        <w:rPr>
          <w:sz w:val="24"/>
        </w:rPr>
        <w:ptab w:relativeTo="margin" w:alignment="right" w:leader="dot"/>
      </w:r>
      <w:r w:rsidR="006E14D2">
        <w:rPr>
          <w:sz w:val="24"/>
        </w:rPr>
        <w:t>11</w:t>
      </w:r>
    </w:p>
    <w:p w:rsidR="00397D6F" w:rsidRPr="004D1DE7" w:rsidRDefault="00397D6F" w:rsidP="00DB06B9">
      <w:pPr>
        <w:shd w:val="clear" w:color="auto" w:fill="FFFFFF" w:themeFill="background1"/>
        <w:spacing w:after="0" w:line="360" w:lineRule="auto"/>
        <w:ind w:right="-284"/>
        <w:jc w:val="both"/>
        <w:rPr>
          <w:rFonts w:ascii="Times New Roman" w:hAnsi="Times New Roman" w:cs="Times New Roman"/>
          <w:color w:val="000000" w:themeColor="text1"/>
          <w:sz w:val="24"/>
          <w:szCs w:val="24"/>
        </w:rPr>
      </w:pPr>
      <w:r w:rsidRPr="004D1DE7">
        <w:rPr>
          <w:rFonts w:ascii="Times New Roman" w:hAnsi="Times New Roman" w:cs="Times New Roman"/>
          <w:color w:val="000000" w:themeColor="text1"/>
          <w:sz w:val="24"/>
          <w:szCs w:val="24"/>
        </w:rPr>
        <w:t>3.1 Anketin Sayısal Göstergeleri</w:t>
      </w:r>
      <w:proofErr w:type="gramStart"/>
      <w:r w:rsidRPr="004D1DE7">
        <w:rPr>
          <w:rFonts w:ascii="Times New Roman" w:hAnsi="Times New Roman" w:cs="Times New Roman"/>
          <w:color w:val="000000" w:themeColor="text1"/>
          <w:sz w:val="24"/>
          <w:szCs w:val="24"/>
        </w:rPr>
        <w:t>……………………………………………</w:t>
      </w:r>
      <w:r w:rsidR="006E14D2">
        <w:rPr>
          <w:rFonts w:ascii="Times New Roman" w:hAnsi="Times New Roman" w:cs="Times New Roman"/>
          <w:color w:val="000000" w:themeColor="text1"/>
          <w:sz w:val="24"/>
          <w:szCs w:val="24"/>
        </w:rPr>
        <w:t>………...………</w:t>
      </w:r>
      <w:proofErr w:type="gramEnd"/>
      <w:r w:rsidR="006E14D2">
        <w:rPr>
          <w:rFonts w:ascii="Times New Roman" w:hAnsi="Times New Roman" w:cs="Times New Roman"/>
          <w:color w:val="000000" w:themeColor="text1"/>
          <w:sz w:val="24"/>
          <w:szCs w:val="24"/>
        </w:rPr>
        <w:t>11</w:t>
      </w:r>
    </w:p>
    <w:p w:rsidR="00A37989" w:rsidRPr="004D1DE7" w:rsidRDefault="00A37989" w:rsidP="00E72ED5">
      <w:pPr>
        <w:pStyle w:val="Balk1"/>
        <w:spacing w:line="360" w:lineRule="auto"/>
        <w:ind w:right="1"/>
        <w:jc w:val="both"/>
        <w:rPr>
          <w:sz w:val="24"/>
        </w:rPr>
      </w:pPr>
      <w:r w:rsidRPr="004D1DE7">
        <w:rPr>
          <w:color w:val="000000" w:themeColor="text1"/>
          <w:sz w:val="24"/>
        </w:rPr>
        <w:t xml:space="preserve">4. Devamsızlık Nedenleri Anketi Sonuç Raporu </w:t>
      </w:r>
      <w:r w:rsidRPr="004D1DE7">
        <w:rPr>
          <w:sz w:val="24"/>
        </w:rPr>
        <w:ptab w:relativeTo="margin" w:alignment="right" w:leader="dot"/>
      </w:r>
      <w:r w:rsidRPr="004D1DE7">
        <w:rPr>
          <w:sz w:val="24"/>
        </w:rPr>
        <w:t>16</w:t>
      </w:r>
    </w:p>
    <w:p w:rsidR="00397D6F" w:rsidRPr="004D1DE7" w:rsidRDefault="00397D6F" w:rsidP="00E72ED5">
      <w:pPr>
        <w:spacing w:after="0" w:line="360" w:lineRule="auto"/>
        <w:jc w:val="both"/>
        <w:rPr>
          <w:rFonts w:ascii="Times New Roman" w:eastAsia="Times New Roman" w:hAnsi="Times New Roman" w:cs="Times New Roman"/>
          <w:sz w:val="24"/>
          <w:szCs w:val="24"/>
        </w:rPr>
      </w:pPr>
      <w:r w:rsidRPr="004D1DE7">
        <w:rPr>
          <w:rFonts w:ascii="Times New Roman" w:eastAsia="Times New Roman" w:hAnsi="Times New Roman" w:cs="Times New Roman"/>
          <w:sz w:val="24"/>
          <w:szCs w:val="24"/>
        </w:rPr>
        <w:t>4.1 Devamsızlık Kavramı</w:t>
      </w:r>
      <w:proofErr w:type="gramStart"/>
      <w:r w:rsidR="00BC32D8">
        <w:rPr>
          <w:rFonts w:ascii="Times New Roman" w:eastAsia="Times New Roman" w:hAnsi="Times New Roman" w:cs="Times New Roman"/>
          <w:sz w:val="24"/>
          <w:szCs w:val="24"/>
        </w:rPr>
        <w:t>………………</w:t>
      </w:r>
      <w:r w:rsidR="004D1DE7">
        <w:rPr>
          <w:rFonts w:ascii="Times New Roman" w:eastAsia="Times New Roman" w:hAnsi="Times New Roman" w:cs="Times New Roman"/>
          <w:sz w:val="24"/>
          <w:szCs w:val="24"/>
        </w:rPr>
        <w:t>…………………………………………………….</w:t>
      </w:r>
      <w:proofErr w:type="gramEnd"/>
      <w:r w:rsidR="00FA1E54">
        <w:rPr>
          <w:rFonts w:ascii="Times New Roman" w:eastAsia="Times New Roman" w:hAnsi="Times New Roman" w:cs="Times New Roman"/>
          <w:sz w:val="24"/>
          <w:szCs w:val="24"/>
        </w:rPr>
        <w:t>17</w:t>
      </w:r>
    </w:p>
    <w:p w:rsidR="00A37989" w:rsidRPr="004D1DE7" w:rsidRDefault="00A37989" w:rsidP="00E72ED5">
      <w:pPr>
        <w:pStyle w:val="Balk1"/>
        <w:spacing w:line="360" w:lineRule="auto"/>
        <w:ind w:right="1"/>
        <w:jc w:val="both"/>
        <w:rPr>
          <w:sz w:val="24"/>
        </w:rPr>
      </w:pPr>
      <w:r w:rsidRPr="004D1DE7">
        <w:rPr>
          <w:color w:val="000000" w:themeColor="text1"/>
          <w:sz w:val="24"/>
        </w:rPr>
        <w:t>5.İlçe Bazında Sınıf Seviyesi ve Devamsızlık Sebepleri Analizi</w:t>
      </w:r>
      <w:proofErr w:type="gramStart"/>
      <w:r w:rsidR="004A7817">
        <w:rPr>
          <w:color w:val="000000" w:themeColor="text1"/>
          <w:sz w:val="24"/>
        </w:rPr>
        <w:t>…………………………..</w:t>
      </w:r>
      <w:proofErr w:type="gramEnd"/>
      <w:r w:rsidR="004A7817">
        <w:rPr>
          <w:color w:val="000000" w:themeColor="text1"/>
          <w:sz w:val="24"/>
        </w:rPr>
        <w:t>21</w:t>
      </w:r>
    </w:p>
    <w:p w:rsidR="00A37989" w:rsidRPr="004D1DE7" w:rsidRDefault="00A37989" w:rsidP="00E72ED5">
      <w:pPr>
        <w:pStyle w:val="Balk1"/>
        <w:spacing w:line="360" w:lineRule="auto"/>
        <w:ind w:right="1"/>
        <w:jc w:val="both"/>
        <w:rPr>
          <w:color w:val="000000" w:themeColor="text1"/>
          <w:sz w:val="24"/>
        </w:rPr>
      </w:pPr>
      <w:r w:rsidRPr="004D1DE7">
        <w:rPr>
          <w:color w:val="000000" w:themeColor="text1"/>
          <w:sz w:val="24"/>
        </w:rPr>
        <w:t>6. Ankette Çıkan Sorunların Kök Nedenleri</w:t>
      </w:r>
      <w:proofErr w:type="gramStart"/>
      <w:r w:rsidR="00BC32D8">
        <w:rPr>
          <w:color w:val="000000" w:themeColor="text1"/>
          <w:sz w:val="24"/>
        </w:rPr>
        <w:t>………………………………………………</w:t>
      </w:r>
      <w:proofErr w:type="gramEnd"/>
      <w:r w:rsidR="00BF33B0">
        <w:rPr>
          <w:color w:val="000000" w:themeColor="text1"/>
          <w:sz w:val="24"/>
        </w:rPr>
        <w:t>24</w:t>
      </w:r>
    </w:p>
    <w:p w:rsidR="00A37989" w:rsidRPr="004D1DE7" w:rsidRDefault="00A37989" w:rsidP="00E72ED5">
      <w:pPr>
        <w:pStyle w:val="Balk1"/>
        <w:spacing w:line="360" w:lineRule="auto"/>
        <w:ind w:right="-992"/>
        <w:jc w:val="both"/>
        <w:rPr>
          <w:color w:val="000000" w:themeColor="text1"/>
          <w:sz w:val="24"/>
        </w:rPr>
      </w:pPr>
      <w:r w:rsidRPr="004D1DE7">
        <w:rPr>
          <w:color w:val="000000" w:themeColor="text1"/>
          <w:sz w:val="24"/>
        </w:rPr>
        <w:t xml:space="preserve">7. </w:t>
      </w:r>
      <w:r w:rsidR="00B33A4C">
        <w:rPr>
          <w:color w:val="000000" w:themeColor="text1"/>
          <w:sz w:val="24"/>
        </w:rPr>
        <w:t>Üçüncü Bölüm</w:t>
      </w:r>
      <w:proofErr w:type="gramStart"/>
      <w:r w:rsidR="00B33A4C">
        <w:rPr>
          <w:color w:val="000000" w:themeColor="text1"/>
          <w:sz w:val="24"/>
        </w:rPr>
        <w:t>…………………………………………………………………………….</w:t>
      </w:r>
      <w:proofErr w:type="gramEnd"/>
      <w:r w:rsidR="00BF33B0">
        <w:rPr>
          <w:color w:val="000000" w:themeColor="text1"/>
          <w:sz w:val="24"/>
        </w:rPr>
        <w:t>27</w:t>
      </w:r>
    </w:p>
    <w:p w:rsidR="00397D6F" w:rsidRDefault="00397D6F" w:rsidP="008D76E5">
      <w:pPr>
        <w:shd w:val="clear" w:color="auto" w:fill="FFFFFF" w:themeFill="background1"/>
        <w:spacing w:after="0" w:line="360" w:lineRule="auto"/>
        <w:rPr>
          <w:rFonts w:ascii="Times New Roman" w:hAnsi="Times New Roman" w:cs="Times New Roman"/>
          <w:color w:val="000000" w:themeColor="text1"/>
          <w:sz w:val="24"/>
          <w:szCs w:val="24"/>
        </w:rPr>
      </w:pPr>
      <w:r w:rsidRPr="004D1DE7">
        <w:rPr>
          <w:rFonts w:ascii="Times New Roman" w:hAnsi="Times New Roman" w:cs="Times New Roman"/>
          <w:color w:val="000000" w:themeColor="text1"/>
          <w:sz w:val="24"/>
          <w:szCs w:val="24"/>
        </w:rPr>
        <w:t xml:space="preserve">7.1 </w:t>
      </w:r>
      <w:r w:rsidR="007C3701" w:rsidRPr="007C3701">
        <w:rPr>
          <w:rFonts w:ascii="Times New Roman" w:hAnsi="Times New Roman" w:cs="Times New Roman"/>
          <w:color w:val="000000" w:themeColor="text1"/>
          <w:sz w:val="24"/>
          <w:szCs w:val="24"/>
        </w:rPr>
        <w:t>Başarısızlık Nedenleri Anketi</w:t>
      </w:r>
      <w:proofErr w:type="gramStart"/>
      <w:r w:rsidR="007C3701">
        <w:rPr>
          <w:rFonts w:ascii="Times New Roman" w:hAnsi="Times New Roman" w:cs="Times New Roman"/>
          <w:color w:val="000000" w:themeColor="text1"/>
          <w:sz w:val="24"/>
          <w:szCs w:val="24"/>
        </w:rPr>
        <w:t>……………………………………..</w:t>
      </w:r>
      <w:r w:rsidR="004D1DE7">
        <w:rPr>
          <w:rFonts w:ascii="Times New Roman" w:hAnsi="Times New Roman" w:cs="Times New Roman"/>
          <w:color w:val="000000" w:themeColor="text1"/>
          <w:sz w:val="24"/>
          <w:szCs w:val="24"/>
        </w:rPr>
        <w:t>…………………</w:t>
      </w:r>
      <w:r w:rsidR="007C3701">
        <w:rPr>
          <w:rFonts w:ascii="Times New Roman" w:hAnsi="Times New Roman" w:cs="Times New Roman"/>
          <w:color w:val="000000" w:themeColor="text1"/>
          <w:sz w:val="24"/>
          <w:szCs w:val="24"/>
        </w:rPr>
        <w:t>….</w:t>
      </w:r>
      <w:r w:rsidR="00BF33B0">
        <w:rPr>
          <w:rFonts w:ascii="Times New Roman" w:hAnsi="Times New Roman" w:cs="Times New Roman"/>
          <w:color w:val="000000" w:themeColor="text1"/>
          <w:sz w:val="24"/>
          <w:szCs w:val="24"/>
        </w:rPr>
        <w:t>.</w:t>
      </w:r>
      <w:proofErr w:type="gramEnd"/>
      <w:r w:rsidR="00BF33B0">
        <w:rPr>
          <w:rFonts w:ascii="Times New Roman" w:hAnsi="Times New Roman" w:cs="Times New Roman"/>
          <w:color w:val="000000" w:themeColor="text1"/>
          <w:sz w:val="24"/>
          <w:szCs w:val="24"/>
        </w:rPr>
        <w:t>27</w:t>
      </w:r>
    </w:p>
    <w:p w:rsidR="008D76E5" w:rsidRDefault="008D76E5" w:rsidP="008D76E5">
      <w:pPr>
        <w:shd w:val="clear" w:color="auto" w:fill="FFFFFF" w:themeFill="background1"/>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7.1.1 Başarı Kavra</w:t>
      </w:r>
      <w:r w:rsidR="00BF33B0">
        <w:rPr>
          <w:rFonts w:ascii="Times New Roman" w:hAnsi="Times New Roman" w:cs="Times New Roman"/>
          <w:color w:val="000000" w:themeColor="text1"/>
          <w:sz w:val="24"/>
          <w:szCs w:val="24"/>
        </w:rPr>
        <w:t>mı</w:t>
      </w:r>
      <w:proofErr w:type="gramStart"/>
      <w:r w:rsidR="00BF33B0">
        <w:rPr>
          <w:rFonts w:ascii="Times New Roman" w:hAnsi="Times New Roman" w:cs="Times New Roman"/>
          <w:color w:val="000000" w:themeColor="text1"/>
          <w:sz w:val="24"/>
          <w:szCs w:val="24"/>
        </w:rPr>
        <w:t>…………………………………………………………………………</w:t>
      </w:r>
      <w:proofErr w:type="gramEnd"/>
      <w:r w:rsidR="00BF33B0">
        <w:rPr>
          <w:rFonts w:ascii="Times New Roman" w:hAnsi="Times New Roman" w:cs="Times New Roman"/>
          <w:color w:val="000000" w:themeColor="text1"/>
          <w:sz w:val="24"/>
          <w:szCs w:val="24"/>
        </w:rPr>
        <w:t>27</w:t>
      </w:r>
    </w:p>
    <w:p w:rsidR="008D76E5" w:rsidRPr="008D76E5" w:rsidRDefault="008D76E5" w:rsidP="008D76E5">
      <w:pPr>
        <w:spacing w:after="0" w:line="360" w:lineRule="auto"/>
        <w:jc w:val="both"/>
        <w:rPr>
          <w:rFonts w:ascii="Times New Roman" w:hAnsi="Times New Roman" w:cs="Times New Roman"/>
          <w:color w:val="000000" w:themeColor="text1"/>
          <w:sz w:val="24"/>
          <w:szCs w:val="24"/>
        </w:rPr>
      </w:pPr>
      <w:r w:rsidRPr="008D76E5">
        <w:rPr>
          <w:rFonts w:ascii="Times New Roman" w:hAnsi="Times New Roman" w:cs="Times New Roman"/>
          <w:color w:val="000000" w:themeColor="text1"/>
          <w:sz w:val="24"/>
          <w:szCs w:val="24"/>
        </w:rPr>
        <w:t>7.1.2Başarısızlık Nedenleri Anketi Sonuçları</w:t>
      </w:r>
      <w:proofErr w:type="gramStart"/>
      <w:r w:rsidR="00BF33B0">
        <w:rPr>
          <w:rFonts w:ascii="Times New Roman" w:hAnsi="Times New Roman" w:cs="Times New Roman"/>
          <w:color w:val="000000" w:themeColor="text1"/>
          <w:sz w:val="24"/>
          <w:szCs w:val="24"/>
        </w:rPr>
        <w:t>……………………………………………….</w:t>
      </w:r>
      <w:proofErr w:type="gramEnd"/>
      <w:r w:rsidR="00BF33B0">
        <w:rPr>
          <w:rFonts w:ascii="Times New Roman" w:hAnsi="Times New Roman" w:cs="Times New Roman"/>
          <w:color w:val="000000" w:themeColor="text1"/>
          <w:sz w:val="24"/>
          <w:szCs w:val="24"/>
        </w:rPr>
        <w:t>27</w:t>
      </w:r>
    </w:p>
    <w:p w:rsidR="008D76E5" w:rsidRPr="008D76E5" w:rsidRDefault="008D76E5" w:rsidP="008D76E5">
      <w:pPr>
        <w:spacing w:after="0" w:line="360" w:lineRule="auto"/>
        <w:jc w:val="both"/>
        <w:rPr>
          <w:rFonts w:ascii="Times New Roman" w:hAnsi="Times New Roman" w:cs="Times New Roman"/>
          <w:sz w:val="24"/>
          <w:szCs w:val="24"/>
        </w:rPr>
      </w:pPr>
      <w:r w:rsidRPr="008D76E5">
        <w:rPr>
          <w:rFonts w:ascii="Times New Roman" w:hAnsi="Times New Roman" w:cs="Times New Roman"/>
          <w:color w:val="000000" w:themeColor="text1"/>
          <w:sz w:val="24"/>
          <w:szCs w:val="24"/>
        </w:rPr>
        <w:t>7.1.3 Öneriler</w:t>
      </w:r>
      <w:proofErr w:type="gramStart"/>
      <w:r>
        <w:rPr>
          <w:rFonts w:ascii="Times New Roman" w:hAnsi="Times New Roman" w:cs="Times New Roman"/>
          <w:color w:val="000000" w:themeColor="text1"/>
          <w:sz w:val="24"/>
          <w:szCs w:val="24"/>
        </w:rPr>
        <w:t>…</w:t>
      </w:r>
      <w:r w:rsidR="00BF33B0">
        <w:rPr>
          <w:rFonts w:ascii="Times New Roman" w:hAnsi="Times New Roman" w:cs="Times New Roman"/>
          <w:color w:val="000000" w:themeColor="text1"/>
          <w:sz w:val="24"/>
          <w:szCs w:val="24"/>
        </w:rPr>
        <w:t>………………………………………………………………………………</w:t>
      </w:r>
      <w:proofErr w:type="gramEnd"/>
      <w:r w:rsidR="00BF33B0">
        <w:rPr>
          <w:rFonts w:ascii="Times New Roman" w:hAnsi="Times New Roman" w:cs="Times New Roman"/>
          <w:color w:val="000000" w:themeColor="text1"/>
          <w:sz w:val="24"/>
          <w:szCs w:val="24"/>
        </w:rPr>
        <w:t>29</w:t>
      </w:r>
    </w:p>
    <w:p w:rsidR="00A37989" w:rsidRDefault="00A37989" w:rsidP="00E72ED5">
      <w:pPr>
        <w:pStyle w:val="Balk1"/>
        <w:spacing w:line="360" w:lineRule="auto"/>
        <w:ind w:right="-992"/>
        <w:jc w:val="both"/>
        <w:rPr>
          <w:color w:val="000000" w:themeColor="text1"/>
          <w:sz w:val="24"/>
        </w:rPr>
      </w:pPr>
      <w:r w:rsidRPr="004D1DE7">
        <w:rPr>
          <w:color w:val="000000" w:themeColor="text1"/>
          <w:sz w:val="24"/>
        </w:rPr>
        <w:t>8. Eylem Planı Taslağı</w:t>
      </w:r>
      <w:proofErr w:type="gramStart"/>
      <w:r w:rsidRPr="004D1DE7">
        <w:rPr>
          <w:color w:val="000000" w:themeColor="text1"/>
          <w:sz w:val="24"/>
        </w:rPr>
        <w:t>……………</w:t>
      </w:r>
      <w:r w:rsidR="004D1DE7">
        <w:rPr>
          <w:color w:val="000000" w:themeColor="text1"/>
          <w:sz w:val="24"/>
        </w:rPr>
        <w:t>……………………….</w:t>
      </w:r>
      <w:r w:rsidR="00312B6D">
        <w:rPr>
          <w:color w:val="000000" w:themeColor="text1"/>
          <w:sz w:val="24"/>
        </w:rPr>
        <w:t>……………………….……</w:t>
      </w:r>
      <w:r w:rsidR="00987CCE">
        <w:rPr>
          <w:color w:val="000000" w:themeColor="text1"/>
          <w:sz w:val="24"/>
        </w:rPr>
        <w:t>.</w:t>
      </w:r>
      <w:r w:rsidRPr="004D1DE7">
        <w:rPr>
          <w:color w:val="000000" w:themeColor="text1"/>
          <w:sz w:val="24"/>
        </w:rPr>
        <w:t>...</w:t>
      </w:r>
      <w:r w:rsidR="00987CCE">
        <w:rPr>
          <w:color w:val="000000" w:themeColor="text1"/>
          <w:sz w:val="24"/>
        </w:rPr>
        <w:t>..</w:t>
      </w:r>
      <w:proofErr w:type="gramEnd"/>
      <w:r w:rsidR="00BF33B0">
        <w:rPr>
          <w:color w:val="000000" w:themeColor="text1"/>
          <w:sz w:val="24"/>
        </w:rPr>
        <w:t>33</w:t>
      </w:r>
    </w:p>
    <w:p w:rsidR="00987CCE" w:rsidRPr="00987CCE" w:rsidRDefault="00987CCE" w:rsidP="00E72ED5">
      <w:pPr>
        <w:spacing w:line="360" w:lineRule="auto"/>
        <w:rPr>
          <w:rFonts w:ascii="Times New Roman" w:hAnsi="Times New Roman" w:cs="Times New Roman"/>
          <w:b/>
          <w:sz w:val="24"/>
        </w:rPr>
      </w:pPr>
      <w:r w:rsidRPr="00987CCE">
        <w:rPr>
          <w:rFonts w:ascii="Times New Roman" w:hAnsi="Times New Roman" w:cs="Times New Roman"/>
          <w:b/>
          <w:sz w:val="24"/>
        </w:rPr>
        <w:t>9.Sonuç</w:t>
      </w:r>
      <w:proofErr w:type="gramStart"/>
      <w:r w:rsidRPr="00987CCE">
        <w:rPr>
          <w:rFonts w:ascii="Times New Roman" w:hAnsi="Times New Roman" w:cs="Times New Roman"/>
          <w:b/>
          <w:sz w:val="24"/>
        </w:rPr>
        <w:t>…………………………………………………………………………………</w:t>
      </w:r>
      <w:r>
        <w:rPr>
          <w:rFonts w:ascii="Times New Roman" w:hAnsi="Times New Roman" w:cs="Times New Roman"/>
          <w:b/>
          <w:sz w:val="24"/>
        </w:rPr>
        <w:t>…</w:t>
      </w:r>
      <w:r w:rsidR="00BC32D8">
        <w:rPr>
          <w:rFonts w:ascii="Times New Roman" w:hAnsi="Times New Roman" w:cs="Times New Roman"/>
          <w:b/>
          <w:sz w:val="24"/>
        </w:rPr>
        <w:t>….</w:t>
      </w:r>
      <w:proofErr w:type="gramEnd"/>
      <w:r w:rsidR="00BC32D8">
        <w:rPr>
          <w:rFonts w:ascii="Times New Roman" w:hAnsi="Times New Roman" w:cs="Times New Roman"/>
          <w:b/>
          <w:sz w:val="24"/>
        </w:rPr>
        <w:t>42</w:t>
      </w:r>
    </w:p>
    <w:p w:rsidR="00CE6681" w:rsidRDefault="00CE6681" w:rsidP="00A37989">
      <w:pPr>
        <w:spacing w:line="360" w:lineRule="auto"/>
        <w:jc w:val="both"/>
        <w:rPr>
          <w:rFonts w:ascii="Times New Roman" w:eastAsia="Times New Roman" w:hAnsi="Times New Roman" w:cs="Times New Roman"/>
          <w:b/>
          <w:sz w:val="24"/>
          <w:szCs w:val="24"/>
        </w:rPr>
      </w:pPr>
    </w:p>
    <w:p w:rsidR="00CE6681" w:rsidRDefault="00CE6681" w:rsidP="00A37989">
      <w:pPr>
        <w:spacing w:line="360" w:lineRule="auto"/>
        <w:jc w:val="both"/>
        <w:rPr>
          <w:rFonts w:ascii="Times New Roman" w:eastAsia="Times New Roman" w:hAnsi="Times New Roman" w:cs="Times New Roman"/>
          <w:b/>
          <w:sz w:val="24"/>
          <w:szCs w:val="24"/>
        </w:rPr>
      </w:pPr>
    </w:p>
    <w:p w:rsidR="004D1DE7" w:rsidRDefault="004D1DE7" w:rsidP="00A37989">
      <w:pPr>
        <w:spacing w:line="360" w:lineRule="auto"/>
        <w:jc w:val="both"/>
        <w:rPr>
          <w:rFonts w:ascii="Times New Roman" w:eastAsia="Times New Roman" w:hAnsi="Times New Roman" w:cs="Times New Roman"/>
          <w:b/>
          <w:sz w:val="24"/>
          <w:szCs w:val="24"/>
        </w:rPr>
      </w:pPr>
    </w:p>
    <w:p w:rsidR="00CE6681" w:rsidRDefault="00CE6681" w:rsidP="00A37989">
      <w:pPr>
        <w:spacing w:line="360" w:lineRule="auto"/>
        <w:jc w:val="both"/>
        <w:rPr>
          <w:rFonts w:ascii="Times New Roman" w:eastAsia="Times New Roman" w:hAnsi="Times New Roman" w:cs="Times New Roman"/>
          <w:b/>
          <w:sz w:val="24"/>
          <w:szCs w:val="24"/>
        </w:rPr>
      </w:pPr>
    </w:p>
    <w:p w:rsidR="00E72ED5" w:rsidRDefault="00E72ED5" w:rsidP="00A37989">
      <w:pPr>
        <w:spacing w:line="360" w:lineRule="auto"/>
        <w:jc w:val="center"/>
        <w:rPr>
          <w:rFonts w:ascii="Times New Roman" w:eastAsia="Times New Roman" w:hAnsi="Times New Roman" w:cs="Times New Roman"/>
          <w:b/>
          <w:sz w:val="24"/>
          <w:szCs w:val="24"/>
        </w:rPr>
      </w:pPr>
    </w:p>
    <w:p w:rsidR="00EC5531" w:rsidRPr="005B739C" w:rsidRDefault="00EC5531" w:rsidP="00A37989">
      <w:pPr>
        <w:spacing w:line="360" w:lineRule="auto"/>
        <w:jc w:val="center"/>
        <w:rPr>
          <w:rFonts w:ascii="Times New Roman" w:eastAsia="Times New Roman" w:hAnsi="Times New Roman" w:cs="Times New Roman"/>
          <w:b/>
          <w:sz w:val="24"/>
          <w:szCs w:val="24"/>
        </w:rPr>
      </w:pPr>
      <w:r w:rsidRPr="005B739C">
        <w:rPr>
          <w:rFonts w:ascii="Times New Roman" w:eastAsia="Times New Roman" w:hAnsi="Times New Roman" w:cs="Times New Roman"/>
          <w:b/>
          <w:sz w:val="24"/>
          <w:szCs w:val="24"/>
        </w:rPr>
        <w:t>BİRİNCİ BÖLÜM</w:t>
      </w:r>
    </w:p>
    <w:p w:rsidR="00EC5531" w:rsidRPr="005B739C" w:rsidRDefault="00EC5531" w:rsidP="00A37989">
      <w:pPr>
        <w:spacing w:line="360" w:lineRule="auto"/>
        <w:ind w:left="920"/>
        <w:jc w:val="both"/>
        <w:rPr>
          <w:rFonts w:ascii="Times New Roman" w:eastAsia="Times New Roman" w:hAnsi="Times New Roman" w:cs="Times New Roman"/>
          <w:b/>
          <w:sz w:val="24"/>
          <w:szCs w:val="24"/>
        </w:rPr>
      </w:pPr>
    </w:p>
    <w:p w:rsidR="00EC5531" w:rsidRPr="005B739C" w:rsidRDefault="00EC5531" w:rsidP="00A37989">
      <w:pPr>
        <w:spacing w:line="360" w:lineRule="auto"/>
        <w:jc w:val="center"/>
        <w:rPr>
          <w:rFonts w:ascii="Times New Roman" w:eastAsia="Times New Roman" w:hAnsi="Times New Roman" w:cs="Times New Roman"/>
          <w:sz w:val="24"/>
          <w:szCs w:val="24"/>
        </w:rPr>
      </w:pPr>
      <w:r w:rsidRPr="005B739C">
        <w:rPr>
          <w:rFonts w:ascii="Times New Roman" w:eastAsia="Times New Roman" w:hAnsi="Times New Roman" w:cs="Times New Roman"/>
          <w:b/>
          <w:sz w:val="24"/>
          <w:szCs w:val="24"/>
        </w:rPr>
        <w:t>Giriş, Projenin Gerekçesi, Performans Kriterleri, Projenin Konusu,</w:t>
      </w:r>
    </w:p>
    <w:p w:rsidR="00EC5531" w:rsidRPr="005B739C" w:rsidRDefault="00EC5531" w:rsidP="00A37989">
      <w:pPr>
        <w:spacing w:line="360" w:lineRule="auto"/>
        <w:jc w:val="center"/>
        <w:rPr>
          <w:rFonts w:ascii="Times New Roman" w:eastAsia="Times New Roman" w:hAnsi="Times New Roman" w:cs="Times New Roman"/>
          <w:b/>
          <w:sz w:val="24"/>
          <w:szCs w:val="24"/>
        </w:rPr>
      </w:pPr>
      <w:r w:rsidRPr="005B739C">
        <w:rPr>
          <w:rFonts w:ascii="Times New Roman" w:eastAsia="Times New Roman" w:hAnsi="Times New Roman" w:cs="Times New Roman"/>
          <w:b/>
          <w:sz w:val="24"/>
          <w:szCs w:val="24"/>
        </w:rPr>
        <w:t xml:space="preserve">Amaçlar, Hedefler, Kapsam, </w:t>
      </w:r>
      <w:r w:rsidR="00AE04E1" w:rsidRPr="005B739C">
        <w:rPr>
          <w:rFonts w:ascii="Times New Roman" w:eastAsia="Times New Roman" w:hAnsi="Times New Roman" w:cs="Times New Roman"/>
          <w:b/>
          <w:sz w:val="24"/>
          <w:szCs w:val="24"/>
        </w:rPr>
        <w:t>İlkeler, Dayanak</w:t>
      </w:r>
    </w:p>
    <w:p w:rsidR="00EC5531" w:rsidRPr="005B739C" w:rsidRDefault="00EC5531" w:rsidP="00A37989">
      <w:pPr>
        <w:spacing w:line="360" w:lineRule="auto"/>
        <w:jc w:val="both"/>
        <w:rPr>
          <w:rFonts w:ascii="Times New Roman" w:eastAsia="Times New Roman" w:hAnsi="Times New Roman" w:cs="Times New Roman"/>
          <w:sz w:val="24"/>
          <w:szCs w:val="24"/>
        </w:rPr>
      </w:pPr>
    </w:p>
    <w:p w:rsidR="00EC5531" w:rsidRPr="0031182E" w:rsidRDefault="00EC5531" w:rsidP="00F63729">
      <w:pPr>
        <w:pStyle w:val="ListeParagraf"/>
        <w:numPr>
          <w:ilvl w:val="1"/>
          <w:numId w:val="15"/>
        </w:numPr>
        <w:tabs>
          <w:tab w:val="left" w:pos="284"/>
        </w:tabs>
        <w:spacing w:after="0" w:line="360" w:lineRule="auto"/>
        <w:jc w:val="both"/>
        <w:rPr>
          <w:rFonts w:ascii="Times New Roman" w:eastAsia="Times New Roman" w:hAnsi="Times New Roman" w:cs="Times New Roman"/>
          <w:b/>
          <w:sz w:val="24"/>
          <w:szCs w:val="24"/>
        </w:rPr>
      </w:pPr>
      <w:r w:rsidRPr="0031182E">
        <w:rPr>
          <w:rFonts w:ascii="Times New Roman" w:eastAsia="Times New Roman" w:hAnsi="Times New Roman" w:cs="Times New Roman"/>
          <w:b/>
          <w:sz w:val="24"/>
          <w:szCs w:val="24"/>
        </w:rPr>
        <w:t>GİRİŞ</w:t>
      </w:r>
      <w:r w:rsidRPr="0031182E">
        <w:rPr>
          <w:rFonts w:ascii="Times New Roman" w:eastAsia="Times New Roman" w:hAnsi="Times New Roman" w:cs="Times New Roman"/>
          <w:i/>
          <w:color w:val="FF0000"/>
          <w:sz w:val="24"/>
          <w:szCs w:val="24"/>
        </w:rPr>
        <w:t>.</w:t>
      </w:r>
    </w:p>
    <w:p w:rsidR="007C5771" w:rsidRPr="005B739C" w:rsidRDefault="007C5771" w:rsidP="00292C4E">
      <w:pPr>
        <w:spacing w:line="360" w:lineRule="auto"/>
        <w:ind w:firstLine="360"/>
        <w:jc w:val="both"/>
        <w:rPr>
          <w:rFonts w:ascii="Calibri" w:eastAsia="Times New Roman" w:hAnsi="Calibri" w:cs="Calibri"/>
          <w:i/>
          <w:sz w:val="24"/>
          <w:szCs w:val="24"/>
        </w:rPr>
      </w:pPr>
      <w:r w:rsidRPr="005B739C">
        <w:rPr>
          <w:rFonts w:ascii="Calibri" w:eastAsia="Times New Roman" w:hAnsi="Calibri" w:cs="Calibri"/>
          <w:i/>
          <w:sz w:val="24"/>
          <w:szCs w:val="24"/>
        </w:rPr>
        <w:t>Öğrencilerin okul ve diğer eğitim kurumlarından en üst düzeyde faydalanmalarını sağlamak okul ve diğer eğitim kurumlarının en önemli görevlerinden birisidir. Öğrencinin bulunduğu eğitim kurumdan en üst düzeyde faydalanmasında, okula devam durumunun oldukça önemli bir yeri bulunmaktadır. Eğitim kurumuna devam etmeyen veya devamsızlık sorunu olan öğrenciler ister istemez okul ve eğitim dışı unsurların ortasında kalmakta, istendik davranışların kazandırılamadığı gibi olumsuz hal ve davranışların da odağında olmaktadır.</w:t>
      </w:r>
    </w:p>
    <w:p w:rsidR="007C5771" w:rsidRPr="005B739C" w:rsidRDefault="007C5771" w:rsidP="00292C4E">
      <w:pPr>
        <w:pStyle w:val="AralkYok"/>
        <w:spacing w:line="360" w:lineRule="auto"/>
        <w:ind w:firstLine="360"/>
        <w:jc w:val="both"/>
        <w:rPr>
          <w:rFonts w:ascii="Calibri" w:hAnsi="Calibri" w:cs="Calibri"/>
          <w:i/>
          <w:sz w:val="24"/>
          <w:szCs w:val="24"/>
        </w:rPr>
      </w:pPr>
      <w:r w:rsidRPr="005B739C">
        <w:rPr>
          <w:rFonts w:ascii="Calibri" w:hAnsi="Calibri" w:cs="Calibri"/>
          <w:i/>
          <w:sz w:val="24"/>
          <w:szCs w:val="24"/>
        </w:rPr>
        <w:t>Öğrenci devamsızlıklarının önlenebilmesi için öncelikle devamsızlık nedenlerinin belirlenmesi gerekmektedir. Okula devamsızlık, hem fiziksel hem psikolojik hem de toplumsal birçok etmenden kaynaklanabilen ve öğrencinin gelişim sürecini olumsuz yönde etkileyebileceği düşünülen istenmeyen bir öğrenci davranışıdır. Yapacağımız “Devamsızlık Nedenleri Anketiyle” bu sebepleri tespit edip ortadan kaldırmaya çalışacağız.</w:t>
      </w:r>
    </w:p>
    <w:p w:rsidR="007C5771" w:rsidRPr="005B739C" w:rsidRDefault="007C5771" w:rsidP="00A37989">
      <w:pPr>
        <w:pStyle w:val="NormalWeb"/>
        <w:spacing w:before="0" w:beforeAutospacing="0" w:after="0" w:afterAutospacing="0" w:line="360" w:lineRule="auto"/>
        <w:jc w:val="both"/>
        <w:textAlignment w:val="baseline"/>
        <w:rPr>
          <w:rFonts w:ascii="Calibri" w:hAnsi="Calibri" w:cs="Calibri"/>
          <w:i/>
        </w:rPr>
      </w:pPr>
    </w:p>
    <w:p w:rsidR="00FF03E4" w:rsidRDefault="007C5771" w:rsidP="00292C4E">
      <w:pPr>
        <w:pStyle w:val="NormalWeb"/>
        <w:spacing w:before="0" w:beforeAutospacing="0" w:after="0" w:afterAutospacing="0" w:line="360" w:lineRule="auto"/>
        <w:ind w:firstLine="360"/>
        <w:jc w:val="both"/>
        <w:textAlignment w:val="baseline"/>
        <w:rPr>
          <w:rFonts w:ascii="Calibri" w:hAnsi="Calibri" w:cs="Calibri"/>
          <w:i/>
        </w:rPr>
      </w:pPr>
      <w:r w:rsidRPr="005B739C">
        <w:rPr>
          <w:rFonts w:ascii="Calibri" w:hAnsi="Calibri" w:cs="Calibri"/>
          <w:i/>
        </w:rPr>
        <w:t xml:space="preserve">Akademik başarı genellikle, öğrencinin </w:t>
      </w:r>
      <w:proofErr w:type="spellStart"/>
      <w:r w:rsidRPr="005B739C">
        <w:rPr>
          <w:rFonts w:ascii="Calibri" w:hAnsi="Calibri" w:cs="Calibri"/>
          <w:i/>
        </w:rPr>
        <w:t>psiko</w:t>
      </w:r>
      <w:proofErr w:type="spellEnd"/>
      <w:r w:rsidRPr="005B739C">
        <w:rPr>
          <w:rFonts w:ascii="Calibri" w:hAnsi="Calibri" w:cs="Calibri"/>
          <w:i/>
        </w:rPr>
        <w:t xml:space="preserve">-motor ve </w:t>
      </w:r>
      <w:proofErr w:type="spellStart"/>
      <w:r w:rsidRPr="005B739C">
        <w:rPr>
          <w:rFonts w:ascii="Calibri" w:hAnsi="Calibri" w:cs="Calibri"/>
          <w:i/>
        </w:rPr>
        <w:t>duyuşsal</w:t>
      </w:r>
      <w:proofErr w:type="spellEnd"/>
      <w:r w:rsidRPr="005B739C">
        <w:rPr>
          <w:rFonts w:ascii="Calibri" w:hAnsi="Calibri" w:cs="Calibri"/>
          <w:i/>
        </w:rPr>
        <w:t xml:space="preserve"> gelişiminin dışında kalan, bütün program alanlarındaki davranış değişmelerini ifade eder. Akademik başarısızlık ise öğrencinin gözlemlenen performansı ile tahmin edilen performansı arasındaki farklılık olarak tanımlanabilir. Bu araştırmada, Erzurum ili MEB okullarında öğrenim gören orta öğretim öğrencilerinin, okul başarısızlıklarının nedenleri araştırılmış</w:t>
      </w:r>
      <w:r w:rsidR="00292C4E">
        <w:rPr>
          <w:rFonts w:ascii="Calibri" w:hAnsi="Calibri" w:cs="Calibri"/>
          <w:i/>
        </w:rPr>
        <w:t>tır. Araştırmada “Başarısızlık n</w:t>
      </w:r>
      <w:r w:rsidRPr="005B739C">
        <w:rPr>
          <w:rFonts w:ascii="Calibri" w:hAnsi="Calibri" w:cs="Calibri"/>
          <w:i/>
        </w:rPr>
        <w:t xml:space="preserve">edenleri Anketi” kullanılmıştır. </w:t>
      </w:r>
    </w:p>
    <w:p w:rsidR="007C5771" w:rsidRPr="005B739C" w:rsidRDefault="007C5771" w:rsidP="00277691">
      <w:pPr>
        <w:pStyle w:val="NormalWeb"/>
        <w:spacing w:before="0" w:beforeAutospacing="0" w:after="0" w:afterAutospacing="0" w:line="360" w:lineRule="auto"/>
        <w:ind w:firstLine="360"/>
        <w:jc w:val="both"/>
        <w:textAlignment w:val="baseline"/>
        <w:rPr>
          <w:rFonts w:ascii="Calibri" w:hAnsi="Calibri" w:cs="Calibri"/>
          <w:i/>
        </w:rPr>
      </w:pPr>
      <w:r w:rsidRPr="005B739C">
        <w:rPr>
          <w:rFonts w:ascii="Calibri" w:hAnsi="Calibri" w:cs="Calibri"/>
          <w:i/>
        </w:rPr>
        <w:t xml:space="preserve">Yaşamın her döneminde okulda, evde verilen eğitim ve öğretimin temel amacı; Kişilerde, öğrencilerde istenen yönde davranış değişikliklerini sağlamak olduğuna göre, bu etkinliklerin okullarımızda odak noktasını öğrenciler teşkil ediyor demektir. Başarı, “istenilen bir sonuca </w:t>
      </w:r>
      <w:r w:rsidRPr="005B739C">
        <w:rPr>
          <w:rFonts w:ascii="Calibri" w:hAnsi="Calibri" w:cs="Calibri"/>
          <w:i/>
        </w:rPr>
        <w:lastRenderedPageBreak/>
        <w:t>ulaşma yönünde ilerlemedir”.  Başarı bu kadar geniş kapsamlı tanımlanmakla birlikte eğitimde başarı</w:t>
      </w:r>
      <w:r w:rsidR="00277691">
        <w:rPr>
          <w:rFonts w:ascii="Calibri" w:hAnsi="Calibri" w:cs="Calibri"/>
          <w:i/>
        </w:rPr>
        <w:t>da</w:t>
      </w:r>
      <w:r w:rsidRPr="005B739C">
        <w:rPr>
          <w:rFonts w:ascii="Calibri" w:hAnsi="Calibri" w:cs="Calibri"/>
          <w:i/>
        </w:rPr>
        <w:t xml:space="preserve"> genellikle okulda okutulan derslerde geliştirilen ve öğretmenlerce takdir edilen notlarla kazanılan bilgilerin ifadesi olan “Akademik Başarı” kastedilmektedir. </w:t>
      </w:r>
    </w:p>
    <w:p w:rsidR="007C5771" w:rsidRPr="005B739C" w:rsidRDefault="007C5771" w:rsidP="00277691">
      <w:pPr>
        <w:spacing w:line="360" w:lineRule="auto"/>
        <w:ind w:firstLine="360"/>
        <w:jc w:val="both"/>
        <w:rPr>
          <w:rFonts w:ascii="Calibri" w:hAnsi="Calibri" w:cs="Calibri"/>
          <w:i/>
          <w:sz w:val="24"/>
          <w:szCs w:val="24"/>
        </w:rPr>
      </w:pPr>
      <w:r w:rsidRPr="005B739C">
        <w:rPr>
          <w:rFonts w:ascii="Calibri" w:hAnsi="Calibri" w:cs="Calibri"/>
          <w:i/>
          <w:sz w:val="24"/>
          <w:szCs w:val="24"/>
        </w:rPr>
        <w:t>Aile ve öğretmen tutumları çocuğun okul döneminde başarılı olması açısından oldukça önem taşımaktadır. Okul başarısı öğrencinin bulunduğu okul, sınıf ve derse göre belirlenmiş sonuçlara ulaşmada göstermiş olduğu ilerlemedir. Ancak başarı kavramının akademik başarı ile sınırlandırılamayacağı, başarının bilişsel davranışlar kadar ilgiler, kişilik özellikleri ve tutumlar gibi bilişsel olmayan durumları da içerdiği görülmektedir. Bu açıdan “başarısız birey yoktur”, “az ya da çok başarılı birey vardır” diyebiliriz. Çünkü her insanın başara</w:t>
      </w:r>
      <w:r w:rsidR="00A70261">
        <w:rPr>
          <w:rFonts w:ascii="Calibri" w:hAnsi="Calibri" w:cs="Calibri"/>
          <w:i/>
          <w:sz w:val="24"/>
          <w:szCs w:val="24"/>
        </w:rPr>
        <w:t>bileceği ya da başardığı bir alan</w:t>
      </w:r>
      <w:r w:rsidRPr="005B739C">
        <w:rPr>
          <w:rFonts w:ascii="Calibri" w:hAnsi="Calibri" w:cs="Calibri"/>
          <w:i/>
          <w:sz w:val="24"/>
          <w:szCs w:val="24"/>
        </w:rPr>
        <w:t xml:space="preserve"> mutlaka vardır. Başarısızlık kavramı ise daha çok çocuğun ya da gencin uzun süreli, (bir eğitim-öğretim döneminden daha uzun süre) hemen her dersten, gelişim düzeyinin ve yeteneklerinin altında başarı göstermesi ve bu başarısızlığı bir türlü telafi edememesi durumu olarak kabul edilmektedir. </w:t>
      </w:r>
    </w:p>
    <w:p w:rsidR="00744E0F" w:rsidRPr="005B739C" w:rsidRDefault="00744E0F" w:rsidP="00A37989">
      <w:pPr>
        <w:pStyle w:val="AralkYok"/>
        <w:spacing w:line="360" w:lineRule="auto"/>
        <w:jc w:val="both"/>
        <w:rPr>
          <w:rFonts w:ascii="Times New Roman" w:hAnsi="Times New Roman" w:cs="Times New Roman"/>
          <w:sz w:val="24"/>
          <w:szCs w:val="24"/>
        </w:rPr>
      </w:pPr>
    </w:p>
    <w:p w:rsidR="00EC5531" w:rsidRPr="005B739C" w:rsidRDefault="00EC5531" w:rsidP="00A37989">
      <w:pPr>
        <w:pStyle w:val="AralkYok"/>
        <w:spacing w:line="360" w:lineRule="auto"/>
        <w:jc w:val="both"/>
        <w:rPr>
          <w:rFonts w:ascii="Times New Roman" w:hAnsi="Times New Roman" w:cs="Times New Roman"/>
          <w:sz w:val="24"/>
          <w:szCs w:val="24"/>
        </w:rPr>
      </w:pPr>
    </w:p>
    <w:p w:rsidR="00B45AC7" w:rsidRPr="005B739C" w:rsidRDefault="00B45AC7" w:rsidP="00A37989">
      <w:pPr>
        <w:pStyle w:val="AralkYok"/>
        <w:spacing w:line="360" w:lineRule="auto"/>
        <w:jc w:val="both"/>
        <w:rPr>
          <w:rFonts w:ascii="Times New Roman" w:hAnsi="Times New Roman" w:cs="Times New Roman"/>
          <w:sz w:val="24"/>
          <w:szCs w:val="24"/>
        </w:rPr>
      </w:pPr>
    </w:p>
    <w:p w:rsidR="00B45AC7" w:rsidRPr="005B739C" w:rsidRDefault="00B45AC7" w:rsidP="00A37989">
      <w:pPr>
        <w:pStyle w:val="AralkYok"/>
        <w:spacing w:line="360" w:lineRule="auto"/>
        <w:jc w:val="both"/>
        <w:rPr>
          <w:rFonts w:ascii="Times New Roman" w:hAnsi="Times New Roman" w:cs="Times New Roman"/>
          <w:sz w:val="24"/>
          <w:szCs w:val="24"/>
        </w:rPr>
      </w:pPr>
    </w:p>
    <w:p w:rsidR="00B45AC7" w:rsidRPr="005B739C" w:rsidRDefault="00B45AC7" w:rsidP="00A37989">
      <w:pPr>
        <w:pStyle w:val="AralkYok"/>
        <w:spacing w:line="360" w:lineRule="auto"/>
        <w:jc w:val="both"/>
        <w:rPr>
          <w:rFonts w:ascii="Times New Roman" w:hAnsi="Times New Roman" w:cs="Times New Roman"/>
          <w:sz w:val="24"/>
          <w:szCs w:val="24"/>
        </w:rPr>
      </w:pPr>
    </w:p>
    <w:p w:rsidR="00D86018" w:rsidRDefault="00D86018" w:rsidP="00A37989">
      <w:pPr>
        <w:pStyle w:val="AralkYok"/>
        <w:spacing w:line="360" w:lineRule="auto"/>
        <w:jc w:val="both"/>
        <w:rPr>
          <w:rFonts w:ascii="Times New Roman" w:hAnsi="Times New Roman" w:cs="Times New Roman"/>
          <w:sz w:val="24"/>
          <w:szCs w:val="24"/>
        </w:rPr>
      </w:pPr>
    </w:p>
    <w:p w:rsidR="0029178A" w:rsidRDefault="0029178A" w:rsidP="00A37989">
      <w:pPr>
        <w:pStyle w:val="AralkYok"/>
        <w:spacing w:line="360" w:lineRule="auto"/>
        <w:jc w:val="both"/>
        <w:rPr>
          <w:rFonts w:ascii="Times New Roman" w:hAnsi="Times New Roman" w:cs="Times New Roman"/>
          <w:sz w:val="24"/>
          <w:szCs w:val="24"/>
        </w:rPr>
      </w:pPr>
    </w:p>
    <w:p w:rsidR="0029178A" w:rsidRDefault="0029178A" w:rsidP="00A37989">
      <w:pPr>
        <w:pStyle w:val="AralkYok"/>
        <w:spacing w:line="360" w:lineRule="auto"/>
        <w:jc w:val="both"/>
        <w:rPr>
          <w:rFonts w:ascii="Times New Roman" w:hAnsi="Times New Roman" w:cs="Times New Roman"/>
          <w:sz w:val="24"/>
          <w:szCs w:val="24"/>
        </w:rPr>
      </w:pPr>
    </w:p>
    <w:p w:rsidR="0029178A" w:rsidRDefault="0029178A" w:rsidP="00A37989">
      <w:pPr>
        <w:pStyle w:val="AralkYok"/>
        <w:spacing w:line="360" w:lineRule="auto"/>
        <w:jc w:val="both"/>
        <w:rPr>
          <w:rFonts w:ascii="Times New Roman" w:hAnsi="Times New Roman" w:cs="Times New Roman"/>
          <w:sz w:val="24"/>
          <w:szCs w:val="24"/>
        </w:rPr>
      </w:pPr>
    </w:p>
    <w:p w:rsidR="0029178A" w:rsidRDefault="0029178A" w:rsidP="00A37989">
      <w:pPr>
        <w:pStyle w:val="AralkYok"/>
        <w:spacing w:line="360" w:lineRule="auto"/>
        <w:jc w:val="both"/>
        <w:rPr>
          <w:rFonts w:ascii="Times New Roman" w:hAnsi="Times New Roman" w:cs="Times New Roman"/>
          <w:sz w:val="24"/>
          <w:szCs w:val="24"/>
        </w:rPr>
      </w:pPr>
    </w:p>
    <w:p w:rsidR="0029178A" w:rsidRDefault="0029178A" w:rsidP="00A37989">
      <w:pPr>
        <w:pStyle w:val="AralkYok"/>
        <w:spacing w:line="360" w:lineRule="auto"/>
        <w:jc w:val="both"/>
        <w:rPr>
          <w:rFonts w:ascii="Times New Roman" w:hAnsi="Times New Roman" w:cs="Times New Roman"/>
          <w:sz w:val="24"/>
          <w:szCs w:val="24"/>
        </w:rPr>
      </w:pPr>
    </w:p>
    <w:p w:rsidR="0029178A" w:rsidRDefault="0029178A" w:rsidP="00A37989">
      <w:pPr>
        <w:pStyle w:val="AralkYok"/>
        <w:spacing w:line="360" w:lineRule="auto"/>
        <w:jc w:val="both"/>
        <w:rPr>
          <w:rFonts w:ascii="Times New Roman" w:hAnsi="Times New Roman" w:cs="Times New Roman"/>
          <w:sz w:val="24"/>
          <w:szCs w:val="24"/>
        </w:rPr>
      </w:pPr>
    </w:p>
    <w:p w:rsidR="0029178A" w:rsidRDefault="0029178A" w:rsidP="00A37989">
      <w:pPr>
        <w:pStyle w:val="AralkYok"/>
        <w:spacing w:line="360" w:lineRule="auto"/>
        <w:jc w:val="both"/>
        <w:rPr>
          <w:rFonts w:ascii="Times New Roman" w:hAnsi="Times New Roman" w:cs="Times New Roman"/>
          <w:sz w:val="24"/>
          <w:szCs w:val="24"/>
        </w:rPr>
      </w:pPr>
    </w:p>
    <w:p w:rsidR="0029178A" w:rsidRDefault="0029178A" w:rsidP="00A37989">
      <w:pPr>
        <w:pStyle w:val="AralkYok"/>
        <w:spacing w:line="360" w:lineRule="auto"/>
        <w:jc w:val="both"/>
        <w:rPr>
          <w:rFonts w:ascii="Times New Roman" w:hAnsi="Times New Roman" w:cs="Times New Roman"/>
          <w:sz w:val="24"/>
          <w:szCs w:val="24"/>
        </w:rPr>
      </w:pPr>
    </w:p>
    <w:p w:rsidR="0029178A" w:rsidRPr="005B739C" w:rsidRDefault="0029178A" w:rsidP="00A37989">
      <w:pPr>
        <w:pStyle w:val="AralkYok"/>
        <w:spacing w:line="360" w:lineRule="auto"/>
        <w:jc w:val="both"/>
        <w:rPr>
          <w:rFonts w:ascii="Times New Roman" w:hAnsi="Times New Roman" w:cs="Times New Roman"/>
          <w:sz w:val="24"/>
          <w:szCs w:val="24"/>
        </w:rPr>
      </w:pPr>
    </w:p>
    <w:p w:rsidR="005B739C" w:rsidRPr="005B739C" w:rsidRDefault="005B739C" w:rsidP="00A37989">
      <w:pPr>
        <w:pStyle w:val="AralkYok"/>
        <w:spacing w:line="360" w:lineRule="auto"/>
        <w:jc w:val="both"/>
        <w:rPr>
          <w:rFonts w:ascii="Times New Roman" w:hAnsi="Times New Roman" w:cs="Times New Roman"/>
          <w:sz w:val="24"/>
          <w:szCs w:val="24"/>
        </w:rPr>
      </w:pPr>
    </w:p>
    <w:p w:rsidR="005B739C" w:rsidRPr="005B739C" w:rsidRDefault="005B739C" w:rsidP="00A37989">
      <w:pPr>
        <w:pStyle w:val="AralkYok"/>
        <w:spacing w:line="360" w:lineRule="auto"/>
        <w:jc w:val="both"/>
        <w:rPr>
          <w:rFonts w:ascii="Times New Roman" w:hAnsi="Times New Roman" w:cs="Times New Roman"/>
          <w:sz w:val="24"/>
          <w:szCs w:val="24"/>
        </w:rPr>
      </w:pPr>
    </w:p>
    <w:p w:rsidR="005B739C" w:rsidRPr="005B739C" w:rsidRDefault="005B739C" w:rsidP="00A37989">
      <w:pPr>
        <w:pStyle w:val="AralkYok"/>
        <w:spacing w:line="360" w:lineRule="auto"/>
        <w:jc w:val="both"/>
        <w:rPr>
          <w:rFonts w:ascii="Times New Roman" w:hAnsi="Times New Roman" w:cs="Times New Roman"/>
          <w:sz w:val="24"/>
          <w:szCs w:val="24"/>
        </w:rPr>
      </w:pPr>
    </w:p>
    <w:p w:rsidR="005B739C" w:rsidRPr="005B739C" w:rsidRDefault="005B739C" w:rsidP="00A37989">
      <w:pPr>
        <w:pStyle w:val="AralkYok"/>
        <w:spacing w:line="360" w:lineRule="auto"/>
        <w:jc w:val="both"/>
        <w:rPr>
          <w:rFonts w:ascii="Times New Roman" w:hAnsi="Times New Roman" w:cs="Times New Roman"/>
          <w:sz w:val="24"/>
          <w:szCs w:val="24"/>
        </w:rPr>
      </w:pPr>
    </w:p>
    <w:p w:rsidR="005B739C" w:rsidRPr="005B739C" w:rsidRDefault="005B739C" w:rsidP="00A37989">
      <w:pPr>
        <w:pStyle w:val="AralkYok"/>
        <w:spacing w:line="360" w:lineRule="auto"/>
        <w:jc w:val="both"/>
        <w:rPr>
          <w:rFonts w:ascii="Times New Roman" w:hAnsi="Times New Roman" w:cs="Times New Roman"/>
          <w:sz w:val="24"/>
          <w:szCs w:val="24"/>
        </w:rPr>
      </w:pPr>
    </w:p>
    <w:p w:rsidR="00EC5531" w:rsidRPr="005B739C" w:rsidRDefault="0031182E" w:rsidP="00A37989">
      <w:pPr>
        <w:tabs>
          <w:tab w:val="left" w:pos="106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r w:rsidR="00F733DA">
        <w:rPr>
          <w:rFonts w:ascii="Times New Roman" w:eastAsia="Times New Roman" w:hAnsi="Times New Roman" w:cs="Times New Roman"/>
          <w:b/>
          <w:sz w:val="24"/>
          <w:szCs w:val="24"/>
        </w:rPr>
        <w:t>.</w:t>
      </w:r>
      <w:r w:rsidR="00EC5531" w:rsidRPr="005B739C">
        <w:rPr>
          <w:rFonts w:ascii="Times New Roman" w:eastAsia="Times New Roman" w:hAnsi="Times New Roman" w:cs="Times New Roman"/>
          <w:b/>
          <w:sz w:val="24"/>
          <w:szCs w:val="24"/>
        </w:rPr>
        <w:t>PROJENİN GEREKÇESİ</w:t>
      </w:r>
    </w:p>
    <w:p w:rsidR="00F53961" w:rsidRPr="00F53961" w:rsidRDefault="00EC5531" w:rsidP="00155C14">
      <w:pPr>
        <w:pStyle w:val="AralkYok"/>
        <w:spacing w:line="360" w:lineRule="auto"/>
        <w:ind w:firstLine="708"/>
        <w:jc w:val="both"/>
        <w:rPr>
          <w:rFonts w:ascii="Times New Roman" w:hAnsi="Times New Roman" w:cs="Times New Roman"/>
          <w:i/>
          <w:sz w:val="24"/>
          <w:szCs w:val="24"/>
        </w:rPr>
      </w:pPr>
      <w:r w:rsidRPr="00F53961">
        <w:rPr>
          <w:rFonts w:ascii="Times New Roman" w:hAnsi="Times New Roman" w:cs="Times New Roman"/>
          <w:i/>
          <w:sz w:val="24"/>
          <w:szCs w:val="24"/>
        </w:rPr>
        <w:t>201</w:t>
      </w:r>
      <w:r w:rsidR="001A44DC" w:rsidRPr="00F53961">
        <w:rPr>
          <w:rFonts w:ascii="Times New Roman" w:hAnsi="Times New Roman" w:cs="Times New Roman"/>
          <w:i/>
          <w:sz w:val="24"/>
          <w:szCs w:val="24"/>
        </w:rPr>
        <w:t>8-2019</w:t>
      </w:r>
      <w:r w:rsidRPr="00F53961">
        <w:rPr>
          <w:rFonts w:ascii="Times New Roman" w:hAnsi="Times New Roman" w:cs="Times New Roman"/>
          <w:i/>
          <w:sz w:val="24"/>
          <w:szCs w:val="24"/>
        </w:rPr>
        <w:t xml:space="preserve"> Eğitim</w:t>
      </w:r>
      <w:r w:rsidR="00255AA8">
        <w:rPr>
          <w:rFonts w:ascii="Times New Roman" w:hAnsi="Times New Roman" w:cs="Times New Roman"/>
          <w:i/>
          <w:sz w:val="24"/>
          <w:szCs w:val="24"/>
        </w:rPr>
        <w:t>-Öğretim d</w:t>
      </w:r>
      <w:r w:rsidRPr="00F53961">
        <w:rPr>
          <w:rFonts w:ascii="Times New Roman" w:hAnsi="Times New Roman" w:cs="Times New Roman"/>
          <w:i/>
          <w:sz w:val="24"/>
          <w:szCs w:val="24"/>
        </w:rPr>
        <w:t xml:space="preserve">öneminde </w:t>
      </w:r>
      <w:r w:rsidR="0016527D" w:rsidRPr="00F53961">
        <w:rPr>
          <w:rFonts w:ascii="Times New Roman" w:hAnsi="Times New Roman" w:cs="Times New Roman"/>
          <w:i/>
          <w:sz w:val="24"/>
          <w:szCs w:val="24"/>
        </w:rPr>
        <w:t xml:space="preserve">okullarımızda </w:t>
      </w:r>
      <w:r w:rsidRPr="00F53961">
        <w:rPr>
          <w:rFonts w:ascii="Times New Roman" w:hAnsi="Times New Roman" w:cs="Times New Roman"/>
          <w:i/>
          <w:sz w:val="24"/>
          <w:szCs w:val="24"/>
        </w:rPr>
        <w:t>devamsızlık</w:t>
      </w:r>
      <w:r w:rsidR="004D55CB" w:rsidRPr="00F53961">
        <w:rPr>
          <w:rFonts w:ascii="Times New Roman" w:hAnsi="Times New Roman" w:cs="Times New Roman"/>
          <w:i/>
          <w:sz w:val="24"/>
          <w:szCs w:val="24"/>
        </w:rPr>
        <w:t xml:space="preserve"> ve buna bağlı okul </w:t>
      </w:r>
      <w:r w:rsidR="00F53961" w:rsidRPr="00F53961">
        <w:rPr>
          <w:rFonts w:ascii="Times New Roman" w:hAnsi="Times New Roman" w:cs="Times New Roman"/>
          <w:i/>
          <w:sz w:val="24"/>
          <w:szCs w:val="24"/>
        </w:rPr>
        <w:t>başarı problemi</w:t>
      </w:r>
      <w:r w:rsidRPr="00F53961">
        <w:rPr>
          <w:rFonts w:ascii="Times New Roman" w:hAnsi="Times New Roman" w:cs="Times New Roman"/>
          <w:i/>
          <w:sz w:val="24"/>
          <w:szCs w:val="24"/>
        </w:rPr>
        <w:t xml:space="preserve"> yaşayan öğrencilerin </w:t>
      </w:r>
      <w:r w:rsidR="004D55CB" w:rsidRPr="00F53961">
        <w:rPr>
          <w:rFonts w:ascii="Times New Roman" w:hAnsi="Times New Roman" w:cs="Times New Roman"/>
          <w:i/>
          <w:sz w:val="24"/>
          <w:szCs w:val="24"/>
        </w:rPr>
        <w:t>sisteme kazandırılması</w:t>
      </w:r>
    </w:p>
    <w:p w:rsidR="00ED383E" w:rsidRPr="00ED383E" w:rsidRDefault="00ED383E" w:rsidP="00ED383E">
      <w:pPr>
        <w:pStyle w:val="AralkYok"/>
        <w:spacing w:line="360" w:lineRule="auto"/>
        <w:ind w:firstLine="708"/>
        <w:jc w:val="both"/>
        <w:rPr>
          <w:rFonts w:ascii="Times New Roman" w:hAnsi="Times New Roman" w:cs="Times New Roman"/>
          <w:sz w:val="24"/>
          <w:szCs w:val="24"/>
        </w:rPr>
      </w:pPr>
      <w:r w:rsidRPr="00ED383E">
        <w:rPr>
          <w:rFonts w:ascii="Times New Roman" w:hAnsi="Times New Roman" w:cs="Times New Roman"/>
          <w:sz w:val="24"/>
          <w:szCs w:val="24"/>
        </w:rPr>
        <w:t>Bakanlığımızın temel faaliyetlerinden birisi eğitim çağındaki tüm öğrencilerin eğitim- öğretim faaliyeti içerisinde tutulması ve öğrencilerin tüm yönleriyle gelişmelerine olanak sağlayacak ortamları oluşturmaktır. 2015-2019 Stratejik Planı performans göstergesi gerçekleşmeleri ve yıllık faaliyet raporları değerlendirildiğinde; örgün eğitimde devamsızlık, sınıf terki ve okul terki oranlarının düşürülmesi ve üst öğrenim kurum sınavları yerleştirme ve genel akademik gelişim düzeylerinin geliştirilmesi öncelikli alanlar olarak değerlendirilerek 2018-2019 eğitim öğretim döneminde buna yönelik gelişme sağlayıcı çalışmalar yapılacaktır.</w:t>
      </w:r>
    </w:p>
    <w:p w:rsidR="00ED383E" w:rsidRPr="00ED383E" w:rsidRDefault="00ED383E" w:rsidP="00ED383E">
      <w:pPr>
        <w:pStyle w:val="AralkYok"/>
        <w:spacing w:line="360" w:lineRule="auto"/>
        <w:ind w:firstLine="708"/>
        <w:jc w:val="both"/>
        <w:rPr>
          <w:rFonts w:ascii="Times New Roman" w:hAnsi="Times New Roman" w:cs="Times New Roman"/>
          <w:b/>
          <w:sz w:val="24"/>
          <w:szCs w:val="24"/>
        </w:rPr>
      </w:pPr>
      <w:r w:rsidRPr="00ED383E">
        <w:rPr>
          <w:rFonts w:ascii="Times New Roman" w:hAnsi="Times New Roman" w:cs="Times New Roman"/>
          <w:sz w:val="24"/>
          <w:szCs w:val="24"/>
        </w:rPr>
        <w:t xml:space="preserve">Eğitim sisteminden yeterince faydalanamayan bireylerin okuldan edinecekleri sosyalleşme, öğrenme ve eğitim gibi kazanımları elde edememeleri </w:t>
      </w:r>
      <w:proofErr w:type="spellStart"/>
      <w:r w:rsidRPr="00ED383E">
        <w:rPr>
          <w:rFonts w:ascii="Times New Roman" w:hAnsi="Times New Roman" w:cs="Times New Roman"/>
          <w:sz w:val="24"/>
          <w:szCs w:val="24"/>
        </w:rPr>
        <w:t>eğitisel</w:t>
      </w:r>
      <w:proofErr w:type="spellEnd"/>
      <w:r w:rsidRPr="00ED383E">
        <w:rPr>
          <w:rFonts w:ascii="Times New Roman" w:hAnsi="Times New Roman" w:cs="Times New Roman"/>
          <w:sz w:val="24"/>
          <w:szCs w:val="24"/>
        </w:rPr>
        <w:t xml:space="preserve"> ve sosyal gelişime yönelik risk teşkil etmektedir. Öğrencinin bu ve benzeri risklerden uzak tutulabilmesi, istendik davranışların kazandırılması ancak okula devam etmesi ve eğitim sisteminden en üst seviyede yararlanmasıyla mümkün olacaktır. </w:t>
      </w:r>
    </w:p>
    <w:p w:rsidR="005B739C" w:rsidRPr="005B739C" w:rsidRDefault="005B739C" w:rsidP="00A37989">
      <w:pPr>
        <w:pStyle w:val="AralkYok"/>
        <w:spacing w:line="360" w:lineRule="auto"/>
        <w:jc w:val="both"/>
        <w:rPr>
          <w:rFonts w:ascii="Times New Roman" w:hAnsi="Times New Roman" w:cs="Times New Roman"/>
          <w:b/>
          <w:sz w:val="24"/>
          <w:szCs w:val="24"/>
        </w:rPr>
      </w:pPr>
    </w:p>
    <w:p w:rsidR="00EC5531" w:rsidRPr="005B739C" w:rsidRDefault="0031182E" w:rsidP="00A37989">
      <w:pPr>
        <w:pStyle w:val="AralkYok"/>
        <w:spacing w:line="360" w:lineRule="auto"/>
        <w:jc w:val="both"/>
        <w:rPr>
          <w:rFonts w:ascii="Times New Roman" w:eastAsia="Times New Roman" w:hAnsi="Times New Roman" w:cs="Times New Roman"/>
          <w:b/>
          <w:sz w:val="24"/>
          <w:szCs w:val="24"/>
        </w:rPr>
      </w:pPr>
      <w:r>
        <w:rPr>
          <w:rFonts w:ascii="Times New Roman" w:hAnsi="Times New Roman" w:cs="Times New Roman"/>
          <w:b/>
          <w:sz w:val="24"/>
          <w:szCs w:val="24"/>
        </w:rPr>
        <w:t>1.3</w:t>
      </w:r>
      <w:r w:rsidR="00F733DA">
        <w:rPr>
          <w:rFonts w:ascii="Times New Roman" w:hAnsi="Times New Roman" w:cs="Times New Roman"/>
          <w:b/>
          <w:sz w:val="24"/>
          <w:szCs w:val="24"/>
        </w:rPr>
        <w:t>.</w:t>
      </w:r>
      <w:r w:rsidR="00EC5531" w:rsidRPr="005B739C">
        <w:rPr>
          <w:rFonts w:ascii="Times New Roman" w:eastAsia="Times New Roman" w:hAnsi="Times New Roman" w:cs="Times New Roman"/>
          <w:b/>
          <w:sz w:val="24"/>
          <w:szCs w:val="24"/>
        </w:rPr>
        <w:t>PERFORMANS KRİTERLERİ</w:t>
      </w:r>
    </w:p>
    <w:p w:rsidR="00EC5531" w:rsidRPr="005B739C" w:rsidRDefault="001A44DC" w:rsidP="00155C14">
      <w:pPr>
        <w:pStyle w:val="AralkYok"/>
        <w:spacing w:line="360" w:lineRule="auto"/>
        <w:ind w:firstLine="708"/>
        <w:jc w:val="both"/>
        <w:rPr>
          <w:rFonts w:ascii="Times New Roman" w:hAnsi="Times New Roman" w:cs="Times New Roman"/>
          <w:sz w:val="24"/>
          <w:szCs w:val="24"/>
        </w:rPr>
      </w:pPr>
      <w:r w:rsidRPr="005B739C">
        <w:rPr>
          <w:rFonts w:ascii="Times New Roman" w:hAnsi="Times New Roman" w:cs="Times New Roman"/>
          <w:sz w:val="24"/>
          <w:szCs w:val="24"/>
        </w:rPr>
        <w:t>2018-2019</w:t>
      </w:r>
      <w:r w:rsidR="00255AA8">
        <w:rPr>
          <w:rFonts w:ascii="Times New Roman" w:hAnsi="Times New Roman" w:cs="Times New Roman"/>
          <w:sz w:val="24"/>
          <w:szCs w:val="24"/>
        </w:rPr>
        <w:t xml:space="preserve"> E</w:t>
      </w:r>
      <w:r w:rsidR="00EC5531" w:rsidRPr="005B739C">
        <w:rPr>
          <w:rFonts w:ascii="Times New Roman" w:hAnsi="Times New Roman" w:cs="Times New Roman"/>
          <w:sz w:val="24"/>
          <w:szCs w:val="24"/>
        </w:rPr>
        <w:t>ğitim</w:t>
      </w:r>
      <w:r w:rsidR="00255AA8">
        <w:rPr>
          <w:rFonts w:ascii="Times New Roman" w:hAnsi="Times New Roman" w:cs="Times New Roman"/>
          <w:sz w:val="24"/>
          <w:szCs w:val="24"/>
        </w:rPr>
        <w:t>-Ö</w:t>
      </w:r>
      <w:r w:rsidR="00EC5531" w:rsidRPr="005B739C">
        <w:rPr>
          <w:rFonts w:ascii="Times New Roman" w:hAnsi="Times New Roman" w:cs="Times New Roman"/>
          <w:sz w:val="24"/>
          <w:szCs w:val="24"/>
        </w:rPr>
        <w:t xml:space="preserve">ğretim dönemi sonunda genel devamsızlık oranının düşürülmesiyle beraber özellikle bireysel </w:t>
      </w:r>
      <w:proofErr w:type="gramStart"/>
      <w:r w:rsidR="00EC5531" w:rsidRPr="005B739C">
        <w:rPr>
          <w:rFonts w:ascii="Times New Roman" w:hAnsi="Times New Roman" w:cs="Times New Roman"/>
          <w:sz w:val="24"/>
          <w:szCs w:val="24"/>
        </w:rPr>
        <w:t>bazda</w:t>
      </w:r>
      <w:proofErr w:type="gramEnd"/>
      <w:r w:rsidR="00EC5531" w:rsidRPr="005B739C">
        <w:rPr>
          <w:rFonts w:ascii="Times New Roman" w:hAnsi="Times New Roman" w:cs="Times New Roman"/>
          <w:sz w:val="24"/>
          <w:szCs w:val="24"/>
        </w:rPr>
        <w:t xml:space="preserve"> okula devam sorunu olan öğrencilerin tespiti sonrası okul</w:t>
      </w:r>
      <w:r w:rsidR="00A70261">
        <w:rPr>
          <w:rFonts w:ascii="Times New Roman" w:hAnsi="Times New Roman" w:cs="Times New Roman"/>
          <w:sz w:val="24"/>
          <w:szCs w:val="24"/>
        </w:rPr>
        <w:t>a</w:t>
      </w:r>
      <w:r w:rsidR="00EC5531" w:rsidRPr="005B739C">
        <w:rPr>
          <w:rFonts w:ascii="Times New Roman" w:hAnsi="Times New Roman" w:cs="Times New Roman"/>
          <w:sz w:val="24"/>
          <w:szCs w:val="24"/>
        </w:rPr>
        <w:t xml:space="preserve"> devam oranının artması, bunun </w:t>
      </w:r>
      <w:r w:rsidR="00F53961" w:rsidRPr="005B739C">
        <w:rPr>
          <w:rFonts w:ascii="Times New Roman" w:hAnsi="Times New Roman" w:cs="Times New Roman"/>
          <w:sz w:val="24"/>
          <w:szCs w:val="24"/>
        </w:rPr>
        <w:t>paralelinde</w:t>
      </w:r>
      <w:r w:rsidR="00EC5531" w:rsidRPr="005B739C">
        <w:rPr>
          <w:rFonts w:ascii="Times New Roman" w:hAnsi="Times New Roman" w:cs="Times New Roman"/>
          <w:sz w:val="24"/>
          <w:szCs w:val="24"/>
        </w:rPr>
        <w:t xml:space="preserve"> aynı öğrencilerin ders ve sosyal faaliyetlere katılım ve</w:t>
      </w:r>
      <w:r w:rsidR="00142127" w:rsidRPr="005B739C">
        <w:rPr>
          <w:rFonts w:ascii="Times New Roman" w:hAnsi="Times New Roman" w:cs="Times New Roman"/>
          <w:sz w:val="24"/>
          <w:szCs w:val="24"/>
        </w:rPr>
        <w:t xml:space="preserve"> akademik</w:t>
      </w:r>
      <w:r w:rsidR="00DB09C2">
        <w:rPr>
          <w:rFonts w:ascii="Times New Roman" w:hAnsi="Times New Roman" w:cs="Times New Roman"/>
          <w:sz w:val="24"/>
          <w:szCs w:val="24"/>
        </w:rPr>
        <w:t xml:space="preserve"> başarılarının artması</w:t>
      </w:r>
    </w:p>
    <w:p w:rsidR="00AC36CC" w:rsidRPr="005B739C" w:rsidRDefault="00AC36CC" w:rsidP="00A37989">
      <w:pPr>
        <w:pStyle w:val="AralkYok"/>
        <w:spacing w:line="360" w:lineRule="auto"/>
        <w:jc w:val="both"/>
        <w:rPr>
          <w:rFonts w:ascii="Times New Roman" w:hAnsi="Times New Roman" w:cs="Times New Roman"/>
          <w:sz w:val="24"/>
          <w:szCs w:val="24"/>
        </w:rPr>
      </w:pPr>
    </w:p>
    <w:p w:rsidR="00EC5531" w:rsidRPr="005B739C" w:rsidRDefault="0031182E" w:rsidP="00A37989">
      <w:pPr>
        <w:tabs>
          <w:tab w:val="left" w:pos="0"/>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AC36CC" w:rsidRPr="005B739C">
        <w:rPr>
          <w:rFonts w:ascii="Times New Roman" w:eastAsia="Times New Roman" w:hAnsi="Times New Roman" w:cs="Times New Roman"/>
          <w:b/>
          <w:sz w:val="24"/>
          <w:szCs w:val="24"/>
        </w:rPr>
        <w:t xml:space="preserve">4.  </w:t>
      </w:r>
      <w:r w:rsidR="00EC5531" w:rsidRPr="005B739C">
        <w:rPr>
          <w:rFonts w:ascii="Times New Roman" w:eastAsia="Times New Roman" w:hAnsi="Times New Roman" w:cs="Times New Roman"/>
          <w:b/>
          <w:sz w:val="24"/>
          <w:szCs w:val="24"/>
        </w:rPr>
        <w:t>PROJENİN KONUSU</w:t>
      </w:r>
    </w:p>
    <w:p w:rsidR="00EC5531" w:rsidRPr="005B739C" w:rsidRDefault="00640E43" w:rsidP="00155C14">
      <w:pPr>
        <w:pStyle w:val="AralkYok"/>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EC5531" w:rsidRPr="005B739C">
        <w:rPr>
          <w:rFonts w:ascii="Times New Roman" w:hAnsi="Times New Roman" w:cs="Times New Roman"/>
          <w:sz w:val="24"/>
          <w:szCs w:val="24"/>
        </w:rPr>
        <w:t xml:space="preserve">evamsızlık yapan öğrencilerin okula devamını sağlamak ve </w:t>
      </w:r>
      <w:r>
        <w:rPr>
          <w:rFonts w:ascii="Times New Roman" w:hAnsi="Times New Roman" w:cs="Times New Roman"/>
          <w:sz w:val="24"/>
          <w:szCs w:val="24"/>
        </w:rPr>
        <w:t xml:space="preserve">öğrencilerin </w:t>
      </w:r>
      <w:r w:rsidR="00EC5531" w:rsidRPr="005B739C">
        <w:rPr>
          <w:rFonts w:ascii="Times New Roman" w:hAnsi="Times New Roman" w:cs="Times New Roman"/>
          <w:sz w:val="24"/>
          <w:szCs w:val="24"/>
        </w:rPr>
        <w:t>a</w:t>
      </w:r>
      <w:r w:rsidR="00B9556A" w:rsidRPr="005B739C">
        <w:rPr>
          <w:rFonts w:ascii="Times New Roman" w:hAnsi="Times New Roman" w:cs="Times New Roman"/>
          <w:sz w:val="24"/>
          <w:szCs w:val="24"/>
        </w:rPr>
        <w:t>kademik başarılarını</w:t>
      </w:r>
      <w:r w:rsidR="00DB09C2">
        <w:rPr>
          <w:rFonts w:ascii="Times New Roman" w:hAnsi="Times New Roman" w:cs="Times New Roman"/>
          <w:sz w:val="24"/>
          <w:szCs w:val="24"/>
        </w:rPr>
        <w:t xml:space="preserve"> artırmak</w:t>
      </w:r>
    </w:p>
    <w:p w:rsidR="00EC5531" w:rsidRPr="005B739C" w:rsidRDefault="00EC5531" w:rsidP="00A37989">
      <w:pPr>
        <w:pStyle w:val="AralkYok"/>
        <w:spacing w:line="360" w:lineRule="auto"/>
        <w:jc w:val="both"/>
        <w:rPr>
          <w:rFonts w:ascii="Times New Roman" w:hAnsi="Times New Roman" w:cs="Times New Roman"/>
          <w:sz w:val="24"/>
          <w:szCs w:val="24"/>
        </w:rPr>
      </w:pPr>
    </w:p>
    <w:p w:rsidR="00EC5531" w:rsidRPr="005B739C" w:rsidRDefault="0031182E" w:rsidP="00A37989">
      <w:pPr>
        <w:pStyle w:val="AralkYok"/>
        <w:spacing w:line="360" w:lineRule="auto"/>
        <w:jc w:val="both"/>
        <w:rPr>
          <w:rFonts w:ascii="Times New Roman" w:hAnsi="Times New Roman" w:cs="Times New Roman"/>
          <w:b/>
          <w:sz w:val="24"/>
          <w:szCs w:val="24"/>
        </w:rPr>
      </w:pPr>
      <w:r>
        <w:rPr>
          <w:rFonts w:ascii="Times New Roman" w:hAnsi="Times New Roman" w:cs="Times New Roman"/>
          <w:b/>
          <w:sz w:val="24"/>
          <w:szCs w:val="24"/>
        </w:rPr>
        <w:t>1.5</w:t>
      </w:r>
      <w:r w:rsidR="00AC36CC" w:rsidRPr="005B739C">
        <w:rPr>
          <w:rFonts w:ascii="Times New Roman" w:hAnsi="Times New Roman" w:cs="Times New Roman"/>
          <w:b/>
          <w:sz w:val="24"/>
          <w:szCs w:val="24"/>
        </w:rPr>
        <w:t xml:space="preserve">.  </w:t>
      </w:r>
      <w:r w:rsidR="00EC5531" w:rsidRPr="005B739C">
        <w:rPr>
          <w:rFonts w:ascii="Times New Roman" w:hAnsi="Times New Roman" w:cs="Times New Roman"/>
          <w:b/>
          <w:sz w:val="24"/>
          <w:szCs w:val="24"/>
        </w:rPr>
        <w:t>AMAÇLAR</w:t>
      </w:r>
    </w:p>
    <w:p w:rsidR="00EC5531" w:rsidRPr="005B739C" w:rsidRDefault="00EC5531" w:rsidP="00155C14">
      <w:pPr>
        <w:pStyle w:val="AralkYok"/>
        <w:spacing w:line="360" w:lineRule="auto"/>
        <w:ind w:firstLine="708"/>
        <w:jc w:val="both"/>
        <w:rPr>
          <w:rFonts w:ascii="Times New Roman" w:hAnsi="Times New Roman" w:cs="Times New Roman"/>
          <w:sz w:val="24"/>
          <w:szCs w:val="24"/>
        </w:rPr>
      </w:pPr>
      <w:r w:rsidRPr="005B739C">
        <w:rPr>
          <w:rFonts w:ascii="Times New Roman" w:hAnsi="Times New Roman" w:cs="Times New Roman"/>
          <w:sz w:val="24"/>
          <w:szCs w:val="24"/>
        </w:rPr>
        <w:t xml:space="preserve">Öğrencilerin okula devam sürelerinin artırılması, öğrenciler için okulun ve eğitim sürecinin </w:t>
      </w:r>
      <w:r w:rsidRPr="00DB09C2">
        <w:rPr>
          <w:rFonts w:ascii="Times New Roman" w:hAnsi="Times New Roman" w:cs="Times New Roman"/>
          <w:i/>
          <w:sz w:val="24"/>
          <w:szCs w:val="24"/>
        </w:rPr>
        <w:t>kaçınılan</w:t>
      </w:r>
      <w:r w:rsidRPr="005B739C">
        <w:rPr>
          <w:rFonts w:ascii="Times New Roman" w:hAnsi="Times New Roman" w:cs="Times New Roman"/>
          <w:sz w:val="24"/>
          <w:szCs w:val="24"/>
        </w:rPr>
        <w:t xml:space="preserve"> değil istenen bir süreç haline dönüştürülmesi, öğrenci devamsızlık nedenlerinin </w:t>
      </w:r>
      <w:r w:rsidR="001A684C" w:rsidRPr="005B739C">
        <w:rPr>
          <w:rFonts w:ascii="Times New Roman" w:hAnsi="Times New Roman" w:cs="Times New Roman"/>
          <w:sz w:val="24"/>
          <w:szCs w:val="24"/>
        </w:rPr>
        <w:t>tespiti ve ortadan kaldırılması nihayetinde okul başarısının artırılmasıyla hedefle</w:t>
      </w:r>
      <w:r w:rsidR="00DB09C2">
        <w:rPr>
          <w:rFonts w:ascii="Times New Roman" w:hAnsi="Times New Roman" w:cs="Times New Roman"/>
          <w:sz w:val="24"/>
          <w:szCs w:val="24"/>
        </w:rPr>
        <w:t>nen öğrenci gelişimini sağlamak</w:t>
      </w:r>
    </w:p>
    <w:p w:rsidR="001A684C" w:rsidRDefault="001A684C" w:rsidP="00A37989">
      <w:pPr>
        <w:pStyle w:val="AralkYok"/>
        <w:spacing w:line="360" w:lineRule="auto"/>
        <w:jc w:val="both"/>
        <w:rPr>
          <w:rFonts w:ascii="Times New Roman" w:hAnsi="Times New Roman" w:cs="Times New Roman"/>
          <w:sz w:val="24"/>
          <w:szCs w:val="24"/>
        </w:rPr>
      </w:pPr>
    </w:p>
    <w:p w:rsidR="004D7F68" w:rsidRPr="005B739C" w:rsidRDefault="004D7F68" w:rsidP="00A37989">
      <w:pPr>
        <w:pStyle w:val="AralkYok"/>
        <w:spacing w:line="360" w:lineRule="auto"/>
        <w:jc w:val="both"/>
        <w:rPr>
          <w:rFonts w:ascii="Times New Roman" w:hAnsi="Times New Roman" w:cs="Times New Roman"/>
          <w:sz w:val="24"/>
          <w:szCs w:val="24"/>
        </w:rPr>
      </w:pPr>
    </w:p>
    <w:p w:rsidR="00EC5531" w:rsidRPr="005B739C" w:rsidRDefault="0031182E" w:rsidP="00A37989">
      <w:pPr>
        <w:pStyle w:val="AralkYok"/>
        <w:spacing w:line="360" w:lineRule="auto"/>
        <w:jc w:val="both"/>
        <w:rPr>
          <w:rFonts w:ascii="Times New Roman" w:hAnsi="Times New Roman" w:cs="Times New Roman"/>
          <w:b/>
          <w:sz w:val="24"/>
          <w:szCs w:val="24"/>
        </w:rPr>
      </w:pPr>
      <w:r>
        <w:rPr>
          <w:rFonts w:ascii="Times New Roman" w:hAnsi="Times New Roman" w:cs="Times New Roman"/>
          <w:b/>
          <w:sz w:val="24"/>
          <w:szCs w:val="24"/>
        </w:rPr>
        <w:t>1.6</w:t>
      </w:r>
      <w:r w:rsidR="00F733DA">
        <w:rPr>
          <w:rFonts w:ascii="Times New Roman" w:hAnsi="Times New Roman" w:cs="Times New Roman"/>
          <w:b/>
          <w:sz w:val="24"/>
          <w:szCs w:val="24"/>
        </w:rPr>
        <w:t>.</w:t>
      </w:r>
      <w:r w:rsidR="00B45AC7" w:rsidRPr="005B739C">
        <w:rPr>
          <w:rFonts w:ascii="Times New Roman" w:hAnsi="Times New Roman" w:cs="Times New Roman"/>
          <w:b/>
          <w:sz w:val="24"/>
          <w:szCs w:val="24"/>
        </w:rPr>
        <w:t>HEDEFLER</w:t>
      </w:r>
    </w:p>
    <w:p w:rsidR="00ED383E" w:rsidRPr="00ED383E" w:rsidRDefault="00ED383E" w:rsidP="00F63729">
      <w:pPr>
        <w:numPr>
          <w:ilvl w:val="0"/>
          <w:numId w:val="7"/>
        </w:numPr>
        <w:tabs>
          <w:tab w:val="left" w:pos="370"/>
        </w:tabs>
        <w:spacing w:after="0" w:line="360" w:lineRule="auto"/>
        <w:jc w:val="both"/>
        <w:rPr>
          <w:rFonts w:ascii="Times New Roman" w:eastAsia="Symbol" w:hAnsi="Times New Roman" w:cs="Times New Roman"/>
          <w:sz w:val="24"/>
          <w:szCs w:val="24"/>
        </w:rPr>
      </w:pPr>
      <w:r w:rsidRPr="00ED383E">
        <w:rPr>
          <w:rFonts w:ascii="Times New Roman" w:eastAsia="Symbol" w:hAnsi="Times New Roman" w:cs="Times New Roman"/>
          <w:sz w:val="24"/>
          <w:szCs w:val="24"/>
        </w:rPr>
        <w:t>Öğrencilerin devamsızlık alışkanlıkları ve eğitime etkisiyle ilgili toplumsal farkındalık oluşturmak</w:t>
      </w:r>
    </w:p>
    <w:p w:rsidR="00ED383E" w:rsidRPr="00ED383E" w:rsidRDefault="00ED383E" w:rsidP="00F63729">
      <w:pPr>
        <w:numPr>
          <w:ilvl w:val="0"/>
          <w:numId w:val="7"/>
        </w:numPr>
        <w:tabs>
          <w:tab w:val="left" w:pos="370"/>
        </w:tabs>
        <w:spacing w:after="0" w:line="360" w:lineRule="auto"/>
        <w:jc w:val="both"/>
        <w:rPr>
          <w:rFonts w:ascii="Times New Roman" w:eastAsia="Symbol" w:hAnsi="Times New Roman" w:cs="Times New Roman"/>
          <w:sz w:val="24"/>
          <w:szCs w:val="24"/>
        </w:rPr>
      </w:pPr>
      <w:r w:rsidRPr="00ED383E">
        <w:rPr>
          <w:rFonts w:ascii="Times New Roman" w:eastAsia="Symbol" w:hAnsi="Times New Roman" w:cs="Times New Roman"/>
          <w:sz w:val="24"/>
          <w:szCs w:val="24"/>
        </w:rPr>
        <w:t>Devamsızlığın izlenmesinin önemi hakkında yönetimsel farkındalığı artırmak</w:t>
      </w:r>
    </w:p>
    <w:p w:rsidR="00ED383E" w:rsidRPr="00ED383E" w:rsidRDefault="00ED383E" w:rsidP="00F63729">
      <w:pPr>
        <w:numPr>
          <w:ilvl w:val="0"/>
          <w:numId w:val="7"/>
        </w:numPr>
        <w:tabs>
          <w:tab w:val="left" w:pos="370"/>
        </w:tabs>
        <w:spacing w:after="0" w:line="360" w:lineRule="auto"/>
        <w:jc w:val="both"/>
        <w:rPr>
          <w:rFonts w:ascii="Times New Roman" w:eastAsia="Symbol" w:hAnsi="Times New Roman" w:cs="Times New Roman"/>
          <w:sz w:val="24"/>
          <w:szCs w:val="24"/>
        </w:rPr>
      </w:pPr>
      <w:r w:rsidRPr="00ED383E">
        <w:rPr>
          <w:rFonts w:ascii="Times New Roman" w:eastAsia="Symbol" w:hAnsi="Times New Roman" w:cs="Times New Roman"/>
          <w:sz w:val="24"/>
          <w:szCs w:val="24"/>
        </w:rPr>
        <w:t>Devamsızlığın takibi standartlarını belirlemek ve sürekliliği sağlamak</w:t>
      </w:r>
    </w:p>
    <w:p w:rsidR="00ED383E" w:rsidRPr="00ED383E" w:rsidRDefault="00ED383E" w:rsidP="00F63729">
      <w:pPr>
        <w:numPr>
          <w:ilvl w:val="0"/>
          <w:numId w:val="7"/>
        </w:numPr>
        <w:tabs>
          <w:tab w:val="left" w:pos="370"/>
        </w:tabs>
        <w:spacing w:after="0" w:line="360" w:lineRule="auto"/>
        <w:jc w:val="both"/>
        <w:rPr>
          <w:rFonts w:ascii="Times New Roman" w:eastAsia="Symbol" w:hAnsi="Times New Roman" w:cs="Times New Roman"/>
          <w:sz w:val="24"/>
          <w:szCs w:val="24"/>
        </w:rPr>
      </w:pPr>
      <w:r w:rsidRPr="00ED383E">
        <w:rPr>
          <w:rFonts w:ascii="Times New Roman" w:eastAsia="Symbol" w:hAnsi="Times New Roman" w:cs="Times New Roman"/>
          <w:sz w:val="24"/>
          <w:szCs w:val="24"/>
        </w:rPr>
        <w:t xml:space="preserve">Devamsızlık alışkanlığı olan </w:t>
      </w:r>
      <w:proofErr w:type="gramStart"/>
      <w:r w:rsidRPr="00ED383E">
        <w:rPr>
          <w:rFonts w:ascii="Times New Roman" w:eastAsia="Symbol" w:hAnsi="Times New Roman" w:cs="Times New Roman"/>
          <w:sz w:val="24"/>
          <w:szCs w:val="24"/>
        </w:rPr>
        <w:t>ve  riski</w:t>
      </w:r>
      <w:proofErr w:type="gramEnd"/>
      <w:r w:rsidRPr="00ED383E">
        <w:rPr>
          <w:rFonts w:ascii="Times New Roman" w:eastAsia="Symbol" w:hAnsi="Times New Roman" w:cs="Times New Roman"/>
          <w:sz w:val="24"/>
          <w:szCs w:val="24"/>
        </w:rPr>
        <w:t xml:space="preserve"> olan çocukların erken dönemde saptanmasını sağlamak</w:t>
      </w:r>
    </w:p>
    <w:p w:rsidR="00ED383E" w:rsidRPr="00ED383E" w:rsidRDefault="00ED383E" w:rsidP="00F63729">
      <w:pPr>
        <w:numPr>
          <w:ilvl w:val="0"/>
          <w:numId w:val="7"/>
        </w:numPr>
        <w:tabs>
          <w:tab w:val="left" w:pos="370"/>
        </w:tabs>
        <w:spacing w:after="0" w:line="360" w:lineRule="auto"/>
        <w:jc w:val="both"/>
        <w:rPr>
          <w:rFonts w:ascii="Times New Roman" w:eastAsia="Symbol" w:hAnsi="Times New Roman" w:cs="Times New Roman"/>
          <w:sz w:val="24"/>
          <w:szCs w:val="24"/>
        </w:rPr>
      </w:pPr>
      <w:r w:rsidRPr="00ED383E">
        <w:rPr>
          <w:rFonts w:ascii="Times New Roman" w:eastAsia="Symbol" w:hAnsi="Times New Roman" w:cs="Times New Roman"/>
          <w:sz w:val="24"/>
          <w:szCs w:val="24"/>
        </w:rPr>
        <w:t>Risk altındaki çocukların iyi tanımlanmasını ve değerlendirilmesini sağlamak</w:t>
      </w:r>
    </w:p>
    <w:p w:rsidR="00ED383E" w:rsidRPr="00ED383E" w:rsidRDefault="00ED383E" w:rsidP="00F63729">
      <w:pPr>
        <w:numPr>
          <w:ilvl w:val="0"/>
          <w:numId w:val="7"/>
        </w:numPr>
        <w:tabs>
          <w:tab w:val="left" w:pos="370"/>
        </w:tabs>
        <w:spacing w:after="0" w:line="360" w:lineRule="auto"/>
        <w:jc w:val="both"/>
        <w:rPr>
          <w:rFonts w:ascii="Times New Roman" w:eastAsia="Symbol" w:hAnsi="Times New Roman" w:cs="Times New Roman"/>
          <w:sz w:val="24"/>
          <w:szCs w:val="24"/>
        </w:rPr>
      </w:pPr>
      <w:r w:rsidRPr="00ED383E">
        <w:rPr>
          <w:rFonts w:ascii="Times New Roman" w:eastAsia="Symbol" w:hAnsi="Times New Roman" w:cs="Times New Roman"/>
          <w:sz w:val="24"/>
          <w:szCs w:val="24"/>
        </w:rPr>
        <w:t>Kurumlar arası iş birliğini çerçevesinde devamsızlığa yönelik müdahalelerin etki derecesini artırmak</w:t>
      </w:r>
    </w:p>
    <w:p w:rsidR="00ED383E" w:rsidRPr="00ED383E" w:rsidRDefault="00ED383E" w:rsidP="00F63729">
      <w:pPr>
        <w:numPr>
          <w:ilvl w:val="0"/>
          <w:numId w:val="7"/>
        </w:numPr>
        <w:tabs>
          <w:tab w:val="left" w:pos="370"/>
        </w:tabs>
        <w:spacing w:after="0" w:line="360" w:lineRule="auto"/>
        <w:jc w:val="both"/>
        <w:rPr>
          <w:rFonts w:ascii="Times New Roman" w:eastAsia="Symbol" w:hAnsi="Times New Roman" w:cs="Times New Roman"/>
          <w:sz w:val="24"/>
          <w:szCs w:val="24"/>
        </w:rPr>
      </w:pPr>
      <w:r w:rsidRPr="00ED383E">
        <w:rPr>
          <w:rFonts w:ascii="Times New Roman" w:eastAsia="Symbol" w:hAnsi="Times New Roman" w:cs="Times New Roman"/>
          <w:sz w:val="24"/>
          <w:szCs w:val="24"/>
        </w:rPr>
        <w:t>Öğrencilerimizin üst öğrenim kurumlarına yönelik sınavlardaki başarılarını artırmak</w:t>
      </w:r>
    </w:p>
    <w:p w:rsidR="00ED383E" w:rsidRPr="00ED383E" w:rsidRDefault="00ED383E" w:rsidP="00F63729">
      <w:pPr>
        <w:numPr>
          <w:ilvl w:val="0"/>
          <w:numId w:val="7"/>
        </w:numPr>
        <w:tabs>
          <w:tab w:val="left" w:pos="370"/>
        </w:tabs>
        <w:spacing w:after="0" w:line="360" w:lineRule="auto"/>
        <w:jc w:val="both"/>
        <w:rPr>
          <w:rFonts w:ascii="Times New Roman" w:eastAsia="Symbol" w:hAnsi="Times New Roman" w:cs="Times New Roman"/>
          <w:sz w:val="24"/>
          <w:szCs w:val="24"/>
        </w:rPr>
      </w:pPr>
      <w:r w:rsidRPr="00ED383E">
        <w:rPr>
          <w:rFonts w:ascii="Times New Roman" w:eastAsia="Symbol" w:hAnsi="Times New Roman" w:cs="Times New Roman"/>
          <w:sz w:val="24"/>
          <w:szCs w:val="24"/>
        </w:rPr>
        <w:t>Öğrencilerimize çağın gerektirdiği bilgi, beceri, tutum ve davranışların kazandırmak</w:t>
      </w:r>
    </w:p>
    <w:p w:rsidR="0031182E" w:rsidRDefault="0031182E" w:rsidP="00A37989">
      <w:pPr>
        <w:tabs>
          <w:tab w:val="left" w:pos="370"/>
        </w:tabs>
        <w:spacing w:after="0" w:line="360" w:lineRule="auto"/>
        <w:jc w:val="both"/>
        <w:rPr>
          <w:rFonts w:ascii="Times New Roman" w:eastAsia="Times New Roman" w:hAnsi="Times New Roman" w:cs="Times New Roman"/>
          <w:b/>
          <w:sz w:val="24"/>
          <w:szCs w:val="24"/>
        </w:rPr>
      </w:pPr>
    </w:p>
    <w:p w:rsidR="00AC36CC" w:rsidRPr="005B739C" w:rsidRDefault="0031182E" w:rsidP="00A37989">
      <w:pPr>
        <w:tabs>
          <w:tab w:val="left" w:pos="370"/>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AC36CC" w:rsidRPr="005B739C">
        <w:rPr>
          <w:rFonts w:ascii="Times New Roman" w:eastAsia="Times New Roman" w:hAnsi="Times New Roman" w:cs="Times New Roman"/>
          <w:b/>
          <w:sz w:val="24"/>
          <w:szCs w:val="24"/>
        </w:rPr>
        <w:t>7</w:t>
      </w:r>
      <w:r w:rsidR="00F733DA">
        <w:rPr>
          <w:rFonts w:ascii="Times New Roman" w:eastAsia="Times New Roman" w:hAnsi="Times New Roman" w:cs="Times New Roman"/>
          <w:b/>
          <w:sz w:val="24"/>
          <w:szCs w:val="24"/>
        </w:rPr>
        <w:t>.</w:t>
      </w:r>
      <w:r w:rsidR="00AC36CC" w:rsidRPr="005B739C">
        <w:rPr>
          <w:rFonts w:ascii="Times New Roman" w:eastAsia="Times New Roman" w:hAnsi="Times New Roman" w:cs="Times New Roman"/>
          <w:b/>
          <w:sz w:val="24"/>
          <w:szCs w:val="24"/>
        </w:rPr>
        <w:t xml:space="preserve"> KAPSAM</w:t>
      </w:r>
    </w:p>
    <w:p w:rsidR="00AC36CC" w:rsidRPr="005B739C" w:rsidRDefault="00877A7F" w:rsidP="00155C14">
      <w:pPr>
        <w:pStyle w:val="AralkYok"/>
        <w:spacing w:line="360" w:lineRule="auto"/>
        <w:ind w:firstLine="708"/>
        <w:jc w:val="both"/>
        <w:rPr>
          <w:rFonts w:ascii="Times New Roman" w:hAnsi="Times New Roman" w:cs="Times New Roman"/>
          <w:sz w:val="24"/>
          <w:szCs w:val="24"/>
        </w:rPr>
      </w:pPr>
      <w:bookmarkStart w:id="1" w:name="page5"/>
      <w:bookmarkEnd w:id="1"/>
      <w:r w:rsidRPr="005B739C">
        <w:rPr>
          <w:rFonts w:ascii="Times New Roman" w:hAnsi="Times New Roman" w:cs="Times New Roman"/>
          <w:sz w:val="24"/>
          <w:szCs w:val="24"/>
        </w:rPr>
        <w:t>Bu proje 2018–2019</w:t>
      </w:r>
      <w:r w:rsidR="002C558A">
        <w:rPr>
          <w:rFonts w:ascii="Times New Roman" w:hAnsi="Times New Roman" w:cs="Times New Roman"/>
          <w:sz w:val="24"/>
          <w:szCs w:val="24"/>
        </w:rPr>
        <w:t xml:space="preserve"> Eğitim-</w:t>
      </w:r>
      <w:r w:rsidR="00AC36CC" w:rsidRPr="005B739C">
        <w:rPr>
          <w:rFonts w:ascii="Times New Roman" w:hAnsi="Times New Roman" w:cs="Times New Roman"/>
          <w:sz w:val="24"/>
          <w:szCs w:val="24"/>
        </w:rPr>
        <w:t xml:space="preserve">Öğretim yılı 1. Dönemi içinde okula devam problemi </w:t>
      </w:r>
      <w:r w:rsidR="0019770F" w:rsidRPr="005B739C">
        <w:rPr>
          <w:rFonts w:ascii="Times New Roman" w:hAnsi="Times New Roman" w:cs="Times New Roman"/>
          <w:sz w:val="24"/>
          <w:szCs w:val="24"/>
        </w:rPr>
        <w:t xml:space="preserve">olan ve Öğrenci Devamsızlığı ve Okul Başarısı Gelişim Modeli Koordinasyon Ekibi tarafından </w:t>
      </w:r>
      <w:r w:rsidR="00011414" w:rsidRPr="005B739C">
        <w:rPr>
          <w:rFonts w:ascii="Times New Roman" w:hAnsi="Times New Roman" w:cs="Times New Roman"/>
          <w:sz w:val="24"/>
          <w:szCs w:val="24"/>
        </w:rPr>
        <w:t xml:space="preserve">tespit edilen </w:t>
      </w:r>
      <w:r w:rsidR="001A44DC" w:rsidRPr="005B739C">
        <w:rPr>
          <w:rFonts w:ascii="Times New Roman" w:hAnsi="Times New Roman" w:cs="Times New Roman"/>
          <w:sz w:val="24"/>
          <w:szCs w:val="24"/>
        </w:rPr>
        <w:t>öğrencilerin, 2018-2019</w:t>
      </w:r>
      <w:r w:rsidR="00AC36CC" w:rsidRPr="005B739C">
        <w:rPr>
          <w:rFonts w:ascii="Times New Roman" w:hAnsi="Times New Roman" w:cs="Times New Roman"/>
          <w:sz w:val="24"/>
          <w:szCs w:val="24"/>
        </w:rPr>
        <w:t xml:space="preserve"> Eğitim Öğretim 2. Dönemi içinde takip edilmesini ve </w:t>
      </w:r>
      <w:r w:rsidR="0019770F" w:rsidRPr="005B739C">
        <w:rPr>
          <w:rFonts w:ascii="Times New Roman" w:hAnsi="Times New Roman" w:cs="Times New Roman"/>
          <w:sz w:val="24"/>
          <w:szCs w:val="24"/>
        </w:rPr>
        <w:t xml:space="preserve">eylem planı uygulanarak </w:t>
      </w:r>
      <w:r w:rsidR="00AC36CC" w:rsidRPr="005B739C">
        <w:rPr>
          <w:rFonts w:ascii="Times New Roman" w:hAnsi="Times New Roman" w:cs="Times New Roman"/>
          <w:sz w:val="24"/>
          <w:szCs w:val="24"/>
        </w:rPr>
        <w:t>devamsızlık oranlarının azaltılmasını</w:t>
      </w:r>
      <w:r w:rsidR="0019770F" w:rsidRPr="005B739C">
        <w:rPr>
          <w:rFonts w:ascii="Times New Roman" w:hAnsi="Times New Roman" w:cs="Times New Roman"/>
          <w:sz w:val="24"/>
          <w:szCs w:val="24"/>
        </w:rPr>
        <w:t xml:space="preserve"> ve akademik gelişimi</w:t>
      </w:r>
      <w:r w:rsidR="002C558A">
        <w:rPr>
          <w:rFonts w:ascii="Times New Roman" w:hAnsi="Times New Roman" w:cs="Times New Roman"/>
          <w:sz w:val="24"/>
          <w:szCs w:val="24"/>
        </w:rPr>
        <w:t>ni</w:t>
      </w:r>
      <w:r w:rsidR="00AC36CC" w:rsidRPr="005B739C">
        <w:rPr>
          <w:rFonts w:ascii="Times New Roman" w:hAnsi="Times New Roman" w:cs="Times New Roman"/>
          <w:sz w:val="24"/>
          <w:szCs w:val="24"/>
        </w:rPr>
        <w:t xml:space="preserve"> kapsar.</w:t>
      </w:r>
    </w:p>
    <w:p w:rsidR="00AC36CC" w:rsidRPr="005B739C" w:rsidRDefault="00AC36CC" w:rsidP="00A37989">
      <w:pPr>
        <w:pStyle w:val="AralkYok"/>
        <w:spacing w:line="360" w:lineRule="auto"/>
        <w:jc w:val="both"/>
        <w:rPr>
          <w:rFonts w:ascii="Times New Roman" w:hAnsi="Times New Roman" w:cs="Times New Roman"/>
          <w:sz w:val="24"/>
          <w:szCs w:val="24"/>
        </w:rPr>
      </w:pPr>
    </w:p>
    <w:p w:rsidR="00AC36CC" w:rsidRPr="005B739C" w:rsidRDefault="0031182E" w:rsidP="00A37989">
      <w:pPr>
        <w:tabs>
          <w:tab w:val="left" w:pos="1060"/>
        </w:tabs>
        <w:spacing w:line="360" w:lineRule="auto"/>
        <w:jc w:val="both"/>
        <w:rPr>
          <w:rFonts w:ascii="Times New Roman" w:eastAsia="Times New Roman" w:hAnsi="Times New Roman" w:cs="Times New Roman"/>
          <w:b/>
          <w:sz w:val="24"/>
          <w:szCs w:val="24"/>
        </w:rPr>
      </w:pPr>
      <w:r>
        <w:rPr>
          <w:rFonts w:ascii="Times New Roman" w:hAnsi="Times New Roman" w:cs="Times New Roman"/>
          <w:b/>
          <w:sz w:val="24"/>
          <w:szCs w:val="24"/>
        </w:rPr>
        <w:t>1.8</w:t>
      </w:r>
      <w:r w:rsidR="00F733DA">
        <w:rPr>
          <w:rFonts w:ascii="Times New Roman" w:hAnsi="Times New Roman" w:cs="Times New Roman"/>
          <w:b/>
          <w:sz w:val="24"/>
          <w:szCs w:val="24"/>
        </w:rPr>
        <w:t>.</w:t>
      </w:r>
      <w:r w:rsidR="00970AFB" w:rsidRPr="005B739C">
        <w:rPr>
          <w:rFonts w:ascii="Times New Roman" w:hAnsi="Times New Roman" w:cs="Times New Roman"/>
          <w:b/>
          <w:sz w:val="24"/>
          <w:szCs w:val="24"/>
        </w:rPr>
        <w:t>İLKELER</w:t>
      </w:r>
    </w:p>
    <w:p w:rsidR="00ED383E" w:rsidRPr="00ED383E" w:rsidRDefault="00ED383E" w:rsidP="00F63729">
      <w:pPr>
        <w:pStyle w:val="AralkYok"/>
        <w:numPr>
          <w:ilvl w:val="0"/>
          <w:numId w:val="1"/>
        </w:numPr>
        <w:spacing w:line="360" w:lineRule="auto"/>
        <w:jc w:val="both"/>
        <w:rPr>
          <w:rFonts w:ascii="Times New Roman" w:hAnsi="Times New Roman" w:cs="Times New Roman"/>
          <w:sz w:val="24"/>
          <w:szCs w:val="24"/>
        </w:rPr>
      </w:pPr>
      <w:r w:rsidRPr="00ED383E">
        <w:rPr>
          <w:rFonts w:ascii="Times New Roman" w:hAnsi="Times New Roman" w:cs="Times New Roman"/>
          <w:sz w:val="24"/>
          <w:szCs w:val="24"/>
        </w:rPr>
        <w:t xml:space="preserve">Öğrenci devamsızlığı ve akademik gelişimine yönelik durum analizlerini </w:t>
      </w:r>
      <w:r w:rsidR="004D7F68">
        <w:rPr>
          <w:rFonts w:ascii="Times New Roman" w:hAnsi="Times New Roman" w:cs="Times New Roman"/>
          <w:sz w:val="24"/>
          <w:szCs w:val="24"/>
        </w:rPr>
        <w:t xml:space="preserve">Google Form üzerinden belirtilecek link üzerinden okullar giriş yapar, </w:t>
      </w:r>
      <w:r w:rsidRPr="00ED383E">
        <w:rPr>
          <w:rFonts w:ascii="Times New Roman" w:hAnsi="Times New Roman" w:cs="Times New Roman"/>
          <w:sz w:val="24"/>
          <w:szCs w:val="24"/>
        </w:rPr>
        <w:t>Müdürlüğümüz ilgili birim</w:t>
      </w:r>
      <w:r w:rsidR="004D7F68">
        <w:rPr>
          <w:rFonts w:ascii="Times New Roman" w:hAnsi="Times New Roman" w:cs="Times New Roman"/>
          <w:sz w:val="24"/>
          <w:szCs w:val="24"/>
        </w:rPr>
        <w:t>leri</w:t>
      </w:r>
      <w:r w:rsidRPr="00ED383E">
        <w:rPr>
          <w:rFonts w:ascii="Times New Roman" w:hAnsi="Times New Roman" w:cs="Times New Roman"/>
          <w:sz w:val="24"/>
          <w:szCs w:val="24"/>
        </w:rPr>
        <w:t xml:space="preserve"> raporlandırır.</w:t>
      </w:r>
    </w:p>
    <w:p w:rsidR="00ED383E" w:rsidRPr="00ED383E" w:rsidRDefault="00ED383E" w:rsidP="00F63729">
      <w:pPr>
        <w:pStyle w:val="AralkYok"/>
        <w:numPr>
          <w:ilvl w:val="0"/>
          <w:numId w:val="1"/>
        </w:numPr>
        <w:spacing w:line="360" w:lineRule="auto"/>
        <w:jc w:val="both"/>
        <w:rPr>
          <w:rFonts w:ascii="Times New Roman" w:hAnsi="Times New Roman" w:cs="Times New Roman"/>
          <w:sz w:val="24"/>
          <w:szCs w:val="24"/>
        </w:rPr>
      </w:pPr>
      <w:r w:rsidRPr="00ED383E">
        <w:rPr>
          <w:rFonts w:ascii="Times New Roman" w:hAnsi="Times New Roman" w:cs="Times New Roman"/>
          <w:sz w:val="24"/>
          <w:szCs w:val="24"/>
        </w:rPr>
        <w:t xml:space="preserve"> Çalışmanın uygulama yönergesi oluşturulur.</w:t>
      </w:r>
    </w:p>
    <w:p w:rsidR="00ED383E" w:rsidRPr="00ED383E" w:rsidRDefault="00ED383E" w:rsidP="00ED383E">
      <w:pPr>
        <w:pStyle w:val="AralkYok"/>
        <w:spacing w:line="360" w:lineRule="auto"/>
        <w:ind w:left="720"/>
        <w:jc w:val="both"/>
        <w:rPr>
          <w:rFonts w:ascii="Times New Roman" w:hAnsi="Times New Roman" w:cs="Times New Roman"/>
          <w:b/>
          <w:sz w:val="24"/>
          <w:szCs w:val="24"/>
        </w:rPr>
      </w:pPr>
      <w:r w:rsidRPr="00ED383E">
        <w:rPr>
          <w:rFonts w:ascii="Times New Roman" w:hAnsi="Times New Roman" w:cs="Times New Roman"/>
          <w:b/>
          <w:sz w:val="24"/>
          <w:szCs w:val="24"/>
        </w:rPr>
        <w:t>İlgili yönerge çerçevesince;</w:t>
      </w:r>
    </w:p>
    <w:p w:rsidR="00ED383E" w:rsidRPr="00ED383E" w:rsidRDefault="00ED383E" w:rsidP="00F63729">
      <w:pPr>
        <w:pStyle w:val="AralkYok"/>
        <w:numPr>
          <w:ilvl w:val="0"/>
          <w:numId w:val="1"/>
        </w:numPr>
        <w:spacing w:line="360" w:lineRule="auto"/>
        <w:jc w:val="both"/>
        <w:rPr>
          <w:rFonts w:ascii="Times New Roman" w:hAnsi="Times New Roman" w:cs="Times New Roman"/>
          <w:sz w:val="24"/>
          <w:szCs w:val="24"/>
        </w:rPr>
      </w:pPr>
      <w:r w:rsidRPr="00ED383E">
        <w:rPr>
          <w:rFonts w:ascii="Times New Roman" w:hAnsi="Times New Roman" w:cs="Times New Roman"/>
          <w:sz w:val="24"/>
          <w:szCs w:val="24"/>
        </w:rPr>
        <w:t>Proje 2018/2019 Eğitim-Öğretim yılı 1. Dönem değerlendirmesi esas alınarak; 2. Dönem uygulanır.</w:t>
      </w:r>
    </w:p>
    <w:p w:rsidR="00ED383E" w:rsidRPr="00ED383E" w:rsidRDefault="00ED383E" w:rsidP="00F63729">
      <w:pPr>
        <w:pStyle w:val="AralkYok"/>
        <w:numPr>
          <w:ilvl w:val="0"/>
          <w:numId w:val="1"/>
        </w:numPr>
        <w:spacing w:line="360" w:lineRule="auto"/>
        <w:jc w:val="both"/>
        <w:rPr>
          <w:rFonts w:ascii="Times New Roman" w:hAnsi="Times New Roman" w:cs="Times New Roman"/>
          <w:sz w:val="24"/>
          <w:szCs w:val="24"/>
        </w:rPr>
      </w:pPr>
      <w:r w:rsidRPr="00ED383E">
        <w:rPr>
          <w:rFonts w:ascii="Times New Roman" w:hAnsi="Times New Roman" w:cs="Times New Roman"/>
          <w:sz w:val="24"/>
          <w:szCs w:val="24"/>
        </w:rPr>
        <w:t xml:space="preserve">İlde kurulan; Öğrenci Devamsızlığı ve Okul Başarısı Gelişim Modeli Koordinasyon </w:t>
      </w:r>
      <w:proofErr w:type="gramStart"/>
      <w:r w:rsidRPr="00ED383E">
        <w:rPr>
          <w:rFonts w:ascii="Times New Roman" w:hAnsi="Times New Roman" w:cs="Times New Roman"/>
          <w:sz w:val="24"/>
          <w:szCs w:val="24"/>
        </w:rPr>
        <w:t>Kurulu  yapılan</w:t>
      </w:r>
      <w:proofErr w:type="gramEnd"/>
      <w:r w:rsidRPr="00ED383E">
        <w:rPr>
          <w:rFonts w:ascii="Times New Roman" w:hAnsi="Times New Roman" w:cs="Times New Roman"/>
          <w:sz w:val="24"/>
          <w:szCs w:val="24"/>
        </w:rPr>
        <w:t xml:space="preserve"> çalışmaların planlama ve izleme-değerlendirme süreçlerini yürütür.</w:t>
      </w:r>
    </w:p>
    <w:p w:rsidR="00ED383E" w:rsidRPr="00ED383E" w:rsidRDefault="00ED383E" w:rsidP="00F63729">
      <w:pPr>
        <w:pStyle w:val="AralkYok"/>
        <w:numPr>
          <w:ilvl w:val="0"/>
          <w:numId w:val="1"/>
        </w:numPr>
        <w:spacing w:line="360" w:lineRule="auto"/>
        <w:jc w:val="both"/>
        <w:rPr>
          <w:rFonts w:ascii="Times New Roman" w:hAnsi="Times New Roman" w:cs="Times New Roman"/>
          <w:sz w:val="24"/>
          <w:szCs w:val="24"/>
        </w:rPr>
      </w:pPr>
      <w:r w:rsidRPr="00ED383E">
        <w:rPr>
          <w:rFonts w:ascii="Times New Roman" w:hAnsi="Times New Roman" w:cs="Times New Roman"/>
          <w:sz w:val="24"/>
          <w:szCs w:val="24"/>
        </w:rPr>
        <w:t xml:space="preserve">İlçelerde kurulan; Öğrenci Devamsızlığı ve Okul Başarısı Gelişim Modeli Koordinasyon </w:t>
      </w:r>
      <w:proofErr w:type="gramStart"/>
      <w:r w:rsidRPr="00ED383E">
        <w:rPr>
          <w:rFonts w:ascii="Times New Roman" w:hAnsi="Times New Roman" w:cs="Times New Roman"/>
          <w:sz w:val="24"/>
          <w:szCs w:val="24"/>
        </w:rPr>
        <w:t>Kurulu  izleme</w:t>
      </w:r>
      <w:proofErr w:type="gramEnd"/>
      <w:r w:rsidRPr="00ED383E">
        <w:rPr>
          <w:rFonts w:ascii="Times New Roman" w:hAnsi="Times New Roman" w:cs="Times New Roman"/>
          <w:sz w:val="24"/>
          <w:szCs w:val="24"/>
        </w:rPr>
        <w:t>-değerlendirme ve koordinasyon süreçlerini yürütür.</w:t>
      </w:r>
    </w:p>
    <w:p w:rsidR="00ED383E" w:rsidRPr="00ED383E" w:rsidRDefault="00ED383E" w:rsidP="00F63729">
      <w:pPr>
        <w:pStyle w:val="AralkYok"/>
        <w:numPr>
          <w:ilvl w:val="0"/>
          <w:numId w:val="1"/>
        </w:numPr>
        <w:spacing w:line="360" w:lineRule="auto"/>
        <w:jc w:val="both"/>
        <w:rPr>
          <w:rFonts w:ascii="Times New Roman" w:hAnsi="Times New Roman" w:cs="Times New Roman"/>
          <w:sz w:val="24"/>
          <w:szCs w:val="24"/>
        </w:rPr>
      </w:pPr>
      <w:proofErr w:type="gramStart"/>
      <w:r w:rsidRPr="00ED383E">
        <w:rPr>
          <w:rFonts w:ascii="Times New Roman" w:hAnsi="Times New Roman" w:cs="Times New Roman"/>
          <w:sz w:val="24"/>
          <w:szCs w:val="24"/>
        </w:rPr>
        <w:lastRenderedPageBreak/>
        <w:t>Çalışmaların  uygulanmasından</w:t>
      </w:r>
      <w:proofErr w:type="gramEnd"/>
      <w:r w:rsidRPr="00ED383E">
        <w:rPr>
          <w:rFonts w:ascii="Times New Roman" w:hAnsi="Times New Roman" w:cs="Times New Roman"/>
          <w:sz w:val="24"/>
          <w:szCs w:val="24"/>
        </w:rPr>
        <w:t>; Okul Müdürü başkanlığındaki  Öğrenci Devamsızlığı ve Okul Başarısı Gelişim Modeli Koordinasyon Ekibini birinci derece sorumludur.</w:t>
      </w:r>
    </w:p>
    <w:p w:rsidR="00ED383E" w:rsidRPr="00ED383E" w:rsidRDefault="00ED383E" w:rsidP="00F63729">
      <w:pPr>
        <w:pStyle w:val="AralkYok"/>
        <w:numPr>
          <w:ilvl w:val="0"/>
          <w:numId w:val="1"/>
        </w:numPr>
        <w:spacing w:line="360" w:lineRule="auto"/>
        <w:jc w:val="both"/>
        <w:rPr>
          <w:rFonts w:ascii="Times New Roman" w:hAnsi="Times New Roman" w:cs="Times New Roman"/>
          <w:sz w:val="24"/>
          <w:szCs w:val="24"/>
        </w:rPr>
      </w:pPr>
      <w:r w:rsidRPr="00ED383E">
        <w:rPr>
          <w:rFonts w:ascii="Times New Roman" w:hAnsi="Times New Roman" w:cs="Times New Roman"/>
          <w:sz w:val="24"/>
          <w:szCs w:val="24"/>
        </w:rPr>
        <w:t xml:space="preserve">Yapılan </w:t>
      </w:r>
      <w:proofErr w:type="gramStart"/>
      <w:r w:rsidRPr="00ED383E">
        <w:rPr>
          <w:rFonts w:ascii="Times New Roman" w:hAnsi="Times New Roman" w:cs="Times New Roman"/>
          <w:sz w:val="24"/>
          <w:szCs w:val="24"/>
        </w:rPr>
        <w:t>çalışmaların  tanıtımı</w:t>
      </w:r>
      <w:proofErr w:type="gramEnd"/>
      <w:r w:rsidRPr="00ED383E">
        <w:rPr>
          <w:rFonts w:ascii="Times New Roman" w:hAnsi="Times New Roman" w:cs="Times New Roman"/>
          <w:sz w:val="24"/>
          <w:szCs w:val="24"/>
        </w:rPr>
        <w:t xml:space="preserve"> ve iyi örnekler Öğrenci Devamsızlığı ve Okul Başarısı Gelişim Modeli Koordinasyon Kurulu  tarafından sistematik olarak İlçe Milli Eğitim Müdürlüğü ile paylaşılacaktır. </w:t>
      </w:r>
    </w:p>
    <w:p w:rsidR="00ED383E" w:rsidRPr="00ED383E" w:rsidRDefault="00ED383E" w:rsidP="00F63729">
      <w:pPr>
        <w:pStyle w:val="AralkYok"/>
        <w:numPr>
          <w:ilvl w:val="0"/>
          <w:numId w:val="1"/>
        </w:numPr>
        <w:spacing w:line="360" w:lineRule="auto"/>
        <w:jc w:val="both"/>
        <w:rPr>
          <w:rFonts w:ascii="Times New Roman" w:hAnsi="Times New Roman" w:cs="Times New Roman"/>
          <w:sz w:val="24"/>
          <w:szCs w:val="24"/>
        </w:rPr>
      </w:pPr>
      <w:r w:rsidRPr="00ED383E">
        <w:rPr>
          <w:rFonts w:ascii="Times New Roman" w:hAnsi="Times New Roman" w:cs="Times New Roman"/>
          <w:sz w:val="24"/>
          <w:szCs w:val="24"/>
        </w:rPr>
        <w:t>Öğrencinin bireysel hakları önemle korunur ve özel durum gizliliğinin korunması esastır.</w:t>
      </w:r>
    </w:p>
    <w:p w:rsidR="00ED383E" w:rsidRPr="00ED383E" w:rsidRDefault="00ED383E" w:rsidP="00F63729">
      <w:pPr>
        <w:pStyle w:val="AralkYok"/>
        <w:numPr>
          <w:ilvl w:val="0"/>
          <w:numId w:val="1"/>
        </w:numPr>
        <w:spacing w:line="360" w:lineRule="auto"/>
        <w:jc w:val="both"/>
        <w:rPr>
          <w:rFonts w:ascii="Times New Roman" w:hAnsi="Times New Roman" w:cs="Times New Roman"/>
          <w:sz w:val="24"/>
          <w:szCs w:val="24"/>
        </w:rPr>
      </w:pPr>
      <w:r w:rsidRPr="00ED383E">
        <w:rPr>
          <w:rFonts w:ascii="Times New Roman" w:hAnsi="Times New Roman" w:cs="Times New Roman"/>
          <w:sz w:val="24"/>
          <w:szCs w:val="24"/>
        </w:rPr>
        <w:t>Okul idaresi, öğretmen ve veli iletişimi en üst düzeyde sağlanacaktır.</w:t>
      </w:r>
    </w:p>
    <w:p w:rsidR="00AC36CC" w:rsidRDefault="00AC36CC" w:rsidP="00A37989">
      <w:pPr>
        <w:pStyle w:val="AralkYok"/>
        <w:spacing w:line="360" w:lineRule="auto"/>
        <w:jc w:val="both"/>
        <w:rPr>
          <w:rFonts w:ascii="Times New Roman" w:hAnsi="Times New Roman" w:cs="Times New Roman"/>
          <w:sz w:val="24"/>
          <w:szCs w:val="24"/>
        </w:rPr>
      </w:pPr>
    </w:p>
    <w:p w:rsidR="00AC36CC" w:rsidRPr="005B739C" w:rsidRDefault="0031182E" w:rsidP="00A37989">
      <w:pPr>
        <w:tabs>
          <w:tab w:val="left" w:pos="1060"/>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r w:rsidR="00F733DA">
        <w:rPr>
          <w:rFonts w:ascii="Times New Roman" w:eastAsia="Times New Roman" w:hAnsi="Times New Roman" w:cs="Times New Roman"/>
          <w:b/>
          <w:sz w:val="24"/>
          <w:szCs w:val="24"/>
        </w:rPr>
        <w:t>.</w:t>
      </w:r>
      <w:r w:rsidR="00AC36CC" w:rsidRPr="005B739C">
        <w:rPr>
          <w:rFonts w:ascii="Times New Roman" w:eastAsia="Times New Roman" w:hAnsi="Times New Roman" w:cs="Times New Roman"/>
          <w:b/>
          <w:sz w:val="24"/>
          <w:szCs w:val="24"/>
        </w:rPr>
        <w:t>DAYANAK</w:t>
      </w:r>
    </w:p>
    <w:p w:rsidR="00BE40BC" w:rsidRDefault="00BE40BC" w:rsidP="00F63729">
      <w:pPr>
        <w:pStyle w:val="AralkYok"/>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2023 Eğitim Vizyon Belgesi</w:t>
      </w:r>
    </w:p>
    <w:p w:rsidR="00CF7334" w:rsidRDefault="00AC36CC" w:rsidP="00F63729">
      <w:pPr>
        <w:pStyle w:val="AralkYok"/>
        <w:numPr>
          <w:ilvl w:val="0"/>
          <w:numId w:val="2"/>
        </w:numPr>
        <w:spacing w:line="360" w:lineRule="auto"/>
        <w:jc w:val="both"/>
        <w:rPr>
          <w:rFonts w:ascii="Times New Roman" w:hAnsi="Times New Roman" w:cs="Times New Roman"/>
          <w:sz w:val="24"/>
          <w:szCs w:val="24"/>
        </w:rPr>
      </w:pPr>
      <w:r w:rsidRPr="00BE40BC">
        <w:rPr>
          <w:rFonts w:ascii="Times New Roman" w:hAnsi="Times New Roman" w:cs="Times New Roman"/>
          <w:sz w:val="24"/>
          <w:szCs w:val="24"/>
        </w:rPr>
        <w:t xml:space="preserve">“1739 Sayılı Milli Eğitim Temel </w:t>
      </w:r>
      <w:r w:rsidR="00F53961" w:rsidRPr="00BE40BC">
        <w:rPr>
          <w:rFonts w:ascii="Times New Roman" w:hAnsi="Times New Roman" w:cs="Times New Roman"/>
          <w:sz w:val="24"/>
          <w:szCs w:val="24"/>
        </w:rPr>
        <w:t>Kanunu’nun</w:t>
      </w:r>
      <w:r w:rsidRPr="00BE40BC">
        <w:rPr>
          <w:rFonts w:ascii="Times New Roman" w:hAnsi="Times New Roman" w:cs="Times New Roman"/>
          <w:sz w:val="24"/>
          <w:szCs w:val="24"/>
        </w:rPr>
        <w:t>, Genel Amaçları</w:t>
      </w:r>
    </w:p>
    <w:p w:rsidR="00BE40BC" w:rsidRDefault="00CF7334" w:rsidP="00F63729">
      <w:pPr>
        <w:pStyle w:val="AralkYok"/>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222 Sayılı Temel Eğitim Kanunu</w:t>
      </w:r>
    </w:p>
    <w:p w:rsidR="00AC36CC" w:rsidRPr="00BE40BC" w:rsidRDefault="00AC36CC" w:rsidP="00F63729">
      <w:pPr>
        <w:pStyle w:val="AralkYok"/>
        <w:numPr>
          <w:ilvl w:val="0"/>
          <w:numId w:val="2"/>
        </w:numPr>
        <w:spacing w:line="360" w:lineRule="auto"/>
        <w:jc w:val="both"/>
        <w:rPr>
          <w:rFonts w:ascii="Times New Roman" w:hAnsi="Times New Roman" w:cs="Times New Roman"/>
          <w:sz w:val="24"/>
          <w:szCs w:val="24"/>
        </w:rPr>
      </w:pPr>
      <w:r w:rsidRPr="00BE40BC">
        <w:rPr>
          <w:rFonts w:ascii="Times New Roman" w:hAnsi="Times New Roman" w:cs="Times New Roman"/>
          <w:sz w:val="24"/>
          <w:szCs w:val="24"/>
        </w:rPr>
        <w:t>Okul Gelişim Modeli</w:t>
      </w:r>
    </w:p>
    <w:p w:rsidR="00AC36CC" w:rsidRDefault="00BE40BC" w:rsidP="00F63729">
      <w:pPr>
        <w:pStyle w:val="AralkYok"/>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Millî Eğitim B</w:t>
      </w:r>
      <w:r w:rsidR="00AC36CC" w:rsidRPr="005B739C">
        <w:rPr>
          <w:rFonts w:ascii="Times New Roman" w:hAnsi="Times New Roman" w:cs="Times New Roman"/>
          <w:sz w:val="24"/>
          <w:szCs w:val="24"/>
        </w:rPr>
        <w:t>akanlığı Ortaöğretim</w:t>
      </w:r>
      <w:r w:rsidR="00970AFB" w:rsidRPr="005B739C">
        <w:rPr>
          <w:rFonts w:ascii="Times New Roman" w:hAnsi="Times New Roman" w:cs="Times New Roman"/>
          <w:sz w:val="24"/>
          <w:szCs w:val="24"/>
        </w:rPr>
        <w:t xml:space="preserve"> K</w:t>
      </w:r>
      <w:r w:rsidR="00AC36CC" w:rsidRPr="005B739C">
        <w:rPr>
          <w:rFonts w:ascii="Times New Roman" w:hAnsi="Times New Roman" w:cs="Times New Roman"/>
          <w:sz w:val="24"/>
          <w:szCs w:val="24"/>
        </w:rPr>
        <w:t>urumları</w:t>
      </w:r>
      <w:r w:rsidR="00970AFB" w:rsidRPr="005B739C">
        <w:rPr>
          <w:rFonts w:ascii="Times New Roman" w:hAnsi="Times New Roman" w:cs="Times New Roman"/>
          <w:sz w:val="24"/>
          <w:szCs w:val="24"/>
        </w:rPr>
        <w:t xml:space="preserve"> Yönetmeliği</w:t>
      </w:r>
    </w:p>
    <w:p w:rsidR="00BE40BC" w:rsidRPr="005B739C" w:rsidRDefault="00BE40BC" w:rsidP="00F63729">
      <w:pPr>
        <w:pStyle w:val="AralkYok"/>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Milli Eğitim Bakanlığı 2019-2023 Stratejik Planı</w:t>
      </w:r>
    </w:p>
    <w:p w:rsidR="00AC36CC" w:rsidRPr="005B739C" w:rsidRDefault="00AC36CC" w:rsidP="00A37989">
      <w:pPr>
        <w:pStyle w:val="AralkYok"/>
        <w:spacing w:line="360" w:lineRule="auto"/>
        <w:jc w:val="both"/>
        <w:rPr>
          <w:rFonts w:ascii="Times New Roman" w:hAnsi="Times New Roman" w:cs="Times New Roman"/>
          <w:sz w:val="24"/>
          <w:szCs w:val="24"/>
        </w:rPr>
      </w:pPr>
    </w:p>
    <w:p w:rsidR="00CA2E0D" w:rsidRDefault="00CA2E0D" w:rsidP="00A37989">
      <w:pPr>
        <w:spacing w:line="360" w:lineRule="auto"/>
        <w:ind w:left="3360"/>
        <w:jc w:val="both"/>
        <w:rPr>
          <w:rFonts w:ascii="Times New Roman" w:eastAsia="Times New Roman" w:hAnsi="Times New Roman" w:cs="Times New Roman"/>
          <w:b/>
          <w:sz w:val="24"/>
          <w:szCs w:val="24"/>
        </w:rPr>
      </w:pPr>
    </w:p>
    <w:p w:rsidR="00CA2E0D" w:rsidRDefault="00CA2E0D" w:rsidP="00A37989">
      <w:pPr>
        <w:spacing w:line="360" w:lineRule="auto"/>
        <w:ind w:left="3360"/>
        <w:jc w:val="both"/>
        <w:rPr>
          <w:rFonts w:ascii="Times New Roman" w:eastAsia="Times New Roman" w:hAnsi="Times New Roman" w:cs="Times New Roman"/>
          <w:b/>
          <w:sz w:val="24"/>
          <w:szCs w:val="24"/>
        </w:rPr>
      </w:pPr>
    </w:p>
    <w:p w:rsidR="00CA2E0D" w:rsidRDefault="00CA2E0D" w:rsidP="00A37989">
      <w:pPr>
        <w:spacing w:line="360" w:lineRule="auto"/>
        <w:ind w:left="3360"/>
        <w:jc w:val="both"/>
        <w:rPr>
          <w:rFonts w:ascii="Times New Roman" w:eastAsia="Times New Roman" w:hAnsi="Times New Roman" w:cs="Times New Roman"/>
          <w:b/>
          <w:sz w:val="24"/>
          <w:szCs w:val="24"/>
        </w:rPr>
      </w:pPr>
    </w:p>
    <w:p w:rsidR="00CA2E0D" w:rsidRDefault="00CA2E0D" w:rsidP="00A37989">
      <w:pPr>
        <w:spacing w:line="360" w:lineRule="auto"/>
        <w:ind w:left="3360"/>
        <w:jc w:val="both"/>
        <w:rPr>
          <w:rFonts w:ascii="Times New Roman" w:eastAsia="Times New Roman" w:hAnsi="Times New Roman" w:cs="Times New Roman"/>
          <w:b/>
          <w:sz w:val="24"/>
          <w:szCs w:val="24"/>
        </w:rPr>
      </w:pPr>
    </w:p>
    <w:p w:rsidR="00CA2E0D" w:rsidRDefault="00CA2E0D" w:rsidP="00A37989">
      <w:pPr>
        <w:spacing w:line="360" w:lineRule="auto"/>
        <w:ind w:left="3360"/>
        <w:jc w:val="both"/>
        <w:rPr>
          <w:rFonts w:ascii="Times New Roman" w:eastAsia="Times New Roman" w:hAnsi="Times New Roman" w:cs="Times New Roman"/>
          <w:b/>
          <w:sz w:val="24"/>
          <w:szCs w:val="24"/>
        </w:rPr>
      </w:pPr>
    </w:p>
    <w:p w:rsidR="00CA2E0D" w:rsidRDefault="00CA2E0D" w:rsidP="00A37989">
      <w:pPr>
        <w:spacing w:line="360" w:lineRule="auto"/>
        <w:ind w:left="3360"/>
        <w:jc w:val="both"/>
        <w:rPr>
          <w:rFonts w:ascii="Times New Roman" w:eastAsia="Times New Roman" w:hAnsi="Times New Roman" w:cs="Times New Roman"/>
          <w:b/>
          <w:sz w:val="24"/>
          <w:szCs w:val="24"/>
        </w:rPr>
      </w:pPr>
    </w:p>
    <w:p w:rsidR="00802AA6" w:rsidRDefault="00802AA6" w:rsidP="00A37989">
      <w:pPr>
        <w:spacing w:line="360" w:lineRule="auto"/>
        <w:ind w:left="3360"/>
        <w:jc w:val="both"/>
        <w:rPr>
          <w:rFonts w:ascii="Times New Roman" w:eastAsia="Times New Roman" w:hAnsi="Times New Roman" w:cs="Times New Roman"/>
          <w:b/>
          <w:sz w:val="24"/>
          <w:szCs w:val="24"/>
        </w:rPr>
      </w:pPr>
    </w:p>
    <w:p w:rsidR="00802AA6" w:rsidRDefault="00802AA6" w:rsidP="00A37989">
      <w:pPr>
        <w:spacing w:line="360" w:lineRule="auto"/>
        <w:ind w:left="3360"/>
        <w:jc w:val="both"/>
        <w:rPr>
          <w:rFonts w:ascii="Times New Roman" w:eastAsia="Times New Roman" w:hAnsi="Times New Roman" w:cs="Times New Roman"/>
          <w:b/>
          <w:sz w:val="24"/>
          <w:szCs w:val="24"/>
        </w:rPr>
      </w:pPr>
    </w:p>
    <w:p w:rsidR="00802AA6" w:rsidRDefault="00802AA6" w:rsidP="00A37989">
      <w:pPr>
        <w:spacing w:line="360" w:lineRule="auto"/>
        <w:ind w:left="3360"/>
        <w:jc w:val="both"/>
        <w:rPr>
          <w:rFonts w:ascii="Times New Roman" w:eastAsia="Times New Roman" w:hAnsi="Times New Roman" w:cs="Times New Roman"/>
          <w:b/>
          <w:sz w:val="24"/>
          <w:szCs w:val="24"/>
        </w:rPr>
      </w:pPr>
    </w:p>
    <w:p w:rsidR="00CA2E0D" w:rsidRDefault="00CA2E0D" w:rsidP="00A37989">
      <w:pPr>
        <w:spacing w:line="360" w:lineRule="auto"/>
        <w:ind w:left="3360"/>
        <w:jc w:val="both"/>
        <w:rPr>
          <w:rFonts w:ascii="Times New Roman" w:eastAsia="Times New Roman" w:hAnsi="Times New Roman" w:cs="Times New Roman"/>
          <w:b/>
          <w:sz w:val="24"/>
          <w:szCs w:val="24"/>
        </w:rPr>
      </w:pPr>
    </w:p>
    <w:p w:rsidR="00CA2E0D" w:rsidRDefault="00CA2E0D" w:rsidP="00A37989">
      <w:pPr>
        <w:spacing w:line="360" w:lineRule="auto"/>
        <w:ind w:left="3360"/>
        <w:jc w:val="both"/>
        <w:rPr>
          <w:rFonts w:ascii="Times New Roman" w:eastAsia="Times New Roman" w:hAnsi="Times New Roman" w:cs="Times New Roman"/>
          <w:b/>
          <w:sz w:val="24"/>
          <w:szCs w:val="24"/>
        </w:rPr>
      </w:pPr>
    </w:p>
    <w:p w:rsidR="00CA2E0D" w:rsidRDefault="00CA2E0D" w:rsidP="00A37989">
      <w:pPr>
        <w:spacing w:line="360" w:lineRule="auto"/>
        <w:ind w:left="3360"/>
        <w:jc w:val="both"/>
        <w:rPr>
          <w:rFonts w:ascii="Times New Roman" w:eastAsia="Times New Roman" w:hAnsi="Times New Roman" w:cs="Times New Roman"/>
          <w:b/>
          <w:sz w:val="24"/>
          <w:szCs w:val="24"/>
        </w:rPr>
      </w:pPr>
    </w:p>
    <w:p w:rsidR="00ED383E" w:rsidRPr="00ED383E" w:rsidRDefault="00ED383E" w:rsidP="00ED383E">
      <w:pPr>
        <w:spacing w:line="360" w:lineRule="auto"/>
        <w:ind w:left="3360"/>
        <w:jc w:val="both"/>
        <w:rPr>
          <w:rFonts w:ascii="Times New Roman" w:eastAsia="Times New Roman" w:hAnsi="Times New Roman" w:cs="Times New Roman"/>
          <w:b/>
          <w:sz w:val="24"/>
          <w:szCs w:val="24"/>
        </w:rPr>
      </w:pPr>
      <w:r w:rsidRPr="00ED383E">
        <w:rPr>
          <w:rFonts w:ascii="Times New Roman" w:eastAsia="Times New Roman" w:hAnsi="Times New Roman" w:cs="Times New Roman"/>
          <w:b/>
          <w:sz w:val="24"/>
          <w:szCs w:val="24"/>
        </w:rPr>
        <w:t>İKİNCİ BÖLÜM</w:t>
      </w:r>
    </w:p>
    <w:p w:rsidR="00ED383E" w:rsidRPr="00ED383E" w:rsidRDefault="00ED383E" w:rsidP="00ED383E">
      <w:pPr>
        <w:spacing w:line="360" w:lineRule="auto"/>
        <w:ind w:firstLine="360"/>
        <w:jc w:val="both"/>
        <w:rPr>
          <w:rFonts w:ascii="Times New Roman" w:eastAsia="Times New Roman" w:hAnsi="Times New Roman" w:cs="Times New Roman"/>
          <w:sz w:val="24"/>
          <w:szCs w:val="24"/>
        </w:rPr>
      </w:pPr>
      <w:r w:rsidRPr="00ED383E">
        <w:rPr>
          <w:rFonts w:ascii="Times New Roman" w:eastAsia="Times New Roman" w:hAnsi="Times New Roman" w:cs="Times New Roman"/>
          <w:sz w:val="24"/>
          <w:szCs w:val="24"/>
        </w:rPr>
        <w:t>Uygulama, Uygulama Süreci ve Aşamaları, Eylem Planı, Değerlendirme</w:t>
      </w:r>
    </w:p>
    <w:p w:rsidR="00ED383E" w:rsidRPr="00ED383E" w:rsidRDefault="00ED383E" w:rsidP="00ED383E">
      <w:pPr>
        <w:tabs>
          <w:tab w:val="left" w:pos="720"/>
        </w:tabs>
        <w:spacing w:line="360" w:lineRule="auto"/>
        <w:ind w:left="360"/>
        <w:jc w:val="both"/>
        <w:rPr>
          <w:rFonts w:ascii="Times New Roman" w:eastAsia="Times New Roman" w:hAnsi="Times New Roman" w:cs="Times New Roman"/>
          <w:b/>
          <w:sz w:val="24"/>
          <w:szCs w:val="24"/>
        </w:rPr>
      </w:pPr>
      <w:r w:rsidRPr="00ED383E">
        <w:rPr>
          <w:rFonts w:ascii="Times New Roman" w:eastAsia="Times New Roman" w:hAnsi="Times New Roman" w:cs="Times New Roman"/>
          <w:b/>
          <w:sz w:val="24"/>
          <w:szCs w:val="24"/>
        </w:rPr>
        <w:t>1.</w:t>
      </w:r>
      <w:r w:rsidRPr="00ED383E">
        <w:rPr>
          <w:rFonts w:ascii="Times New Roman" w:eastAsia="Times New Roman" w:hAnsi="Times New Roman" w:cs="Times New Roman"/>
          <w:sz w:val="24"/>
          <w:szCs w:val="24"/>
        </w:rPr>
        <w:tab/>
      </w:r>
      <w:r w:rsidRPr="00ED383E">
        <w:rPr>
          <w:rFonts w:ascii="Times New Roman" w:eastAsia="Times New Roman" w:hAnsi="Times New Roman" w:cs="Times New Roman"/>
          <w:b/>
          <w:sz w:val="24"/>
          <w:szCs w:val="24"/>
        </w:rPr>
        <w:t>UYGULAMA, PROBLEM TESPİTİ, UYGULAMA SÜRECİ VE AŞAMALARI</w:t>
      </w:r>
      <w:r w:rsidRPr="00ED383E">
        <w:rPr>
          <w:rFonts w:ascii="Times New Roman" w:eastAsia="Times New Roman" w:hAnsi="Times New Roman" w:cs="Times New Roman"/>
          <w:i/>
          <w:sz w:val="24"/>
          <w:szCs w:val="24"/>
        </w:rPr>
        <w:t>.</w:t>
      </w:r>
    </w:p>
    <w:p w:rsidR="00ED383E" w:rsidRPr="00ED383E" w:rsidRDefault="00ED383E" w:rsidP="00F63729">
      <w:pPr>
        <w:pStyle w:val="ListeParagraf"/>
        <w:numPr>
          <w:ilvl w:val="0"/>
          <w:numId w:val="3"/>
        </w:numPr>
        <w:tabs>
          <w:tab w:val="left" w:pos="540"/>
        </w:tabs>
        <w:spacing w:after="0" w:line="360" w:lineRule="auto"/>
        <w:ind w:left="426" w:hanging="284"/>
        <w:jc w:val="both"/>
        <w:rPr>
          <w:rFonts w:ascii="Times New Roman" w:eastAsia="Times New Roman" w:hAnsi="Times New Roman" w:cs="Times New Roman"/>
          <w:sz w:val="24"/>
          <w:szCs w:val="24"/>
        </w:rPr>
      </w:pPr>
      <w:r w:rsidRPr="00ED383E">
        <w:rPr>
          <w:rFonts w:ascii="Times New Roman" w:eastAsia="Times New Roman" w:hAnsi="Times New Roman" w:cs="Times New Roman"/>
          <w:sz w:val="24"/>
          <w:szCs w:val="24"/>
        </w:rPr>
        <w:t xml:space="preserve">İlimizin </w:t>
      </w:r>
      <w:proofErr w:type="gramStart"/>
      <w:r w:rsidRPr="00ED383E">
        <w:rPr>
          <w:rFonts w:ascii="Times New Roman" w:eastAsia="Times New Roman" w:hAnsi="Times New Roman" w:cs="Times New Roman"/>
          <w:sz w:val="24"/>
          <w:szCs w:val="24"/>
        </w:rPr>
        <w:t>eğitim  durum</w:t>
      </w:r>
      <w:proofErr w:type="gramEnd"/>
      <w:r w:rsidRPr="00ED383E">
        <w:rPr>
          <w:rFonts w:ascii="Times New Roman" w:eastAsia="Times New Roman" w:hAnsi="Times New Roman" w:cs="Times New Roman"/>
          <w:sz w:val="24"/>
          <w:szCs w:val="24"/>
        </w:rPr>
        <w:t xml:space="preserve"> analizleri değerlendirildiğinde </w:t>
      </w:r>
      <w:proofErr w:type="spellStart"/>
      <w:r w:rsidRPr="00ED383E">
        <w:rPr>
          <w:rFonts w:ascii="Times New Roman" w:eastAsia="Times New Roman" w:hAnsi="Times New Roman" w:cs="Times New Roman"/>
          <w:sz w:val="24"/>
          <w:szCs w:val="24"/>
        </w:rPr>
        <w:t>önceliklendirilmiş</w:t>
      </w:r>
      <w:proofErr w:type="spellEnd"/>
      <w:r w:rsidRPr="00ED383E">
        <w:rPr>
          <w:rFonts w:ascii="Times New Roman" w:eastAsia="Times New Roman" w:hAnsi="Times New Roman" w:cs="Times New Roman"/>
          <w:sz w:val="24"/>
          <w:szCs w:val="24"/>
        </w:rPr>
        <w:t xml:space="preserve"> gelişim alanlarından “Başarı” ve “Okul Devamsızlığı” başlıklarında mevcut durum tespit için Okul idarecisi, öğretmen ve velinin katılımı ile uygulanan “Devamsızlık Nedenleri Anketi” ve öğrencilerin katılımı ile hazırlanan “Başarısızlık Nedenleri Anketi” uygulanmış ve tüm ilçelerimizi değerlendiren bir sonuç raporu oluşturulmuştur.</w:t>
      </w:r>
    </w:p>
    <w:p w:rsidR="00ED383E" w:rsidRPr="00ED383E" w:rsidRDefault="00ED383E" w:rsidP="00F63729">
      <w:pPr>
        <w:pStyle w:val="ListeParagraf"/>
        <w:numPr>
          <w:ilvl w:val="0"/>
          <w:numId w:val="3"/>
        </w:numPr>
        <w:tabs>
          <w:tab w:val="left" w:pos="540"/>
        </w:tabs>
        <w:spacing w:after="0" w:line="360" w:lineRule="auto"/>
        <w:ind w:left="426" w:hanging="284"/>
        <w:jc w:val="both"/>
        <w:rPr>
          <w:rFonts w:ascii="Times New Roman" w:eastAsia="Times New Roman" w:hAnsi="Times New Roman" w:cs="Times New Roman"/>
          <w:sz w:val="24"/>
          <w:szCs w:val="24"/>
        </w:rPr>
      </w:pPr>
      <w:r w:rsidRPr="00ED383E">
        <w:rPr>
          <w:rFonts w:ascii="Times New Roman" w:eastAsia="Times New Roman" w:hAnsi="Times New Roman" w:cs="Times New Roman"/>
          <w:sz w:val="24"/>
          <w:szCs w:val="24"/>
        </w:rPr>
        <w:t>Sonuç raporları çerçevesinde öncelikli sorun alanları tespit edilmiştir.</w:t>
      </w:r>
    </w:p>
    <w:p w:rsidR="00ED383E" w:rsidRPr="00ED383E" w:rsidRDefault="004D7F68" w:rsidP="00F63729">
      <w:pPr>
        <w:pStyle w:val="ListeParagraf"/>
        <w:numPr>
          <w:ilvl w:val="0"/>
          <w:numId w:val="3"/>
        </w:numPr>
        <w:tabs>
          <w:tab w:val="left" w:pos="540"/>
        </w:tabs>
        <w:spacing w:after="0" w:line="360" w:lineRule="auto"/>
        <w:ind w:left="42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w:t>
      </w:r>
      <w:r w:rsidR="00ED383E" w:rsidRPr="00ED383E">
        <w:rPr>
          <w:rFonts w:ascii="Times New Roman" w:eastAsia="Times New Roman" w:hAnsi="Times New Roman" w:cs="Times New Roman"/>
          <w:sz w:val="24"/>
          <w:szCs w:val="24"/>
        </w:rPr>
        <w:t>orun alanlarını kapsayan ve önleyici bir anlayışla eylem planı hazırlanmıştır.</w:t>
      </w:r>
    </w:p>
    <w:p w:rsidR="00ED383E" w:rsidRPr="00ED383E" w:rsidRDefault="00ED383E" w:rsidP="00F63729">
      <w:pPr>
        <w:pStyle w:val="ListeParagraf"/>
        <w:numPr>
          <w:ilvl w:val="0"/>
          <w:numId w:val="3"/>
        </w:numPr>
        <w:tabs>
          <w:tab w:val="left" w:pos="540"/>
        </w:tabs>
        <w:spacing w:after="0" w:line="360" w:lineRule="auto"/>
        <w:ind w:left="426" w:hanging="284"/>
        <w:jc w:val="both"/>
        <w:rPr>
          <w:rFonts w:ascii="Times New Roman" w:eastAsia="Times New Roman" w:hAnsi="Times New Roman" w:cs="Times New Roman"/>
          <w:sz w:val="24"/>
          <w:szCs w:val="24"/>
        </w:rPr>
      </w:pPr>
      <w:r w:rsidRPr="00ED383E">
        <w:rPr>
          <w:rFonts w:ascii="Times New Roman" w:eastAsia="Times New Roman" w:hAnsi="Times New Roman" w:cs="Times New Roman"/>
          <w:sz w:val="24"/>
          <w:szCs w:val="24"/>
        </w:rPr>
        <w:t xml:space="preserve"> Hazırlanan eylem planı risk içeren öğrencilere uygulanarak eğitsel gelişiminin önündeki temel sorunların daha başlangıç aşamasında tespit edilerek, olumsuz davranışın giderilmesine katkı sağlaması beklenmektedir.</w:t>
      </w:r>
    </w:p>
    <w:p w:rsidR="00ED383E" w:rsidRPr="00802AA6" w:rsidRDefault="00ED383E" w:rsidP="00ED383E">
      <w:pPr>
        <w:pStyle w:val="ListeParagraf"/>
        <w:tabs>
          <w:tab w:val="left" w:pos="540"/>
        </w:tabs>
        <w:spacing w:after="0" w:line="360" w:lineRule="auto"/>
        <w:ind w:left="426"/>
        <w:jc w:val="both"/>
        <w:rPr>
          <w:rFonts w:ascii="Times New Roman" w:eastAsia="Times New Roman" w:hAnsi="Times New Roman" w:cs="Times New Roman"/>
          <w:b/>
          <w:sz w:val="24"/>
          <w:szCs w:val="24"/>
        </w:rPr>
      </w:pPr>
      <w:r w:rsidRPr="00802AA6">
        <w:rPr>
          <w:rFonts w:ascii="Times New Roman" w:eastAsia="Times New Roman" w:hAnsi="Times New Roman" w:cs="Times New Roman"/>
          <w:b/>
          <w:sz w:val="24"/>
          <w:szCs w:val="24"/>
        </w:rPr>
        <w:t>Bu amaçla;</w:t>
      </w:r>
    </w:p>
    <w:p w:rsidR="00ED383E" w:rsidRPr="00ED383E" w:rsidRDefault="00ED383E" w:rsidP="00ED383E">
      <w:pPr>
        <w:pStyle w:val="ListeParagraf"/>
        <w:tabs>
          <w:tab w:val="left" w:pos="540"/>
        </w:tabs>
        <w:spacing w:after="0" w:line="360" w:lineRule="auto"/>
        <w:ind w:left="426"/>
        <w:jc w:val="both"/>
        <w:rPr>
          <w:rFonts w:ascii="Times New Roman" w:eastAsia="Times New Roman" w:hAnsi="Times New Roman" w:cs="Times New Roman"/>
          <w:sz w:val="24"/>
          <w:szCs w:val="24"/>
        </w:rPr>
      </w:pPr>
    </w:p>
    <w:p w:rsidR="00ED383E" w:rsidRPr="00ED383E" w:rsidRDefault="00ED383E" w:rsidP="00F63729">
      <w:pPr>
        <w:pStyle w:val="ListeParagraf"/>
        <w:numPr>
          <w:ilvl w:val="0"/>
          <w:numId w:val="17"/>
        </w:numPr>
        <w:tabs>
          <w:tab w:val="left" w:pos="540"/>
        </w:tabs>
        <w:spacing w:after="0" w:line="360" w:lineRule="auto"/>
        <w:ind w:left="284" w:hanging="142"/>
        <w:jc w:val="both"/>
        <w:rPr>
          <w:rFonts w:ascii="Times New Roman" w:eastAsia="Times New Roman" w:hAnsi="Times New Roman" w:cs="Times New Roman"/>
          <w:sz w:val="24"/>
          <w:szCs w:val="24"/>
        </w:rPr>
      </w:pPr>
      <w:proofErr w:type="gramStart"/>
      <w:r w:rsidRPr="00ED383E">
        <w:rPr>
          <w:rFonts w:ascii="Times New Roman" w:eastAsia="Times New Roman" w:hAnsi="Times New Roman" w:cs="Times New Roman"/>
          <w:sz w:val="24"/>
          <w:szCs w:val="24"/>
        </w:rPr>
        <w:t>İl , ilçe</w:t>
      </w:r>
      <w:proofErr w:type="gramEnd"/>
      <w:r w:rsidRPr="00ED383E">
        <w:rPr>
          <w:rFonts w:ascii="Times New Roman" w:eastAsia="Times New Roman" w:hAnsi="Times New Roman" w:cs="Times New Roman"/>
          <w:sz w:val="24"/>
          <w:szCs w:val="24"/>
        </w:rPr>
        <w:t>, okul ve kurumlarda ilgili koordinasyon kurullarının  ve ekiplerinin oluşturulması</w:t>
      </w:r>
    </w:p>
    <w:p w:rsidR="00ED383E" w:rsidRPr="00ED383E" w:rsidRDefault="00ED383E" w:rsidP="00F63729">
      <w:pPr>
        <w:pStyle w:val="ListeParagraf"/>
        <w:numPr>
          <w:ilvl w:val="0"/>
          <w:numId w:val="3"/>
        </w:numPr>
        <w:tabs>
          <w:tab w:val="left" w:pos="540"/>
        </w:tabs>
        <w:spacing w:after="0" w:line="360" w:lineRule="auto"/>
        <w:ind w:left="426"/>
        <w:jc w:val="both"/>
        <w:rPr>
          <w:rFonts w:ascii="Times New Roman" w:eastAsia="Times New Roman" w:hAnsi="Times New Roman" w:cs="Times New Roman"/>
          <w:sz w:val="24"/>
          <w:szCs w:val="24"/>
        </w:rPr>
      </w:pPr>
      <w:r w:rsidRPr="00ED383E">
        <w:rPr>
          <w:rFonts w:ascii="Times New Roman" w:eastAsia="Times New Roman" w:hAnsi="Times New Roman" w:cs="Times New Roman"/>
          <w:sz w:val="24"/>
          <w:szCs w:val="24"/>
        </w:rPr>
        <w:t>20</w:t>
      </w:r>
      <w:r w:rsidR="00802AA6">
        <w:rPr>
          <w:rFonts w:ascii="Times New Roman" w:eastAsia="Times New Roman" w:hAnsi="Times New Roman" w:cs="Times New Roman"/>
          <w:sz w:val="24"/>
          <w:szCs w:val="24"/>
        </w:rPr>
        <w:t>18-2019 Eğitim Öğretim yılının 1</w:t>
      </w:r>
      <w:r w:rsidRPr="00ED383E">
        <w:rPr>
          <w:rFonts w:ascii="Times New Roman" w:eastAsia="Times New Roman" w:hAnsi="Times New Roman" w:cs="Times New Roman"/>
          <w:sz w:val="24"/>
          <w:szCs w:val="24"/>
        </w:rPr>
        <w:t xml:space="preserve">. Döneminde devamsızlık problemi ve akademik </w:t>
      </w:r>
      <w:proofErr w:type="gramStart"/>
      <w:r w:rsidRPr="00ED383E">
        <w:rPr>
          <w:rFonts w:ascii="Times New Roman" w:eastAsia="Times New Roman" w:hAnsi="Times New Roman" w:cs="Times New Roman"/>
          <w:sz w:val="24"/>
          <w:szCs w:val="24"/>
        </w:rPr>
        <w:t>başarısızlık  yaşayan</w:t>
      </w:r>
      <w:proofErr w:type="gramEnd"/>
      <w:r w:rsidRPr="00ED383E">
        <w:rPr>
          <w:rFonts w:ascii="Times New Roman" w:eastAsia="Times New Roman" w:hAnsi="Times New Roman" w:cs="Times New Roman"/>
          <w:sz w:val="24"/>
          <w:szCs w:val="24"/>
        </w:rPr>
        <w:t xml:space="preserve"> öğrencilerin tespit edilmesi</w:t>
      </w:r>
    </w:p>
    <w:p w:rsidR="00ED383E" w:rsidRPr="00ED383E" w:rsidRDefault="00ED383E" w:rsidP="00F63729">
      <w:pPr>
        <w:pStyle w:val="ListeParagraf"/>
        <w:numPr>
          <w:ilvl w:val="0"/>
          <w:numId w:val="3"/>
        </w:numPr>
        <w:tabs>
          <w:tab w:val="left" w:pos="540"/>
        </w:tabs>
        <w:spacing w:after="0" w:line="360" w:lineRule="auto"/>
        <w:ind w:left="426"/>
        <w:jc w:val="both"/>
        <w:rPr>
          <w:rFonts w:ascii="Times New Roman" w:eastAsia="Times New Roman" w:hAnsi="Times New Roman" w:cs="Times New Roman"/>
          <w:sz w:val="24"/>
          <w:szCs w:val="24"/>
        </w:rPr>
      </w:pPr>
      <w:r w:rsidRPr="00ED383E">
        <w:rPr>
          <w:rFonts w:ascii="Times New Roman" w:eastAsia="Times New Roman" w:hAnsi="Times New Roman" w:cs="Times New Roman"/>
          <w:sz w:val="24"/>
          <w:szCs w:val="24"/>
        </w:rPr>
        <w:t>Belirlenen öğrencilere; “Öğrenci Devamsızlığı ve Okul Başarısı Eylem Planı” çerçevesinde bireysel takip ve iyileştirme süreçlerinin çalışmalarının başlatılması</w:t>
      </w:r>
    </w:p>
    <w:p w:rsidR="00ED383E" w:rsidRPr="00ED383E" w:rsidRDefault="00ED383E" w:rsidP="00F63729">
      <w:pPr>
        <w:pStyle w:val="ListeParagraf"/>
        <w:numPr>
          <w:ilvl w:val="0"/>
          <w:numId w:val="3"/>
        </w:numPr>
        <w:tabs>
          <w:tab w:val="left" w:pos="540"/>
        </w:tabs>
        <w:spacing w:after="0" w:line="360" w:lineRule="auto"/>
        <w:ind w:left="426" w:hanging="284"/>
        <w:jc w:val="both"/>
        <w:rPr>
          <w:rFonts w:ascii="Times New Roman" w:eastAsia="Times New Roman" w:hAnsi="Times New Roman" w:cs="Times New Roman"/>
          <w:sz w:val="24"/>
          <w:szCs w:val="24"/>
        </w:rPr>
      </w:pPr>
      <w:r w:rsidRPr="00ED383E">
        <w:rPr>
          <w:rFonts w:ascii="Times New Roman" w:eastAsia="Symbol" w:hAnsi="Times New Roman" w:cs="Times New Roman"/>
          <w:sz w:val="24"/>
          <w:szCs w:val="24"/>
        </w:rPr>
        <w:t>Etkin bir izleme/değerlendirme sistemi oluşturulması</w:t>
      </w:r>
    </w:p>
    <w:p w:rsidR="00ED383E" w:rsidRPr="00ED383E" w:rsidRDefault="00ED383E" w:rsidP="00F63729">
      <w:pPr>
        <w:pStyle w:val="ListeParagraf"/>
        <w:numPr>
          <w:ilvl w:val="0"/>
          <w:numId w:val="3"/>
        </w:numPr>
        <w:tabs>
          <w:tab w:val="left" w:pos="540"/>
        </w:tabs>
        <w:spacing w:after="0" w:line="360" w:lineRule="auto"/>
        <w:ind w:left="426" w:hanging="284"/>
        <w:jc w:val="both"/>
        <w:rPr>
          <w:rFonts w:ascii="Times New Roman" w:eastAsia="Times New Roman" w:hAnsi="Times New Roman" w:cs="Times New Roman"/>
          <w:sz w:val="24"/>
          <w:szCs w:val="24"/>
        </w:rPr>
      </w:pPr>
      <w:r w:rsidRPr="00ED383E">
        <w:rPr>
          <w:rFonts w:ascii="Times New Roman" w:eastAsia="Times New Roman" w:hAnsi="Times New Roman" w:cs="Times New Roman"/>
          <w:sz w:val="24"/>
          <w:szCs w:val="24"/>
        </w:rPr>
        <w:t>Okulda öğrenciler için kurs ve sosyal faaliyetler düzenleyerek okulun bir cazibe merkezi haline dönüştürülmeye çalışılması</w:t>
      </w:r>
    </w:p>
    <w:p w:rsidR="00ED383E" w:rsidRPr="00ED383E" w:rsidRDefault="00ED383E" w:rsidP="00F63729">
      <w:pPr>
        <w:pStyle w:val="ListeParagraf"/>
        <w:numPr>
          <w:ilvl w:val="0"/>
          <w:numId w:val="3"/>
        </w:numPr>
        <w:tabs>
          <w:tab w:val="left" w:pos="540"/>
        </w:tabs>
        <w:spacing w:after="0" w:line="360" w:lineRule="auto"/>
        <w:ind w:left="426" w:hanging="284"/>
        <w:jc w:val="both"/>
        <w:rPr>
          <w:rFonts w:ascii="Times New Roman" w:eastAsia="Times New Roman" w:hAnsi="Times New Roman" w:cs="Times New Roman"/>
          <w:sz w:val="24"/>
          <w:szCs w:val="24"/>
        </w:rPr>
      </w:pPr>
      <w:r w:rsidRPr="00ED383E">
        <w:rPr>
          <w:rFonts w:ascii="Times New Roman" w:eastAsia="Times New Roman" w:hAnsi="Times New Roman" w:cs="Times New Roman"/>
          <w:sz w:val="24"/>
          <w:szCs w:val="24"/>
        </w:rPr>
        <w:t xml:space="preserve">Öğrenci Devamsızlığı ve Okul Başarısı Gelişim </w:t>
      </w:r>
      <w:proofErr w:type="gramStart"/>
      <w:r w:rsidRPr="00ED383E">
        <w:rPr>
          <w:rFonts w:ascii="Times New Roman" w:eastAsia="Times New Roman" w:hAnsi="Times New Roman" w:cs="Times New Roman"/>
          <w:sz w:val="24"/>
          <w:szCs w:val="24"/>
        </w:rPr>
        <w:t>Modeli  İlçe</w:t>
      </w:r>
      <w:proofErr w:type="gramEnd"/>
      <w:r w:rsidRPr="00ED383E">
        <w:rPr>
          <w:rFonts w:ascii="Times New Roman" w:eastAsia="Times New Roman" w:hAnsi="Times New Roman" w:cs="Times New Roman"/>
          <w:sz w:val="24"/>
          <w:szCs w:val="24"/>
        </w:rPr>
        <w:t xml:space="preserve"> Koordinasyon Kuruluna </w:t>
      </w:r>
      <w:r w:rsidR="004D7F68">
        <w:rPr>
          <w:rFonts w:ascii="Times New Roman" w:eastAsia="Times New Roman" w:hAnsi="Times New Roman" w:cs="Times New Roman"/>
          <w:sz w:val="24"/>
          <w:szCs w:val="24"/>
        </w:rPr>
        <w:t>mevcut durum ve aylık</w:t>
      </w:r>
      <w:r w:rsidRPr="00ED383E">
        <w:rPr>
          <w:rFonts w:ascii="Times New Roman" w:eastAsia="Times New Roman" w:hAnsi="Times New Roman" w:cs="Times New Roman"/>
          <w:sz w:val="24"/>
          <w:szCs w:val="24"/>
        </w:rPr>
        <w:t xml:space="preserve"> faaliyet raporlarının sunulması</w:t>
      </w:r>
    </w:p>
    <w:p w:rsidR="00ED383E" w:rsidRPr="00ED383E" w:rsidRDefault="00ED383E" w:rsidP="00F63729">
      <w:pPr>
        <w:pStyle w:val="ListeParagraf"/>
        <w:numPr>
          <w:ilvl w:val="0"/>
          <w:numId w:val="3"/>
        </w:numPr>
        <w:tabs>
          <w:tab w:val="left" w:pos="540"/>
        </w:tabs>
        <w:spacing w:after="0" w:line="360" w:lineRule="auto"/>
        <w:ind w:left="426" w:hanging="284"/>
        <w:jc w:val="both"/>
        <w:rPr>
          <w:rFonts w:ascii="Times New Roman" w:eastAsia="Times New Roman" w:hAnsi="Times New Roman" w:cs="Times New Roman"/>
          <w:sz w:val="24"/>
          <w:szCs w:val="24"/>
        </w:rPr>
      </w:pPr>
      <w:r w:rsidRPr="00ED383E">
        <w:rPr>
          <w:rFonts w:ascii="Times New Roman" w:eastAsia="Times New Roman" w:hAnsi="Times New Roman" w:cs="Times New Roman"/>
          <w:sz w:val="24"/>
          <w:szCs w:val="24"/>
        </w:rPr>
        <w:t xml:space="preserve">İlçe raporlarının </w:t>
      </w:r>
      <w:r w:rsidR="004D7F68">
        <w:rPr>
          <w:rFonts w:ascii="Times New Roman" w:eastAsia="Times New Roman" w:hAnsi="Times New Roman" w:cs="Times New Roman"/>
          <w:sz w:val="24"/>
          <w:szCs w:val="24"/>
        </w:rPr>
        <w:t>aylık</w:t>
      </w:r>
      <w:r w:rsidRPr="00ED383E">
        <w:rPr>
          <w:rFonts w:ascii="Times New Roman" w:eastAsia="Times New Roman" w:hAnsi="Times New Roman" w:cs="Times New Roman"/>
          <w:sz w:val="24"/>
          <w:szCs w:val="24"/>
        </w:rPr>
        <w:t xml:space="preserve"> İl Milli Eğitim Müdürlüğü Öğrenci Devamsızlığı ve Okul Başarısı Gelişim </w:t>
      </w:r>
      <w:proofErr w:type="gramStart"/>
      <w:r w:rsidRPr="00ED383E">
        <w:rPr>
          <w:rFonts w:ascii="Times New Roman" w:eastAsia="Times New Roman" w:hAnsi="Times New Roman" w:cs="Times New Roman"/>
          <w:sz w:val="24"/>
          <w:szCs w:val="24"/>
        </w:rPr>
        <w:t>Modeli  İl</w:t>
      </w:r>
      <w:proofErr w:type="gramEnd"/>
      <w:r w:rsidRPr="00ED383E">
        <w:rPr>
          <w:rFonts w:ascii="Times New Roman" w:eastAsia="Times New Roman" w:hAnsi="Times New Roman" w:cs="Times New Roman"/>
          <w:sz w:val="24"/>
          <w:szCs w:val="24"/>
        </w:rPr>
        <w:t xml:space="preserve"> Koordinasyon Kuruluna gönderilmesi</w:t>
      </w:r>
      <w:r w:rsidR="004D7F68">
        <w:rPr>
          <w:rFonts w:ascii="Times New Roman" w:eastAsia="Times New Roman" w:hAnsi="Times New Roman" w:cs="Times New Roman"/>
          <w:sz w:val="24"/>
          <w:szCs w:val="24"/>
        </w:rPr>
        <w:t xml:space="preserve"> (Strateji Geliştirme Bölümü)</w:t>
      </w:r>
      <w:r w:rsidRPr="00ED383E">
        <w:rPr>
          <w:rFonts w:ascii="Times New Roman" w:eastAsia="Times New Roman" w:hAnsi="Times New Roman" w:cs="Times New Roman"/>
          <w:sz w:val="24"/>
          <w:szCs w:val="24"/>
        </w:rPr>
        <w:t>, planlanmaktadır.</w:t>
      </w:r>
    </w:p>
    <w:p w:rsidR="00ED383E" w:rsidRPr="00ED383E" w:rsidRDefault="00ED383E" w:rsidP="00ED383E">
      <w:pPr>
        <w:pStyle w:val="ListeParagraf"/>
        <w:tabs>
          <w:tab w:val="left" w:pos="540"/>
        </w:tabs>
        <w:spacing w:after="0" w:line="360" w:lineRule="auto"/>
        <w:ind w:left="426"/>
        <w:jc w:val="both"/>
        <w:rPr>
          <w:rFonts w:ascii="Times New Roman" w:eastAsia="Times New Roman" w:hAnsi="Times New Roman" w:cs="Times New Roman"/>
          <w:b/>
          <w:sz w:val="24"/>
          <w:szCs w:val="24"/>
        </w:rPr>
      </w:pPr>
      <w:r w:rsidRPr="00ED383E">
        <w:rPr>
          <w:rFonts w:ascii="Times New Roman" w:hAnsi="Times New Roman" w:cs="Times New Roman"/>
          <w:b/>
          <w:sz w:val="24"/>
          <w:szCs w:val="24"/>
        </w:rPr>
        <w:t xml:space="preserve">İzleme Değerlendirme; </w:t>
      </w:r>
    </w:p>
    <w:p w:rsidR="00ED383E" w:rsidRPr="00ED383E" w:rsidRDefault="00ED383E" w:rsidP="00F63729">
      <w:pPr>
        <w:pStyle w:val="ListeParagraf"/>
        <w:numPr>
          <w:ilvl w:val="0"/>
          <w:numId w:val="3"/>
        </w:numPr>
        <w:tabs>
          <w:tab w:val="left" w:pos="540"/>
        </w:tabs>
        <w:spacing w:after="0" w:line="360" w:lineRule="auto"/>
        <w:ind w:left="426" w:hanging="284"/>
        <w:jc w:val="both"/>
        <w:rPr>
          <w:rFonts w:ascii="Times New Roman" w:eastAsia="Times New Roman" w:hAnsi="Times New Roman" w:cs="Times New Roman"/>
          <w:sz w:val="24"/>
          <w:szCs w:val="24"/>
        </w:rPr>
      </w:pPr>
      <w:r w:rsidRPr="00ED383E">
        <w:rPr>
          <w:rFonts w:ascii="Times New Roman" w:hAnsi="Times New Roman" w:cs="Times New Roman"/>
          <w:sz w:val="24"/>
          <w:szCs w:val="24"/>
        </w:rPr>
        <w:lastRenderedPageBreak/>
        <w:t xml:space="preserve">Eylem planı uygulamaya </w:t>
      </w:r>
      <w:proofErr w:type="gramStart"/>
      <w:r w:rsidRPr="00ED383E">
        <w:rPr>
          <w:rFonts w:ascii="Times New Roman" w:hAnsi="Times New Roman" w:cs="Times New Roman"/>
          <w:sz w:val="24"/>
          <w:szCs w:val="24"/>
        </w:rPr>
        <w:t>başlarken  mevcut</w:t>
      </w:r>
      <w:proofErr w:type="gramEnd"/>
      <w:r w:rsidRPr="00ED383E">
        <w:rPr>
          <w:rFonts w:ascii="Times New Roman" w:hAnsi="Times New Roman" w:cs="Times New Roman"/>
          <w:sz w:val="24"/>
          <w:szCs w:val="24"/>
        </w:rPr>
        <w:t xml:space="preserve"> durum raporları (Belirlenen öğrenci devamsızlığı ve okul başarısı başlıklarında risk içeren öğrenci sayıları)  okullar tarafından İlçe Milli Eğitim Müdürlüğü Koordinasyon Kuruluna; İlçe Milli Eğitim Müdürlükleri de ilçe raporlarını İl Milli eğitim </w:t>
      </w:r>
      <w:proofErr w:type="spellStart"/>
      <w:r w:rsidRPr="00ED383E">
        <w:rPr>
          <w:rFonts w:ascii="Times New Roman" w:hAnsi="Times New Roman" w:cs="Times New Roman"/>
          <w:sz w:val="24"/>
          <w:szCs w:val="24"/>
        </w:rPr>
        <w:t>MüdürlüğüKoordinasyon</w:t>
      </w:r>
      <w:proofErr w:type="spellEnd"/>
      <w:r w:rsidRPr="00ED383E">
        <w:rPr>
          <w:rFonts w:ascii="Times New Roman" w:hAnsi="Times New Roman" w:cs="Times New Roman"/>
          <w:sz w:val="24"/>
          <w:szCs w:val="24"/>
        </w:rPr>
        <w:t xml:space="preserve"> Kuruluna  gönderilecektir.</w:t>
      </w:r>
    </w:p>
    <w:p w:rsidR="00ED383E" w:rsidRPr="00ED383E" w:rsidRDefault="00ED383E" w:rsidP="00F63729">
      <w:pPr>
        <w:pStyle w:val="ListeParagraf"/>
        <w:numPr>
          <w:ilvl w:val="0"/>
          <w:numId w:val="3"/>
        </w:numPr>
        <w:tabs>
          <w:tab w:val="left" w:pos="540"/>
        </w:tabs>
        <w:spacing w:after="0" w:line="360" w:lineRule="auto"/>
        <w:ind w:left="426" w:hanging="284"/>
        <w:jc w:val="both"/>
        <w:rPr>
          <w:rFonts w:ascii="Times New Roman" w:eastAsia="Times New Roman" w:hAnsi="Times New Roman" w:cs="Times New Roman"/>
          <w:sz w:val="24"/>
          <w:szCs w:val="24"/>
        </w:rPr>
      </w:pPr>
      <w:r w:rsidRPr="00ED383E">
        <w:rPr>
          <w:rFonts w:ascii="Times New Roman" w:hAnsi="Times New Roman" w:cs="Times New Roman"/>
          <w:sz w:val="24"/>
          <w:szCs w:val="24"/>
        </w:rPr>
        <w:t xml:space="preserve">2018-2019 Eğitim Öğretim dönemi sonu itibariyle ilçe ve il koordinasyon kurullarına </w:t>
      </w:r>
      <w:proofErr w:type="gramStart"/>
      <w:r w:rsidRPr="00ED383E">
        <w:rPr>
          <w:rFonts w:ascii="Times New Roman" w:hAnsi="Times New Roman" w:cs="Times New Roman"/>
          <w:sz w:val="24"/>
          <w:szCs w:val="24"/>
        </w:rPr>
        <w:t>sonuç  raporları</w:t>
      </w:r>
      <w:proofErr w:type="gramEnd"/>
      <w:r w:rsidRPr="00ED383E">
        <w:rPr>
          <w:rFonts w:ascii="Times New Roman" w:hAnsi="Times New Roman" w:cs="Times New Roman"/>
          <w:sz w:val="24"/>
          <w:szCs w:val="24"/>
        </w:rPr>
        <w:t xml:space="preserve"> değerlendirilmek üzere gönderilecektir.</w:t>
      </w:r>
    </w:p>
    <w:p w:rsidR="00ED383E" w:rsidRPr="00ED383E" w:rsidRDefault="00ED383E" w:rsidP="00ED383E">
      <w:pPr>
        <w:pStyle w:val="ListeParagraf"/>
        <w:tabs>
          <w:tab w:val="left" w:pos="540"/>
        </w:tabs>
        <w:spacing w:after="0" w:line="360" w:lineRule="auto"/>
        <w:ind w:left="426"/>
        <w:jc w:val="both"/>
        <w:rPr>
          <w:rFonts w:ascii="Times New Roman" w:eastAsia="Times New Roman" w:hAnsi="Times New Roman" w:cs="Times New Roman"/>
          <w:sz w:val="24"/>
          <w:szCs w:val="24"/>
        </w:rPr>
      </w:pPr>
    </w:p>
    <w:p w:rsidR="00ED383E" w:rsidRPr="00ED383E" w:rsidRDefault="00ED383E" w:rsidP="00ED383E">
      <w:pPr>
        <w:tabs>
          <w:tab w:val="left" w:pos="540"/>
        </w:tabs>
        <w:spacing w:after="0" w:line="360" w:lineRule="auto"/>
        <w:jc w:val="both"/>
        <w:rPr>
          <w:rFonts w:ascii="Times New Roman" w:eastAsia="Times New Roman" w:hAnsi="Times New Roman" w:cs="Times New Roman"/>
          <w:sz w:val="24"/>
          <w:szCs w:val="24"/>
        </w:rPr>
      </w:pPr>
    </w:p>
    <w:p w:rsidR="00ED383E" w:rsidRPr="00ED383E" w:rsidRDefault="00ED383E" w:rsidP="00ED383E">
      <w:pPr>
        <w:tabs>
          <w:tab w:val="left" w:pos="540"/>
        </w:tabs>
        <w:spacing w:after="0" w:line="360" w:lineRule="auto"/>
        <w:jc w:val="both"/>
        <w:rPr>
          <w:rFonts w:ascii="Times New Roman" w:eastAsia="Times New Roman" w:hAnsi="Times New Roman" w:cs="Times New Roman"/>
          <w:b/>
          <w:sz w:val="24"/>
          <w:szCs w:val="24"/>
        </w:rPr>
      </w:pPr>
      <w:r w:rsidRPr="00ED383E">
        <w:rPr>
          <w:rFonts w:ascii="Times New Roman" w:eastAsia="Times New Roman" w:hAnsi="Times New Roman" w:cs="Times New Roman"/>
          <w:b/>
          <w:sz w:val="24"/>
          <w:szCs w:val="24"/>
        </w:rPr>
        <w:t>2.ÇALIŞMADA GÖREVLİ KURUL, BÖLÜM VE BİRİMLER</w:t>
      </w:r>
    </w:p>
    <w:p w:rsidR="00ED383E" w:rsidRPr="00ED383E" w:rsidRDefault="00ED383E" w:rsidP="00ED383E">
      <w:pPr>
        <w:tabs>
          <w:tab w:val="left" w:pos="540"/>
        </w:tabs>
        <w:spacing w:after="0" w:line="360" w:lineRule="auto"/>
        <w:jc w:val="both"/>
        <w:rPr>
          <w:rFonts w:ascii="Times New Roman" w:eastAsia="Times New Roman" w:hAnsi="Times New Roman" w:cs="Times New Roman"/>
          <w:sz w:val="24"/>
          <w:szCs w:val="24"/>
        </w:rPr>
      </w:pPr>
    </w:p>
    <w:p w:rsidR="00ED383E" w:rsidRPr="00ED383E" w:rsidRDefault="00ED383E" w:rsidP="00ED383E">
      <w:pPr>
        <w:tabs>
          <w:tab w:val="left" w:pos="540"/>
        </w:tabs>
        <w:spacing w:after="0" w:line="360" w:lineRule="auto"/>
        <w:jc w:val="both"/>
        <w:rPr>
          <w:rFonts w:ascii="Times New Roman" w:eastAsia="Times New Roman" w:hAnsi="Times New Roman" w:cs="Times New Roman"/>
          <w:b/>
          <w:sz w:val="24"/>
          <w:szCs w:val="24"/>
        </w:rPr>
      </w:pPr>
      <w:r w:rsidRPr="00ED383E">
        <w:rPr>
          <w:rFonts w:ascii="Times New Roman" w:eastAsia="Times New Roman" w:hAnsi="Times New Roman" w:cs="Times New Roman"/>
          <w:b/>
          <w:sz w:val="24"/>
          <w:szCs w:val="24"/>
        </w:rPr>
        <w:t xml:space="preserve">Öğrenci Devamsızlığı ve Okul Başarısı Gelişim Modeli İl Koordinasyon Kurulu </w:t>
      </w:r>
    </w:p>
    <w:p w:rsidR="00ED383E" w:rsidRPr="00ED383E" w:rsidRDefault="00ED383E" w:rsidP="00ED383E">
      <w:pPr>
        <w:tabs>
          <w:tab w:val="left" w:pos="540"/>
        </w:tabs>
        <w:spacing w:after="0" w:line="360" w:lineRule="auto"/>
        <w:jc w:val="both"/>
        <w:rPr>
          <w:rFonts w:ascii="Times New Roman" w:eastAsia="Times New Roman" w:hAnsi="Times New Roman" w:cs="Times New Roman"/>
          <w:b/>
          <w:sz w:val="24"/>
          <w:szCs w:val="24"/>
        </w:rPr>
      </w:pPr>
    </w:p>
    <w:p w:rsidR="00ED383E" w:rsidRPr="00ED383E" w:rsidRDefault="004A14BE" w:rsidP="00ED383E">
      <w:pPr>
        <w:tabs>
          <w:tab w:val="left" w:pos="54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İlgili Şube Müdürleri ve Strateji Geliştirme Birimi, RAM, Ölçme Değerlendirme Birimi temsilcilerinden oluşur</w:t>
      </w:r>
      <w:r w:rsidR="00ED383E" w:rsidRPr="00ED383E">
        <w:rPr>
          <w:rFonts w:ascii="Times New Roman" w:eastAsia="Times New Roman" w:hAnsi="Times New Roman" w:cs="Times New Roman"/>
          <w:sz w:val="24"/>
          <w:szCs w:val="24"/>
        </w:rPr>
        <w:t>.</w:t>
      </w:r>
    </w:p>
    <w:p w:rsidR="00ED383E" w:rsidRPr="00ED383E" w:rsidRDefault="00ED383E" w:rsidP="00ED383E">
      <w:pPr>
        <w:tabs>
          <w:tab w:val="left" w:pos="540"/>
        </w:tabs>
        <w:spacing w:after="0" w:line="360" w:lineRule="auto"/>
        <w:jc w:val="both"/>
        <w:rPr>
          <w:rFonts w:ascii="Times New Roman" w:eastAsia="Times New Roman" w:hAnsi="Times New Roman" w:cs="Times New Roman"/>
          <w:sz w:val="24"/>
          <w:szCs w:val="24"/>
        </w:rPr>
      </w:pPr>
      <w:r w:rsidRPr="00ED383E">
        <w:rPr>
          <w:rFonts w:ascii="Times New Roman" w:eastAsia="Times New Roman" w:hAnsi="Times New Roman" w:cs="Times New Roman"/>
          <w:sz w:val="24"/>
          <w:szCs w:val="24"/>
        </w:rPr>
        <w:t>•</w:t>
      </w:r>
      <w:r w:rsidRPr="00ED383E">
        <w:rPr>
          <w:rFonts w:ascii="Times New Roman" w:eastAsia="Times New Roman" w:hAnsi="Times New Roman" w:cs="Times New Roman"/>
          <w:sz w:val="24"/>
          <w:szCs w:val="24"/>
        </w:rPr>
        <w:tab/>
        <w:t>Projenin planlanması, uygulanması, izlenmesi, değerlendirilmesi</w:t>
      </w:r>
    </w:p>
    <w:p w:rsidR="00ED383E" w:rsidRPr="00ED383E" w:rsidRDefault="00ED383E" w:rsidP="00ED383E">
      <w:pPr>
        <w:tabs>
          <w:tab w:val="left" w:pos="540"/>
        </w:tabs>
        <w:spacing w:after="0" w:line="360" w:lineRule="auto"/>
        <w:jc w:val="both"/>
        <w:rPr>
          <w:rFonts w:ascii="Times New Roman" w:eastAsia="Times New Roman" w:hAnsi="Times New Roman" w:cs="Times New Roman"/>
          <w:sz w:val="24"/>
          <w:szCs w:val="24"/>
        </w:rPr>
      </w:pPr>
      <w:r w:rsidRPr="00ED383E">
        <w:rPr>
          <w:rFonts w:ascii="Times New Roman" w:eastAsia="Times New Roman" w:hAnsi="Times New Roman" w:cs="Times New Roman"/>
          <w:sz w:val="24"/>
          <w:szCs w:val="24"/>
        </w:rPr>
        <w:t>•</w:t>
      </w:r>
      <w:r w:rsidRPr="00ED383E">
        <w:rPr>
          <w:rFonts w:ascii="Times New Roman" w:eastAsia="Times New Roman" w:hAnsi="Times New Roman" w:cs="Times New Roman"/>
          <w:sz w:val="24"/>
          <w:szCs w:val="24"/>
        </w:rPr>
        <w:tab/>
        <w:t>Proje ile ilgili getirilen önerilerin incelenmesi, uygulama kararlarının alınması</w:t>
      </w:r>
    </w:p>
    <w:p w:rsidR="00ED383E" w:rsidRPr="00ED383E" w:rsidRDefault="00ED383E" w:rsidP="00ED383E">
      <w:pPr>
        <w:tabs>
          <w:tab w:val="left" w:pos="540"/>
        </w:tabs>
        <w:spacing w:after="0" w:line="360" w:lineRule="auto"/>
        <w:jc w:val="both"/>
        <w:rPr>
          <w:rFonts w:ascii="Times New Roman" w:eastAsia="Times New Roman" w:hAnsi="Times New Roman" w:cs="Times New Roman"/>
          <w:sz w:val="24"/>
          <w:szCs w:val="24"/>
        </w:rPr>
      </w:pPr>
      <w:r w:rsidRPr="00ED383E">
        <w:rPr>
          <w:rFonts w:ascii="Times New Roman" w:eastAsia="Times New Roman" w:hAnsi="Times New Roman" w:cs="Times New Roman"/>
          <w:sz w:val="24"/>
          <w:szCs w:val="24"/>
        </w:rPr>
        <w:t>•</w:t>
      </w:r>
      <w:r w:rsidRPr="00ED383E">
        <w:rPr>
          <w:rFonts w:ascii="Times New Roman" w:eastAsia="Times New Roman" w:hAnsi="Times New Roman" w:cs="Times New Roman"/>
          <w:sz w:val="24"/>
          <w:szCs w:val="24"/>
        </w:rPr>
        <w:tab/>
        <w:t>Proje ile ilgili materyallerin hazırlanması</w:t>
      </w:r>
    </w:p>
    <w:p w:rsidR="00ED383E" w:rsidRPr="00ED383E" w:rsidRDefault="00ED383E" w:rsidP="00ED383E">
      <w:pPr>
        <w:tabs>
          <w:tab w:val="left" w:pos="540"/>
        </w:tabs>
        <w:spacing w:after="0" w:line="360" w:lineRule="auto"/>
        <w:jc w:val="both"/>
        <w:rPr>
          <w:rFonts w:ascii="Times New Roman" w:eastAsia="Times New Roman" w:hAnsi="Times New Roman" w:cs="Times New Roman"/>
          <w:sz w:val="24"/>
          <w:szCs w:val="24"/>
        </w:rPr>
      </w:pPr>
      <w:r w:rsidRPr="00ED383E">
        <w:rPr>
          <w:rFonts w:ascii="Times New Roman" w:eastAsia="Times New Roman" w:hAnsi="Times New Roman" w:cs="Times New Roman"/>
          <w:sz w:val="24"/>
          <w:szCs w:val="24"/>
        </w:rPr>
        <w:t>•</w:t>
      </w:r>
      <w:r w:rsidRPr="00ED383E">
        <w:rPr>
          <w:rFonts w:ascii="Times New Roman" w:eastAsia="Times New Roman" w:hAnsi="Times New Roman" w:cs="Times New Roman"/>
          <w:sz w:val="24"/>
          <w:szCs w:val="24"/>
        </w:rPr>
        <w:tab/>
        <w:t>Projenin gelişimini ve sonuçlarını izleyerek değerlendirmek ve rapor halinde yayınlamak ve projenin etkili bir biçimde gerçekleştirilmesinden sorumludur</w:t>
      </w:r>
    </w:p>
    <w:p w:rsidR="00ED383E" w:rsidRPr="00ED383E" w:rsidRDefault="00ED383E" w:rsidP="00ED383E">
      <w:pPr>
        <w:tabs>
          <w:tab w:val="left" w:pos="540"/>
        </w:tabs>
        <w:spacing w:after="0" w:line="360" w:lineRule="auto"/>
        <w:jc w:val="both"/>
        <w:rPr>
          <w:rFonts w:ascii="Times New Roman" w:eastAsia="Times New Roman" w:hAnsi="Times New Roman" w:cs="Times New Roman"/>
          <w:sz w:val="24"/>
          <w:szCs w:val="24"/>
        </w:rPr>
      </w:pPr>
    </w:p>
    <w:p w:rsidR="00ED383E" w:rsidRPr="00ED383E" w:rsidRDefault="00ED383E" w:rsidP="00ED383E">
      <w:pPr>
        <w:tabs>
          <w:tab w:val="left" w:pos="540"/>
        </w:tabs>
        <w:spacing w:after="0" w:line="360" w:lineRule="auto"/>
        <w:jc w:val="both"/>
        <w:rPr>
          <w:rFonts w:ascii="Times New Roman" w:eastAsia="Times New Roman" w:hAnsi="Times New Roman" w:cs="Times New Roman"/>
          <w:b/>
          <w:sz w:val="24"/>
          <w:szCs w:val="24"/>
        </w:rPr>
      </w:pPr>
      <w:r w:rsidRPr="00ED383E">
        <w:rPr>
          <w:rFonts w:ascii="Times New Roman" w:eastAsia="Times New Roman" w:hAnsi="Times New Roman" w:cs="Times New Roman"/>
          <w:b/>
          <w:sz w:val="24"/>
          <w:szCs w:val="24"/>
        </w:rPr>
        <w:t xml:space="preserve">Öğrenci Devamsızlığı ve Okul Başarısı Gelişim Modeli İlçe Koordinasyon Kurulu </w:t>
      </w:r>
    </w:p>
    <w:p w:rsidR="00ED383E" w:rsidRPr="00ED383E" w:rsidRDefault="00ED383E" w:rsidP="00ED383E">
      <w:pPr>
        <w:tabs>
          <w:tab w:val="left" w:pos="540"/>
        </w:tabs>
        <w:spacing w:after="0" w:line="360" w:lineRule="auto"/>
        <w:jc w:val="both"/>
        <w:rPr>
          <w:rFonts w:ascii="Times New Roman" w:eastAsia="Times New Roman" w:hAnsi="Times New Roman" w:cs="Times New Roman"/>
          <w:sz w:val="24"/>
          <w:szCs w:val="24"/>
        </w:rPr>
      </w:pPr>
    </w:p>
    <w:p w:rsidR="00ED383E" w:rsidRPr="00ED383E" w:rsidRDefault="00ED383E" w:rsidP="00ED383E">
      <w:pPr>
        <w:tabs>
          <w:tab w:val="left" w:pos="540"/>
        </w:tabs>
        <w:spacing w:after="0" w:line="360" w:lineRule="auto"/>
        <w:jc w:val="both"/>
        <w:rPr>
          <w:rFonts w:ascii="Times New Roman" w:eastAsia="Times New Roman" w:hAnsi="Times New Roman" w:cs="Times New Roman"/>
          <w:sz w:val="24"/>
          <w:szCs w:val="24"/>
        </w:rPr>
      </w:pPr>
      <w:r w:rsidRPr="00ED383E">
        <w:rPr>
          <w:rFonts w:ascii="Times New Roman" w:eastAsia="Times New Roman" w:hAnsi="Times New Roman" w:cs="Times New Roman"/>
          <w:sz w:val="24"/>
          <w:szCs w:val="24"/>
        </w:rPr>
        <w:t>Şube Müdürü, en az üç farklı türden Okul Müdürü’nden oluşur.</w:t>
      </w:r>
    </w:p>
    <w:p w:rsidR="00ED383E" w:rsidRPr="00ED383E" w:rsidRDefault="00ED383E" w:rsidP="00ED383E">
      <w:pPr>
        <w:tabs>
          <w:tab w:val="left" w:pos="540"/>
        </w:tabs>
        <w:spacing w:after="0" w:line="360" w:lineRule="auto"/>
        <w:jc w:val="both"/>
        <w:rPr>
          <w:rFonts w:ascii="Times New Roman" w:eastAsia="Times New Roman" w:hAnsi="Times New Roman" w:cs="Times New Roman"/>
          <w:sz w:val="24"/>
          <w:szCs w:val="24"/>
        </w:rPr>
      </w:pPr>
    </w:p>
    <w:p w:rsidR="00ED383E" w:rsidRPr="00ED383E" w:rsidRDefault="00ED383E" w:rsidP="00ED383E">
      <w:pPr>
        <w:tabs>
          <w:tab w:val="left" w:pos="540"/>
        </w:tabs>
        <w:spacing w:after="0" w:line="360" w:lineRule="auto"/>
        <w:jc w:val="both"/>
        <w:rPr>
          <w:rFonts w:ascii="Times New Roman" w:eastAsia="Times New Roman" w:hAnsi="Times New Roman" w:cs="Times New Roman"/>
          <w:sz w:val="24"/>
          <w:szCs w:val="24"/>
        </w:rPr>
      </w:pPr>
      <w:r w:rsidRPr="00ED383E">
        <w:rPr>
          <w:rFonts w:ascii="Times New Roman" w:eastAsia="Times New Roman" w:hAnsi="Times New Roman" w:cs="Times New Roman"/>
          <w:sz w:val="24"/>
          <w:szCs w:val="24"/>
        </w:rPr>
        <w:t>•</w:t>
      </w:r>
      <w:r w:rsidRPr="00ED383E">
        <w:rPr>
          <w:rFonts w:ascii="Times New Roman" w:eastAsia="Times New Roman" w:hAnsi="Times New Roman" w:cs="Times New Roman"/>
          <w:sz w:val="24"/>
          <w:szCs w:val="24"/>
        </w:rPr>
        <w:tab/>
        <w:t>Projenin uygulanması, izlenmesi, geliştirilmesi,</w:t>
      </w:r>
    </w:p>
    <w:p w:rsidR="00ED383E" w:rsidRPr="00ED383E" w:rsidRDefault="00ED383E" w:rsidP="00ED383E">
      <w:pPr>
        <w:tabs>
          <w:tab w:val="left" w:pos="540"/>
        </w:tabs>
        <w:spacing w:after="0" w:line="360" w:lineRule="auto"/>
        <w:jc w:val="both"/>
        <w:rPr>
          <w:rFonts w:ascii="Times New Roman" w:eastAsia="Times New Roman" w:hAnsi="Times New Roman" w:cs="Times New Roman"/>
          <w:sz w:val="24"/>
          <w:szCs w:val="24"/>
        </w:rPr>
      </w:pPr>
      <w:r w:rsidRPr="00ED383E">
        <w:rPr>
          <w:rFonts w:ascii="Times New Roman" w:eastAsia="Times New Roman" w:hAnsi="Times New Roman" w:cs="Times New Roman"/>
          <w:sz w:val="24"/>
          <w:szCs w:val="24"/>
        </w:rPr>
        <w:t>•</w:t>
      </w:r>
      <w:r w:rsidRPr="00ED383E">
        <w:rPr>
          <w:rFonts w:ascii="Times New Roman" w:eastAsia="Times New Roman" w:hAnsi="Times New Roman" w:cs="Times New Roman"/>
          <w:sz w:val="24"/>
          <w:szCs w:val="24"/>
        </w:rPr>
        <w:tab/>
        <w:t>Proje ile ilgili getirilen önerilerin incelenmesi, uygulama kararlarının alınması,</w:t>
      </w:r>
    </w:p>
    <w:p w:rsidR="00ED383E" w:rsidRPr="00ED383E" w:rsidRDefault="00ED383E" w:rsidP="00ED383E">
      <w:pPr>
        <w:tabs>
          <w:tab w:val="left" w:pos="540"/>
        </w:tabs>
        <w:spacing w:after="0" w:line="360" w:lineRule="auto"/>
        <w:jc w:val="both"/>
        <w:rPr>
          <w:rFonts w:ascii="Times New Roman" w:eastAsia="Times New Roman" w:hAnsi="Times New Roman" w:cs="Times New Roman"/>
          <w:sz w:val="24"/>
          <w:szCs w:val="24"/>
        </w:rPr>
      </w:pPr>
      <w:r w:rsidRPr="00ED383E">
        <w:rPr>
          <w:rFonts w:ascii="Times New Roman" w:eastAsia="Times New Roman" w:hAnsi="Times New Roman" w:cs="Times New Roman"/>
          <w:sz w:val="24"/>
          <w:szCs w:val="24"/>
        </w:rPr>
        <w:t>•</w:t>
      </w:r>
      <w:r w:rsidRPr="00ED383E">
        <w:rPr>
          <w:rFonts w:ascii="Times New Roman" w:eastAsia="Times New Roman" w:hAnsi="Times New Roman" w:cs="Times New Roman"/>
          <w:sz w:val="24"/>
          <w:szCs w:val="24"/>
        </w:rPr>
        <w:tab/>
        <w:t>Proje ile ilgili materyallerin hazırlanması.</w:t>
      </w:r>
    </w:p>
    <w:p w:rsidR="00ED383E" w:rsidRPr="00ED383E" w:rsidRDefault="00ED383E" w:rsidP="00ED383E">
      <w:pPr>
        <w:tabs>
          <w:tab w:val="left" w:pos="540"/>
        </w:tabs>
        <w:spacing w:after="0" w:line="360" w:lineRule="auto"/>
        <w:jc w:val="both"/>
        <w:rPr>
          <w:rFonts w:ascii="Times New Roman" w:eastAsia="Times New Roman" w:hAnsi="Times New Roman" w:cs="Times New Roman"/>
          <w:sz w:val="24"/>
          <w:szCs w:val="24"/>
        </w:rPr>
      </w:pPr>
      <w:r w:rsidRPr="00ED383E">
        <w:rPr>
          <w:rFonts w:ascii="Times New Roman" w:eastAsia="Times New Roman" w:hAnsi="Times New Roman" w:cs="Times New Roman"/>
          <w:sz w:val="24"/>
          <w:szCs w:val="24"/>
        </w:rPr>
        <w:t>•</w:t>
      </w:r>
      <w:r w:rsidRPr="00ED383E">
        <w:rPr>
          <w:rFonts w:ascii="Times New Roman" w:eastAsia="Times New Roman" w:hAnsi="Times New Roman" w:cs="Times New Roman"/>
          <w:sz w:val="24"/>
          <w:szCs w:val="24"/>
        </w:rPr>
        <w:tab/>
        <w:t>Projenin gelişimini ve sonuçlarını izleyerek değerlendirmek ve rapor halinde yayınlamak ve projenin etkili gerçekleştirilmesinden sorumludur</w:t>
      </w:r>
    </w:p>
    <w:p w:rsidR="00ED383E" w:rsidRPr="00ED383E" w:rsidRDefault="00ED383E" w:rsidP="00ED383E">
      <w:pPr>
        <w:tabs>
          <w:tab w:val="left" w:pos="540"/>
        </w:tabs>
        <w:spacing w:after="0" w:line="360" w:lineRule="auto"/>
        <w:jc w:val="both"/>
        <w:rPr>
          <w:rFonts w:ascii="Times New Roman" w:eastAsia="Times New Roman" w:hAnsi="Times New Roman" w:cs="Times New Roman"/>
          <w:sz w:val="24"/>
          <w:szCs w:val="24"/>
        </w:rPr>
      </w:pPr>
    </w:p>
    <w:p w:rsidR="00ED383E" w:rsidRPr="00ED383E" w:rsidRDefault="00ED383E" w:rsidP="00ED383E">
      <w:pPr>
        <w:tabs>
          <w:tab w:val="left" w:pos="540"/>
        </w:tabs>
        <w:spacing w:after="0" w:line="360" w:lineRule="auto"/>
        <w:jc w:val="both"/>
        <w:rPr>
          <w:rFonts w:ascii="Times New Roman" w:eastAsia="Times New Roman" w:hAnsi="Times New Roman" w:cs="Times New Roman"/>
          <w:b/>
          <w:sz w:val="24"/>
          <w:szCs w:val="24"/>
        </w:rPr>
      </w:pPr>
      <w:r w:rsidRPr="00ED383E">
        <w:rPr>
          <w:rFonts w:ascii="Times New Roman" w:eastAsia="Times New Roman" w:hAnsi="Times New Roman" w:cs="Times New Roman"/>
          <w:b/>
          <w:sz w:val="24"/>
          <w:szCs w:val="24"/>
        </w:rPr>
        <w:t>Öğrenci Devamsızlığı ve Okul Başarısı Gelişim Modeli Okul Koordinasyon Ekibin</w:t>
      </w:r>
    </w:p>
    <w:p w:rsidR="00ED383E" w:rsidRPr="00ED383E" w:rsidRDefault="00ED383E" w:rsidP="00ED383E">
      <w:pPr>
        <w:tabs>
          <w:tab w:val="left" w:pos="540"/>
        </w:tabs>
        <w:spacing w:after="0" w:line="360" w:lineRule="auto"/>
        <w:jc w:val="both"/>
        <w:rPr>
          <w:rFonts w:ascii="Times New Roman" w:eastAsia="Times New Roman" w:hAnsi="Times New Roman" w:cs="Times New Roman"/>
          <w:b/>
          <w:sz w:val="24"/>
          <w:szCs w:val="24"/>
        </w:rPr>
      </w:pPr>
    </w:p>
    <w:p w:rsidR="00ED383E" w:rsidRPr="00ED383E" w:rsidRDefault="00ED383E" w:rsidP="00ED383E">
      <w:pPr>
        <w:tabs>
          <w:tab w:val="left" w:pos="540"/>
        </w:tabs>
        <w:spacing w:after="0" w:line="360" w:lineRule="auto"/>
        <w:jc w:val="both"/>
        <w:rPr>
          <w:rFonts w:ascii="Times New Roman" w:eastAsia="Times New Roman" w:hAnsi="Times New Roman" w:cs="Times New Roman"/>
          <w:sz w:val="24"/>
          <w:szCs w:val="24"/>
        </w:rPr>
      </w:pPr>
      <w:r w:rsidRPr="00ED383E">
        <w:rPr>
          <w:rFonts w:ascii="Times New Roman" w:eastAsia="Times New Roman" w:hAnsi="Times New Roman" w:cs="Times New Roman"/>
          <w:sz w:val="24"/>
          <w:szCs w:val="24"/>
        </w:rPr>
        <w:t>Okul Müdürü, Müdür Yardımcısı, Okul Rehber Öğretmeni, Branş/Sınıf Öğretmeni, Öğrenci Temsilcisi, Okul Aile Birliği temsilcisinden oluşur.</w:t>
      </w:r>
    </w:p>
    <w:p w:rsidR="00ED383E" w:rsidRPr="00ED383E" w:rsidRDefault="00ED383E" w:rsidP="00ED383E">
      <w:pPr>
        <w:tabs>
          <w:tab w:val="left" w:pos="540"/>
        </w:tabs>
        <w:spacing w:after="0" w:line="360" w:lineRule="auto"/>
        <w:jc w:val="both"/>
        <w:rPr>
          <w:rFonts w:ascii="Times New Roman" w:eastAsia="Times New Roman" w:hAnsi="Times New Roman" w:cs="Times New Roman"/>
          <w:sz w:val="24"/>
          <w:szCs w:val="24"/>
        </w:rPr>
      </w:pPr>
      <w:r w:rsidRPr="00ED383E">
        <w:rPr>
          <w:rFonts w:ascii="Times New Roman" w:eastAsia="Times New Roman" w:hAnsi="Times New Roman" w:cs="Times New Roman"/>
          <w:sz w:val="24"/>
          <w:szCs w:val="24"/>
        </w:rPr>
        <w:lastRenderedPageBreak/>
        <w:t>•</w:t>
      </w:r>
      <w:r w:rsidRPr="00ED383E">
        <w:rPr>
          <w:rFonts w:ascii="Times New Roman" w:eastAsia="Times New Roman" w:hAnsi="Times New Roman" w:cs="Times New Roman"/>
          <w:sz w:val="24"/>
          <w:szCs w:val="24"/>
        </w:rPr>
        <w:tab/>
        <w:t>Gelişim Modeli kapsamında ve yönergede belirtilen görev ve sorumlulukları yerine getirmek</w:t>
      </w:r>
    </w:p>
    <w:p w:rsidR="00ED383E" w:rsidRPr="00ED383E" w:rsidRDefault="00ED383E" w:rsidP="00ED383E">
      <w:pPr>
        <w:tabs>
          <w:tab w:val="left" w:pos="540"/>
        </w:tabs>
        <w:spacing w:after="0" w:line="360" w:lineRule="auto"/>
        <w:jc w:val="both"/>
        <w:rPr>
          <w:rFonts w:ascii="Times New Roman" w:eastAsia="Times New Roman" w:hAnsi="Times New Roman" w:cs="Times New Roman"/>
          <w:sz w:val="24"/>
          <w:szCs w:val="24"/>
        </w:rPr>
      </w:pPr>
      <w:r w:rsidRPr="00ED383E">
        <w:rPr>
          <w:rFonts w:ascii="Times New Roman" w:eastAsia="Times New Roman" w:hAnsi="Times New Roman" w:cs="Times New Roman"/>
          <w:sz w:val="24"/>
          <w:szCs w:val="24"/>
        </w:rPr>
        <w:t>•</w:t>
      </w:r>
      <w:r w:rsidRPr="00ED383E">
        <w:rPr>
          <w:rFonts w:ascii="Times New Roman" w:eastAsia="Times New Roman" w:hAnsi="Times New Roman" w:cs="Times New Roman"/>
          <w:sz w:val="24"/>
          <w:szCs w:val="24"/>
        </w:rPr>
        <w:tab/>
        <w:t xml:space="preserve">Gelişim Modeline </w:t>
      </w:r>
      <w:proofErr w:type="gramStart"/>
      <w:r w:rsidRPr="00ED383E">
        <w:rPr>
          <w:rFonts w:ascii="Times New Roman" w:eastAsia="Times New Roman" w:hAnsi="Times New Roman" w:cs="Times New Roman"/>
          <w:sz w:val="24"/>
          <w:szCs w:val="24"/>
        </w:rPr>
        <w:t>dahil</w:t>
      </w:r>
      <w:proofErr w:type="gramEnd"/>
      <w:r w:rsidRPr="00ED383E">
        <w:rPr>
          <w:rFonts w:ascii="Times New Roman" w:eastAsia="Times New Roman" w:hAnsi="Times New Roman" w:cs="Times New Roman"/>
          <w:sz w:val="24"/>
          <w:szCs w:val="24"/>
        </w:rPr>
        <w:t xml:space="preserve"> edilecek devamsızlık sorunu olan öğrencilerin tespit ve takibinin ilgili müdür yardımcısı tarafından yapılması</w:t>
      </w:r>
    </w:p>
    <w:p w:rsidR="00ED383E" w:rsidRPr="00ED383E" w:rsidRDefault="00ED383E" w:rsidP="00ED383E">
      <w:pPr>
        <w:tabs>
          <w:tab w:val="left" w:pos="540"/>
        </w:tabs>
        <w:spacing w:after="0" w:line="360" w:lineRule="auto"/>
        <w:jc w:val="both"/>
        <w:rPr>
          <w:rFonts w:ascii="Times New Roman" w:eastAsia="Times New Roman" w:hAnsi="Times New Roman" w:cs="Times New Roman"/>
          <w:sz w:val="24"/>
          <w:szCs w:val="24"/>
        </w:rPr>
      </w:pPr>
      <w:r w:rsidRPr="00ED383E">
        <w:rPr>
          <w:rFonts w:ascii="Times New Roman" w:eastAsia="Times New Roman" w:hAnsi="Times New Roman" w:cs="Times New Roman"/>
          <w:sz w:val="24"/>
          <w:szCs w:val="24"/>
        </w:rPr>
        <w:t>•</w:t>
      </w:r>
      <w:r w:rsidRPr="00ED383E">
        <w:rPr>
          <w:rFonts w:ascii="Times New Roman" w:eastAsia="Times New Roman" w:hAnsi="Times New Roman" w:cs="Times New Roman"/>
          <w:sz w:val="24"/>
          <w:szCs w:val="24"/>
        </w:rPr>
        <w:tab/>
        <w:t>Gelişim Modeli kapsamındaki öğrencilerle bireysel görüşmeler yapılması</w:t>
      </w:r>
    </w:p>
    <w:p w:rsidR="00ED383E" w:rsidRPr="00ED383E" w:rsidRDefault="00ED383E" w:rsidP="00ED383E">
      <w:pPr>
        <w:tabs>
          <w:tab w:val="left" w:pos="540"/>
        </w:tabs>
        <w:spacing w:after="0" w:line="360" w:lineRule="auto"/>
        <w:jc w:val="both"/>
        <w:rPr>
          <w:rFonts w:ascii="Times New Roman" w:eastAsia="Times New Roman" w:hAnsi="Times New Roman" w:cs="Times New Roman"/>
          <w:sz w:val="24"/>
          <w:szCs w:val="24"/>
        </w:rPr>
      </w:pPr>
      <w:r w:rsidRPr="00ED383E">
        <w:rPr>
          <w:rFonts w:ascii="Times New Roman" w:eastAsia="Times New Roman" w:hAnsi="Times New Roman" w:cs="Times New Roman"/>
          <w:sz w:val="24"/>
          <w:szCs w:val="24"/>
        </w:rPr>
        <w:t>•</w:t>
      </w:r>
      <w:r w:rsidRPr="00ED383E">
        <w:rPr>
          <w:rFonts w:ascii="Times New Roman" w:eastAsia="Times New Roman" w:hAnsi="Times New Roman" w:cs="Times New Roman"/>
          <w:sz w:val="24"/>
          <w:szCs w:val="24"/>
        </w:rPr>
        <w:tab/>
        <w:t>Gelişim Modeli kapsamındaki öğrencilerin aileleri ile görüşmeler yapılması</w:t>
      </w:r>
    </w:p>
    <w:p w:rsidR="00ED383E" w:rsidRPr="00ED383E" w:rsidRDefault="00ED383E" w:rsidP="00ED383E">
      <w:pPr>
        <w:tabs>
          <w:tab w:val="left" w:pos="540"/>
        </w:tabs>
        <w:spacing w:after="0" w:line="360" w:lineRule="auto"/>
        <w:jc w:val="both"/>
        <w:rPr>
          <w:rFonts w:ascii="Times New Roman" w:eastAsia="Times New Roman" w:hAnsi="Times New Roman" w:cs="Times New Roman"/>
          <w:sz w:val="24"/>
          <w:szCs w:val="24"/>
        </w:rPr>
      </w:pPr>
      <w:r w:rsidRPr="00ED383E">
        <w:rPr>
          <w:rFonts w:ascii="Times New Roman" w:eastAsia="Times New Roman" w:hAnsi="Times New Roman" w:cs="Times New Roman"/>
          <w:sz w:val="24"/>
          <w:szCs w:val="24"/>
        </w:rPr>
        <w:t>•</w:t>
      </w:r>
      <w:r w:rsidRPr="00ED383E">
        <w:rPr>
          <w:rFonts w:ascii="Times New Roman" w:eastAsia="Times New Roman" w:hAnsi="Times New Roman" w:cs="Times New Roman"/>
          <w:sz w:val="24"/>
          <w:szCs w:val="24"/>
        </w:rPr>
        <w:tab/>
        <w:t>Devamsızlık yapan öğrencilerin okula bağlılığı ve devam etmesinin sağlanması için okullarda sportif, sosyal ve kültürel etkinlikler düzenlemek ve bu etkinliklere devamsızlık sorunu olan öğrencilerin aktif katılımını sağlanması</w:t>
      </w:r>
    </w:p>
    <w:p w:rsidR="00ED383E" w:rsidRPr="00ED383E" w:rsidRDefault="00ED383E" w:rsidP="00ED383E">
      <w:pPr>
        <w:tabs>
          <w:tab w:val="left" w:pos="540"/>
        </w:tabs>
        <w:spacing w:after="0" w:line="360" w:lineRule="auto"/>
        <w:jc w:val="both"/>
        <w:rPr>
          <w:rFonts w:ascii="Times New Roman" w:eastAsia="Times New Roman" w:hAnsi="Times New Roman" w:cs="Times New Roman"/>
          <w:sz w:val="24"/>
          <w:szCs w:val="24"/>
        </w:rPr>
      </w:pPr>
      <w:r w:rsidRPr="00ED383E">
        <w:rPr>
          <w:rFonts w:ascii="Times New Roman" w:eastAsia="Times New Roman" w:hAnsi="Times New Roman" w:cs="Times New Roman"/>
          <w:sz w:val="24"/>
          <w:szCs w:val="24"/>
        </w:rPr>
        <w:t>•</w:t>
      </w:r>
      <w:r w:rsidRPr="00ED383E">
        <w:rPr>
          <w:rFonts w:ascii="Times New Roman" w:eastAsia="Times New Roman" w:hAnsi="Times New Roman" w:cs="Times New Roman"/>
          <w:sz w:val="24"/>
          <w:szCs w:val="24"/>
        </w:rPr>
        <w:tab/>
        <w:t>Okulları cazibe merkezi haline getirecek çalışmalar yapılması</w:t>
      </w:r>
    </w:p>
    <w:p w:rsidR="00ED383E" w:rsidRPr="00ED383E" w:rsidRDefault="00ED383E" w:rsidP="00ED383E">
      <w:pPr>
        <w:tabs>
          <w:tab w:val="left" w:pos="540"/>
        </w:tabs>
        <w:spacing w:after="0" w:line="360" w:lineRule="auto"/>
        <w:jc w:val="both"/>
        <w:rPr>
          <w:rFonts w:ascii="Times New Roman" w:eastAsia="Times New Roman" w:hAnsi="Times New Roman" w:cs="Times New Roman"/>
          <w:sz w:val="24"/>
          <w:szCs w:val="24"/>
        </w:rPr>
      </w:pPr>
      <w:r w:rsidRPr="00ED383E">
        <w:rPr>
          <w:rFonts w:ascii="Times New Roman" w:eastAsia="Times New Roman" w:hAnsi="Times New Roman" w:cs="Times New Roman"/>
          <w:sz w:val="24"/>
          <w:szCs w:val="24"/>
        </w:rPr>
        <w:t>•</w:t>
      </w:r>
      <w:r w:rsidRPr="00ED383E">
        <w:rPr>
          <w:rFonts w:ascii="Times New Roman" w:eastAsia="Times New Roman" w:hAnsi="Times New Roman" w:cs="Times New Roman"/>
          <w:sz w:val="24"/>
          <w:szCs w:val="24"/>
        </w:rPr>
        <w:tab/>
        <w:t>Gelişim Modeli kapsamındaki öğrencilerin gelişim aşamalarının düzenli takibinin yapılması</w:t>
      </w:r>
    </w:p>
    <w:p w:rsidR="00CA2E0D" w:rsidRDefault="00CA2E0D" w:rsidP="00A37989">
      <w:pPr>
        <w:spacing w:line="360" w:lineRule="auto"/>
        <w:ind w:left="3360"/>
        <w:jc w:val="both"/>
        <w:rPr>
          <w:rFonts w:ascii="Times New Roman" w:eastAsia="Times New Roman" w:hAnsi="Times New Roman" w:cs="Times New Roman"/>
          <w:b/>
          <w:sz w:val="24"/>
          <w:szCs w:val="24"/>
        </w:rPr>
      </w:pPr>
    </w:p>
    <w:p w:rsidR="00CA2E0D" w:rsidRDefault="00CA2E0D" w:rsidP="00A37989">
      <w:pPr>
        <w:spacing w:line="360" w:lineRule="auto"/>
        <w:ind w:left="3360"/>
        <w:jc w:val="both"/>
        <w:rPr>
          <w:rFonts w:ascii="Times New Roman" w:eastAsia="Times New Roman" w:hAnsi="Times New Roman" w:cs="Times New Roman"/>
          <w:b/>
          <w:sz w:val="24"/>
          <w:szCs w:val="24"/>
        </w:rPr>
      </w:pPr>
    </w:p>
    <w:p w:rsidR="00CA2E0D" w:rsidRDefault="00CA2E0D" w:rsidP="00A37989">
      <w:pPr>
        <w:spacing w:line="360" w:lineRule="auto"/>
        <w:ind w:left="3360"/>
        <w:jc w:val="both"/>
        <w:rPr>
          <w:rFonts w:ascii="Times New Roman" w:eastAsia="Times New Roman" w:hAnsi="Times New Roman" w:cs="Times New Roman"/>
          <w:b/>
          <w:sz w:val="24"/>
          <w:szCs w:val="24"/>
        </w:rPr>
      </w:pPr>
    </w:p>
    <w:p w:rsidR="00CA2E0D" w:rsidRDefault="00CA2E0D" w:rsidP="00A37989">
      <w:pPr>
        <w:spacing w:line="360" w:lineRule="auto"/>
        <w:ind w:left="3360"/>
        <w:jc w:val="both"/>
        <w:rPr>
          <w:rFonts w:ascii="Times New Roman" w:eastAsia="Times New Roman" w:hAnsi="Times New Roman" w:cs="Times New Roman"/>
          <w:b/>
          <w:sz w:val="24"/>
          <w:szCs w:val="24"/>
        </w:rPr>
      </w:pPr>
    </w:p>
    <w:p w:rsidR="00CA2E0D" w:rsidRDefault="00CA2E0D" w:rsidP="00A37989">
      <w:pPr>
        <w:spacing w:line="360" w:lineRule="auto"/>
        <w:ind w:left="3360"/>
        <w:jc w:val="both"/>
        <w:rPr>
          <w:rFonts w:ascii="Times New Roman" w:eastAsia="Times New Roman" w:hAnsi="Times New Roman" w:cs="Times New Roman"/>
          <w:b/>
          <w:sz w:val="24"/>
          <w:szCs w:val="24"/>
        </w:rPr>
      </w:pPr>
    </w:p>
    <w:p w:rsidR="00CA2E0D" w:rsidRDefault="00CA2E0D" w:rsidP="00A37989">
      <w:pPr>
        <w:spacing w:line="360" w:lineRule="auto"/>
        <w:ind w:left="3360"/>
        <w:jc w:val="both"/>
        <w:rPr>
          <w:rFonts w:ascii="Times New Roman" w:eastAsia="Times New Roman" w:hAnsi="Times New Roman" w:cs="Times New Roman"/>
          <w:b/>
          <w:sz w:val="24"/>
          <w:szCs w:val="24"/>
        </w:rPr>
      </w:pPr>
    </w:p>
    <w:p w:rsidR="00CA2E0D" w:rsidRDefault="00CA2E0D" w:rsidP="00A37989">
      <w:pPr>
        <w:spacing w:line="360" w:lineRule="auto"/>
        <w:ind w:left="3360"/>
        <w:jc w:val="both"/>
        <w:rPr>
          <w:rFonts w:ascii="Times New Roman" w:eastAsia="Times New Roman" w:hAnsi="Times New Roman" w:cs="Times New Roman"/>
          <w:b/>
          <w:sz w:val="24"/>
          <w:szCs w:val="24"/>
        </w:rPr>
      </w:pPr>
    </w:p>
    <w:p w:rsidR="00CA2E0D" w:rsidRDefault="00CA2E0D" w:rsidP="00A37989">
      <w:pPr>
        <w:spacing w:line="360" w:lineRule="auto"/>
        <w:ind w:left="3360"/>
        <w:jc w:val="both"/>
        <w:rPr>
          <w:rFonts w:ascii="Times New Roman" w:eastAsia="Times New Roman" w:hAnsi="Times New Roman" w:cs="Times New Roman"/>
          <w:b/>
          <w:sz w:val="24"/>
          <w:szCs w:val="24"/>
        </w:rPr>
      </w:pPr>
    </w:p>
    <w:p w:rsidR="00057202" w:rsidRPr="005B739C" w:rsidRDefault="00057202" w:rsidP="00A37989">
      <w:pPr>
        <w:pStyle w:val="ListeParagraf"/>
        <w:tabs>
          <w:tab w:val="left" w:pos="540"/>
        </w:tabs>
        <w:spacing w:after="0" w:line="360" w:lineRule="auto"/>
        <w:ind w:left="426"/>
        <w:jc w:val="both"/>
        <w:rPr>
          <w:rFonts w:ascii="Times New Roman" w:eastAsia="Times New Roman" w:hAnsi="Times New Roman" w:cs="Times New Roman"/>
          <w:sz w:val="24"/>
          <w:szCs w:val="24"/>
        </w:rPr>
      </w:pPr>
    </w:p>
    <w:p w:rsidR="004D55CB" w:rsidRPr="005B739C" w:rsidRDefault="004D55CB" w:rsidP="00A37989">
      <w:pPr>
        <w:tabs>
          <w:tab w:val="left" w:pos="540"/>
        </w:tabs>
        <w:spacing w:after="0" w:line="360" w:lineRule="auto"/>
        <w:jc w:val="both"/>
        <w:rPr>
          <w:rFonts w:ascii="Times New Roman" w:eastAsia="Times New Roman" w:hAnsi="Times New Roman" w:cs="Times New Roman"/>
          <w:sz w:val="24"/>
          <w:szCs w:val="24"/>
        </w:rPr>
      </w:pPr>
    </w:p>
    <w:p w:rsidR="00970AFB" w:rsidRDefault="00970AFB" w:rsidP="00A37989">
      <w:pPr>
        <w:pStyle w:val="AralkYok"/>
        <w:spacing w:line="360" w:lineRule="auto"/>
        <w:jc w:val="both"/>
        <w:rPr>
          <w:rFonts w:ascii="Times New Roman" w:hAnsi="Times New Roman" w:cs="Times New Roman"/>
          <w:sz w:val="24"/>
          <w:szCs w:val="24"/>
        </w:rPr>
      </w:pPr>
    </w:p>
    <w:p w:rsidR="00E54474" w:rsidRDefault="00E54474" w:rsidP="00A37989">
      <w:pPr>
        <w:pStyle w:val="AralkYok"/>
        <w:spacing w:line="360" w:lineRule="auto"/>
        <w:jc w:val="both"/>
        <w:rPr>
          <w:rFonts w:ascii="Times New Roman" w:hAnsi="Times New Roman" w:cs="Times New Roman"/>
          <w:sz w:val="24"/>
          <w:szCs w:val="24"/>
        </w:rPr>
      </w:pPr>
    </w:p>
    <w:p w:rsidR="00E54474" w:rsidRDefault="00E54474" w:rsidP="00A37989">
      <w:pPr>
        <w:pStyle w:val="AralkYok"/>
        <w:spacing w:line="360" w:lineRule="auto"/>
        <w:jc w:val="both"/>
        <w:rPr>
          <w:rFonts w:ascii="Times New Roman" w:hAnsi="Times New Roman" w:cs="Times New Roman"/>
          <w:sz w:val="24"/>
          <w:szCs w:val="24"/>
        </w:rPr>
      </w:pPr>
    </w:p>
    <w:p w:rsidR="00E54474" w:rsidRDefault="00E54474" w:rsidP="00A37989">
      <w:pPr>
        <w:pStyle w:val="AralkYok"/>
        <w:spacing w:line="360" w:lineRule="auto"/>
        <w:jc w:val="both"/>
        <w:rPr>
          <w:rFonts w:ascii="Times New Roman" w:hAnsi="Times New Roman" w:cs="Times New Roman"/>
          <w:sz w:val="24"/>
          <w:szCs w:val="24"/>
        </w:rPr>
      </w:pPr>
    </w:p>
    <w:p w:rsidR="00E54474" w:rsidRDefault="00E54474" w:rsidP="00A37989">
      <w:pPr>
        <w:pStyle w:val="AralkYok"/>
        <w:spacing w:line="360" w:lineRule="auto"/>
        <w:jc w:val="both"/>
        <w:rPr>
          <w:rFonts w:ascii="Times New Roman" w:hAnsi="Times New Roman" w:cs="Times New Roman"/>
          <w:sz w:val="24"/>
          <w:szCs w:val="24"/>
        </w:rPr>
      </w:pPr>
    </w:p>
    <w:p w:rsidR="00E54474" w:rsidRDefault="00E54474" w:rsidP="00A37989">
      <w:pPr>
        <w:pStyle w:val="AralkYok"/>
        <w:spacing w:line="360" w:lineRule="auto"/>
        <w:jc w:val="both"/>
        <w:rPr>
          <w:rFonts w:ascii="Times New Roman" w:hAnsi="Times New Roman" w:cs="Times New Roman"/>
          <w:sz w:val="24"/>
          <w:szCs w:val="24"/>
        </w:rPr>
      </w:pPr>
    </w:p>
    <w:p w:rsidR="00E54474" w:rsidRDefault="00E54474" w:rsidP="00A37989">
      <w:pPr>
        <w:pStyle w:val="AralkYok"/>
        <w:spacing w:line="360" w:lineRule="auto"/>
        <w:jc w:val="both"/>
        <w:rPr>
          <w:rFonts w:ascii="Times New Roman" w:hAnsi="Times New Roman" w:cs="Times New Roman"/>
          <w:sz w:val="24"/>
          <w:szCs w:val="24"/>
        </w:rPr>
      </w:pPr>
    </w:p>
    <w:p w:rsidR="00CA2E0D" w:rsidRDefault="00CA2E0D" w:rsidP="00A37989">
      <w:pPr>
        <w:pStyle w:val="AralkYok"/>
        <w:spacing w:line="360" w:lineRule="auto"/>
        <w:jc w:val="both"/>
        <w:rPr>
          <w:rFonts w:ascii="Times New Roman" w:hAnsi="Times New Roman" w:cs="Times New Roman"/>
          <w:sz w:val="24"/>
          <w:szCs w:val="24"/>
        </w:rPr>
      </w:pPr>
    </w:p>
    <w:p w:rsidR="00D30CE6" w:rsidRPr="00170479" w:rsidRDefault="004463F8" w:rsidP="00170479">
      <w:pPr>
        <w:pStyle w:val="Balk11"/>
        <w:keepNext/>
        <w:keepLines/>
        <w:shd w:val="clear" w:color="auto" w:fill="FFFFFF" w:themeFill="background1"/>
        <w:spacing w:line="360" w:lineRule="auto"/>
        <w:ind w:right="-284"/>
        <w:jc w:val="both"/>
        <w:rPr>
          <w:rFonts w:ascii="Times New Roman" w:hAnsi="Times New Roman" w:cs="Times New Roman"/>
          <w:b/>
          <w:color w:val="000000" w:themeColor="text1"/>
          <w:sz w:val="24"/>
          <w:szCs w:val="24"/>
        </w:rPr>
      </w:pPr>
      <w:bookmarkStart w:id="2" w:name="bookmark0"/>
      <w:r w:rsidRPr="00170479">
        <w:rPr>
          <w:rFonts w:ascii="Times New Roman" w:hAnsi="Times New Roman" w:cs="Times New Roman"/>
          <w:b/>
          <w:color w:val="000000" w:themeColor="text1"/>
          <w:sz w:val="24"/>
          <w:szCs w:val="24"/>
          <w:lang w:bidi="tr-TR"/>
        </w:rPr>
        <w:lastRenderedPageBreak/>
        <w:t>3.</w:t>
      </w:r>
      <w:r w:rsidR="00D30CE6" w:rsidRPr="00170479">
        <w:rPr>
          <w:rFonts w:ascii="Times New Roman" w:hAnsi="Times New Roman" w:cs="Times New Roman"/>
          <w:b/>
          <w:color w:val="000000" w:themeColor="text1"/>
          <w:sz w:val="24"/>
          <w:szCs w:val="24"/>
          <w:lang w:bidi="tr-TR"/>
        </w:rPr>
        <w:t>ERZURUM İL MİLLİ EĞİTİM MÜDÜRLÜĞÜ OKULLARDA DEVAMSIZLIĞIN ÖNLENMESİ DURUM ANALİZ ANKETİ</w:t>
      </w:r>
      <w:bookmarkEnd w:id="2"/>
      <w:r w:rsidR="00D30CE6" w:rsidRPr="00170479">
        <w:rPr>
          <w:rFonts w:ascii="Times New Roman" w:hAnsi="Times New Roman" w:cs="Times New Roman"/>
          <w:b/>
          <w:color w:val="000000" w:themeColor="text1"/>
          <w:sz w:val="24"/>
          <w:szCs w:val="24"/>
        </w:rPr>
        <w:t xml:space="preserve"> SONUÇLARI</w:t>
      </w:r>
    </w:p>
    <w:p w:rsidR="00D30CE6" w:rsidRPr="005B739C" w:rsidRDefault="00D30CE6" w:rsidP="00A37989">
      <w:pPr>
        <w:spacing w:after="0" w:line="360" w:lineRule="auto"/>
        <w:ind w:left="660"/>
        <w:jc w:val="both"/>
        <w:rPr>
          <w:rStyle w:val="Gvdemetni3"/>
          <w:rFonts w:ascii="Times New Roman" w:hAnsi="Times New Roman" w:cs="Times New Roman"/>
        </w:rPr>
      </w:pPr>
    </w:p>
    <w:p w:rsidR="00D30CE6" w:rsidRPr="005B739C" w:rsidRDefault="00A70261" w:rsidP="00155C14">
      <w:pPr>
        <w:spacing w:after="0" w:line="360" w:lineRule="auto"/>
        <w:ind w:firstLine="708"/>
        <w:jc w:val="both"/>
        <w:rPr>
          <w:rFonts w:ascii="Times New Roman" w:hAnsi="Times New Roman" w:cs="Times New Roman"/>
          <w:sz w:val="24"/>
          <w:szCs w:val="24"/>
        </w:rPr>
      </w:pPr>
      <w:r>
        <w:rPr>
          <w:rStyle w:val="Gvdemetni3"/>
          <w:rFonts w:ascii="Times New Roman" w:hAnsi="Times New Roman" w:cs="Times New Roman"/>
        </w:rPr>
        <w:t xml:space="preserve">Elimizdeki </w:t>
      </w:r>
      <w:proofErr w:type="spellStart"/>
      <w:r>
        <w:rPr>
          <w:rStyle w:val="Gvdemetni3"/>
          <w:rFonts w:ascii="Times New Roman" w:hAnsi="Times New Roman" w:cs="Times New Roman"/>
        </w:rPr>
        <w:t>anket</w:t>
      </w:r>
      <w:r w:rsidRPr="005B739C">
        <w:rPr>
          <w:rStyle w:val="Gvdemetni3"/>
          <w:rFonts w:ascii="Times New Roman" w:hAnsi="Times New Roman" w:cs="Times New Roman"/>
        </w:rPr>
        <w:t>oku</w:t>
      </w:r>
      <w:r>
        <w:rPr>
          <w:rStyle w:val="Gvdemetni3"/>
          <w:rFonts w:ascii="Times New Roman" w:hAnsi="Times New Roman" w:cs="Times New Roman"/>
        </w:rPr>
        <w:t>llardaki</w:t>
      </w:r>
      <w:proofErr w:type="spellEnd"/>
      <w:r>
        <w:rPr>
          <w:rStyle w:val="Gvdemetni3"/>
          <w:rFonts w:ascii="Times New Roman" w:hAnsi="Times New Roman" w:cs="Times New Roman"/>
        </w:rPr>
        <w:t xml:space="preserve"> devamsızlık </w:t>
      </w:r>
      <w:proofErr w:type="spellStart"/>
      <w:proofErr w:type="gramStart"/>
      <w:r>
        <w:rPr>
          <w:rStyle w:val="Gvdemetni3"/>
          <w:rFonts w:ascii="Times New Roman" w:hAnsi="Times New Roman" w:cs="Times New Roman"/>
        </w:rPr>
        <w:t>problemine;</w:t>
      </w:r>
      <w:r w:rsidR="00D30CE6" w:rsidRPr="005B739C">
        <w:rPr>
          <w:rStyle w:val="Gvdemetni3"/>
          <w:rFonts w:ascii="Times New Roman" w:hAnsi="Times New Roman" w:cs="Times New Roman"/>
        </w:rPr>
        <w:t>öğrenci</w:t>
      </w:r>
      <w:proofErr w:type="spellEnd"/>
      <w:proofErr w:type="gramEnd"/>
      <w:r w:rsidR="00D30CE6" w:rsidRPr="005B739C">
        <w:rPr>
          <w:rStyle w:val="Gvdemetni3"/>
          <w:rFonts w:ascii="Times New Roman" w:hAnsi="Times New Roman" w:cs="Times New Roman"/>
        </w:rPr>
        <w:t>, yönetici ve veliler</w:t>
      </w:r>
      <w:r>
        <w:rPr>
          <w:rStyle w:val="Gvdemetni3"/>
          <w:rFonts w:ascii="Times New Roman" w:hAnsi="Times New Roman" w:cs="Times New Roman"/>
        </w:rPr>
        <w:t xml:space="preserve">in </w:t>
      </w:r>
      <w:r w:rsidR="00544886">
        <w:rPr>
          <w:rStyle w:val="Gvdemetni3"/>
          <w:rFonts w:ascii="Times New Roman" w:hAnsi="Times New Roman" w:cs="Times New Roman"/>
        </w:rPr>
        <w:t>birlikte çözümler</w:t>
      </w:r>
      <w:r>
        <w:rPr>
          <w:rStyle w:val="Gvdemetni3"/>
          <w:rFonts w:ascii="Times New Roman" w:hAnsi="Times New Roman" w:cs="Times New Roman"/>
        </w:rPr>
        <w:t xml:space="preserve"> bulması amacıyla </w:t>
      </w:r>
      <w:r w:rsidR="00D30CE6" w:rsidRPr="005B739C">
        <w:rPr>
          <w:rStyle w:val="Gvdemetni3"/>
          <w:rFonts w:ascii="Times New Roman" w:hAnsi="Times New Roman" w:cs="Times New Roman"/>
        </w:rPr>
        <w:t>hazırlanmıştır. Herhangi bir öğrenci, geçerli sayılabilecek bir özrü olmadan devamsızlık eder (okula geç gelir veya hiç gelmezse) durumunu z</w:t>
      </w:r>
      <w:r w:rsidR="00FD3A27">
        <w:rPr>
          <w:rStyle w:val="Gvdemetni3"/>
          <w:rFonts w:ascii="Times New Roman" w:hAnsi="Times New Roman" w:cs="Times New Roman"/>
        </w:rPr>
        <w:t>amanında ilgililere bildirmezse</w:t>
      </w:r>
      <w:r w:rsidR="00D30CE6" w:rsidRPr="005B739C">
        <w:rPr>
          <w:rStyle w:val="Gvdemetni3"/>
          <w:rFonts w:ascii="Times New Roman" w:hAnsi="Times New Roman" w:cs="Times New Roman"/>
        </w:rPr>
        <w:t xml:space="preserve"> bu davranışı yönetmeliklerde suç </w:t>
      </w:r>
      <w:r w:rsidR="00FD3A27">
        <w:rPr>
          <w:rStyle w:val="Gvdemetni3"/>
          <w:rFonts w:ascii="Times New Roman" w:hAnsi="Times New Roman" w:cs="Times New Roman"/>
        </w:rPr>
        <w:t xml:space="preserve">olarak </w:t>
      </w:r>
      <w:r w:rsidR="00E72ED5">
        <w:rPr>
          <w:rStyle w:val="Gvdemetni3"/>
          <w:rFonts w:ascii="Times New Roman" w:hAnsi="Times New Roman" w:cs="Times New Roman"/>
        </w:rPr>
        <w:t>ifade edilmektedir</w:t>
      </w:r>
      <w:r w:rsidR="00FD3A27">
        <w:rPr>
          <w:rStyle w:val="Gvdemetni3"/>
          <w:rFonts w:ascii="Times New Roman" w:hAnsi="Times New Roman" w:cs="Times New Roman"/>
        </w:rPr>
        <w:t>. Buna rağmen</w:t>
      </w:r>
      <w:r w:rsidR="00D30CE6" w:rsidRPr="005B739C">
        <w:rPr>
          <w:rStyle w:val="Gvdemetni3"/>
          <w:rFonts w:ascii="Times New Roman" w:hAnsi="Times New Roman" w:cs="Times New Roman"/>
        </w:rPr>
        <w:t xml:space="preserve"> çok değişik nedenlerden öt</w:t>
      </w:r>
      <w:r w:rsidR="00FD3A27">
        <w:rPr>
          <w:rStyle w:val="Gvdemetni3"/>
          <w:rFonts w:ascii="Times New Roman" w:hAnsi="Times New Roman" w:cs="Times New Roman"/>
        </w:rPr>
        <w:t>ürü</w:t>
      </w:r>
      <w:r w:rsidR="00D30CE6" w:rsidRPr="005B739C">
        <w:rPr>
          <w:rStyle w:val="Gvdemetni3"/>
          <w:rFonts w:ascii="Times New Roman" w:hAnsi="Times New Roman" w:cs="Times New Roman"/>
        </w:rPr>
        <w:t xml:space="preserve"> öğrenciler arasında zaman zaman derse geç gelenler, bazı derslere giremeyenler veya tam gün okula hiç</w:t>
      </w:r>
      <w:r w:rsidR="00E72ED5">
        <w:rPr>
          <w:rStyle w:val="Gvdemetni3"/>
          <w:rFonts w:ascii="Times New Roman" w:hAnsi="Times New Roman" w:cs="Times New Roman"/>
        </w:rPr>
        <w:t xml:space="preserve"> uğramayanlar olduğu görülmektedir</w:t>
      </w:r>
      <w:r w:rsidR="00D30CE6" w:rsidRPr="005B739C">
        <w:rPr>
          <w:rStyle w:val="Gvdemetni3"/>
          <w:rFonts w:ascii="Times New Roman" w:hAnsi="Times New Roman" w:cs="Times New Roman"/>
        </w:rPr>
        <w:t xml:space="preserve">. Bu </w:t>
      </w:r>
      <w:r w:rsidR="00E72ED5">
        <w:rPr>
          <w:rStyle w:val="Gvdemetni3"/>
          <w:rFonts w:ascii="Times New Roman" w:hAnsi="Times New Roman" w:cs="Times New Roman"/>
        </w:rPr>
        <w:t>tür durumların ortaya çıkmasına</w:t>
      </w:r>
      <w:r w:rsidR="00D30CE6" w:rsidRPr="005B739C">
        <w:rPr>
          <w:rStyle w:val="Gvdemetni3"/>
          <w:rFonts w:ascii="Times New Roman" w:hAnsi="Times New Roman" w:cs="Times New Roman"/>
        </w:rPr>
        <w:t xml:space="preserve"> yol</w:t>
      </w:r>
      <w:r w:rsidR="007B7FB0">
        <w:rPr>
          <w:rStyle w:val="Gvdemetni3"/>
          <w:rFonts w:ascii="Times New Roman" w:hAnsi="Times New Roman" w:cs="Times New Roman"/>
        </w:rPr>
        <w:t xml:space="preserve"> açan pek çok neden </w:t>
      </w:r>
      <w:proofErr w:type="spellStart"/>
      <w:proofErr w:type="gramStart"/>
      <w:r w:rsidR="007B7FB0">
        <w:rPr>
          <w:rStyle w:val="Gvdemetni3"/>
          <w:rFonts w:ascii="Times New Roman" w:hAnsi="Times New Roman" w:cs="Times New Roman"/>
        </w:rPr>
        <w:t>vardır.B</w:t>
      </w:r>
      <w:r w:rsidR="00D30CE6" w:rsidRPr="005B739C">
        <w:rPr>
          <w:rStyle w:val="Gvdemetni3"/>
          <w:rFonts w:ascii="Times New Roman" w:hAnsi="Times New Roman" w:cs="Times New Roman"/>
        </w:rPr>
        <w:t>u</w:t>
      </w:r>
      <w:proofErr w:type="spellEnd"/>
      <w:proofErr w:type="gramEnd"/>
      <w:r w:rsidR="00D30CE6" w:rsidRPr="005B739C">
        <w:rPr>
          <w:rStyle w:val="Gvdemetni3"/>
          <w:rFonts w:ascii="Times New Roman" w:hAnsi="Times New Roman" w:cs="Times New Roman"/>
        </w:rPr>
        <w:t xml:space="preserve"> anket</w:t>
      </w:r>
      <w:r w:rsidR="00E72ED5">
        <w:rPr>
          <w:rStyle w:val="Gvdemetni3"/>
          <w:rFonts w:ascii="Times New Roman" w:hAnsi="Times New Roman" w:cs="Times New Roman"/>
        </w:rPr>
        <w:t>te</w:t>
      </w:r>
      <w:r w:rsidR="00D30CE6" w:rsidRPr="005B739C">
        <w:rPr>
          <w:rStyle w:val="Gvdemetni3"/>
          <w:rFonts w:ascii="Times New Roman" w:hAnsi="Times New Roman" w:cs="Times New Roman"/>
        </w:rPr>
        <w:t xml:space="preserve"> gecikme ve okula gitmeme nedeni olabilecek bazı </w:t>
      </w:r>
      <w:r w:rsidR="00E72ED5">
        <w:rPr>
          <w:rStyle w:val="Gvdemetni3"/>
          <w:rFonts w:ascii="Times New Roman" w:hAnsi="Times New Roman" w:cs="Times New Roman"/>
        </w:rPr>
        <w:t>sebepler üzerinde çalışılmıştır</w:t>
      </w:r>
      <w:r w:rsidR="00FD3A27">
        <w:rPr>
          <w:rStyle w:val="Gvdemetni3"/>
          <w:rFonts w:ascii="Times New Roman" w:hAnsi="Times New Roman" w:cs="Times New Roman"/>
        </w:rPr>
        <w:t>. Google F</w:t>
      </w:r>
      <w:r w:rsidR="00D30CE6" w:rsidRPr="005B739C">
        <w:rPr>
          <w:rStyle w:val="Gvdemetni3"/>
          <w:rFonts w:ascii="Times New Roman" w:hAnsi="Times New Roman" w:cs="Times New Roman"/>
        </w:rPr>
        <w:t>orm üzerinden düzenlenen ankete</w:t>
      </w:r>
      <w:r w:rsidR="008D43F3" w:rsidRPr="005B739C">
        <w:rPr>
          <w:rStyle w:val="Gvdemetni3"/>
          <w:rFonts w:ascii="Times New Roman" w:hAnsi="Times New Roman" w:cs="Times New Roman"/>
        </w:rPr>
        <w:t xml:space="preserve"> 1672yönetici, öğretmen ve veli </w:t>
      </w:r>
      <w:r w:rsidR="00D30CE6" w:rsidRPr="005B739C">
        <w:rPr>
          <w:rStyle w:val="Gvdemetni3"/>
          <w:rFonts w:ascii="Times New Roman" w:hAnsi="Times New Roman" w:cs="Times New Roman"/>
        </w:rPr>
        <w:t xml:space="preserve">katılmıştır. </w:t>
      </w:r>
    </w:p>
    <w:p w:rsidR="00D30CE6" w:rsidRPr="005B739C" w:rsidRDefault="00D30CE6" w:rsidP="00A37989">
      <w:pPr>
        <w:spacing w:line="360" w:lineRule="auto"/>
        <w:jc w:val="both"/>
        <w:rPr>
          <w:rFonts w:ascii="Times New Roman" w:hAnsi="Times New Roman" w:cs="Times New Roman"/>
          <w:sz w:val="24"/>
          <w:szCs w:val="24"/>
        </w:rPr>
      </w:pPr>
    </w:p>
    <w:p w:rsidR="00D30CE6" w:rsidRPr="00170479" w:rsidRDefault="004463F8" w:rsidP="00170479">
      <w:pPr>
        <w:shd w:val="clear" w:color="auto" w:fill="FFFFFF" w:themeFill="background1"/>
        <w:spacing w:line="360" w:lineRule="auto"/>
        <w:ind w:right="-284"/>
        <w:jc w:val="both"/>
        <w:rPr>
          <w:rFonts w:ascii="Times New Roman" w:hAnsi="Times New Roman" w:cs="Times New Roman"/>
          <w:b/>
          <w:color w:val="000000" w:themeColor="text1"/>
          <w:sz w:val="24"/>
          <w:szCs w:val="24"/>
        </w:rPr>
      </w:pPr>
      <w:r w:rsidRPr="00170479">
        <w:rPr>
          <w:rFonts w:ascii="Times New Roman" w:hAnsi="Times New Roman" w:cs="Times New Roman"/>
          <w:b/>
          <w:color w:val="000000" w:themeColor="text1"/>
          <w:sz w:val="24"/>
          <w:szCs w:val="24"/>
        </w:rPr>
        <w:t>3.1</w:t>
      </w:r>
      <w:r w:rsidR="00F733DA">
        <w:rPr>
          <w:rFonts w:ascii="Times New Roman" w:hAnsi="Times New Roman" w:cs="Times New Roman"/>
          <w:b/>
          <w:color w:val="000000" w:themeColor="text1"/>
          <w:sz w:val="24"/>
          <w:szCs w:val="24"/>
        </w:rPr>
        <w:t>.</w:t>
      </w:r>
      <w:r w:rsidR="00D30CE6" w:rsidRPr="00170479">
        <w:rPr>
          <w:rFonts w:ascii="Times New Roman" w:hAnsi="Times New Roman" w:cs="Times New Roman"/>
          <w:b/>
          <w:color w:val="000000" w:themeColor="text1"/>
          <w:sz w:val="24"/>
          <w:szCs w:val="24"/>
        </w:rPr>
        <w:t>ANKETİN SAYISAL GÖSTERGELERİ</w:t>
      </w:r>
    </w:p>
    <w:p w:rsidR="00D30CE6" w:rsidRPr="005B739C" w:rsidRDefault="00E3471C" w:rsidP="00A37989">
      <w:pPr>
        <w:spacing w:line="360" w:lineRule="auto"/>
        <w:jc w:val="both"/>
        <w:rPr>
          <w:rFonts w:ascii="Times New Roman" w:hAnsi="Times New Roman" w:cs="Times New Roman"/>
          <w:b/>
          <w:sz w:val="24"/>
          <w:szCs w:val="24"/>
        </w:rPr>
      </w:pPr>
      <w:r w:rsidRPr="005B739C">
        <w:rPr>
          <w:rFonts w:ascii="Times New Roman" w:hAnsi="Times New Roman" w:cs="Times New Roman"/>
          <w:noProof/>
          <w:sz w:val="24"/>
          <w:szCs w:val="24"/>
        </w:rPr>
        <w:drawing>
          <wp:anchor distT="0" distB="0" distL="114300" distR="114300" simplePos="0" relativeHeight="251656192" behindDoc="1" locked="0" layoutInCell="1" allowOverlap="1">
            <wp:simplePos x="0" y="0"/>
            <wp:positionH relativeFrom="column">
              <wp:posOffset>-4445</wp:posOffset>
            </wp:positionH>
            <wp:positionV relativeFrom="paragraph">
              <wp:posOffset>387350</wp:posOffset>
            </wp:positionV>
            <wp:extent cx="5928360" cy="3810000"/>
            <wp:effectExtent l="0" t="0" r="0" b="0"/>
            <wp:wrapTight wrapText="bothSides">
              <wp:wrapPolygon edited="0">
                <wp:start x="0" y="0"/>
                <wp:lineTo x="0" y="21492"/>
                <wp:lineTo x="21517" y="21492"/>
                <wp:lineTo x="21517" y="0"/>
                <wp:lineTo x="0" y="0"/>
              </wp:wrapPolygon>
            </wp:wrapTight>
            <wp:docPr id="1" name="Grafik 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xmlns:ve="http://schemas.openxmlformats.org/markup-compatibility/2006" id="{4FF43E1B-8176-41ED-A7D8-A952D4B01F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D30CE6" w:rsidRPr="005B739C">
        <w:rPr>
          <w:rFonts w:ascii="Times New Roman" w:hAnsi="Times New Roman" w:cs="Times New Roman"/>
          <w:b/>
          <w:sz w:val="24"/>
          <w:szCs w:val="24"/>
        </w:rPr>
        <w:t>ANKETE KATILAN İLÇELERİN ORANI</w:t>
      </w:r>
    </w:p>
    <w:p w:rsidR="00D30CE6" w:rsidRPr="005B739C" w:rsidRDefault="00D30CE6" w:rsidP="00A37989">
      <w:pPr>
        <w:spacing w:line="360" w:lineRule="auto"/>
        <w:jc w:val="both"/>
        <w:rPr>
          <w:rFonts w:ascii="Times New Roman" w:hAnsi="Times New Roman" w:cs="Times New Roman"/>
          <w:sz w:val="24"/>
          <w:szCs w:val="24"/>
        </w:rPr>
      </w:pPr>
    </w:p>
    <w:p w:rsidR="00FB41EC" w:rsidRDefault="00FB41EC" w:rsidP="00A37989">
      <w:pPr>
        <w:spacing w:line="360" w:lineRule="auto"/>
        <w:jc w:val="both"/>
        <w:rPr>
          <w:rFonts w:ascii="Times New Roman" w:hAnsi="Times New Roman" w:cs="Times New Roman"/>
          <w:b/>
          <w:sz w:val="24"/>
          <w:szCs w:val="24"/>
        </w:rPr>
      </w:pPr>
    </w:p>
    <w:p w:rsidR="00D30CE6" w:rsidRPr="005B739C" w:rsidRDefault="00D30CE6" w:rsidP="00A37989">
      <w:pPr>
        <w:spacing w:line="360" w:lineRule="auto"/>
        <w:jc w:val="both"/>
        <w:rPr>
          <w:rFonts w:ascii="Times New Roman" w:hAnsi="Times New Roman" w:cs="Times New Roman"/>
          <w:b/>
          <w:sz w:val="24"/>
          <w:szCs w:val="24"/>
        </w:rPr>
      </w:pPr>
      <w:r w:rsidRPr="005B739C">
        <w:rPr>
          <w:rFonts w:ascii="Times New Roman" w:hAnsi="Times New Roman" w:cs="Times New Roman"/>
          <w:b/>
          <w:sz w:val="24"/>
          <w:szCs w:val="24"/>
        </w:rPr>
        <w:lastRenderedPageBreak/>
        <w:t>OKUL TÜRLERİNİN DAĞILIMI</w:t>
      </w:r>
    </w:p>
    <w:p w:rsidR="00D30CE6" w:rsidRPr="005B739C" w:rsidRDefault="00D30CE6" w:rsidP="00A37989">
      <w:pPr>
        <w:spacing w:line="360" w:lineRule="auto"/>
        <w:jc w:val="both"/>
        <w:rPr>
          <w:rFonts w:ascii="Times New Roman" w:hAnsi="Times New Roman" w:cs="Times New Roman"/>
          <w:sz w:val="24"/>
          <w:szCs w:val="24"/>
        </w:rPr>
      </w:pPr>
      <w:r w:rsidRPr="005B739C">
        <w:rPr>
          <w:rFonts w:ascii="Times New Roman" w:hAnsi="Times New Roman" w:cs="Times New Roman"/>
          <w:noProof/>
          <w:sz w:val="24"/>
          <w:szCs w:val="24"/>
        </w:rPr>
        <w:drawing>
          <wp:inline distT="0" distB="0" distL="0" distR="0">
            <wp:extent cx="5935980" cy="3629025"/>
            <wp:effectExtent l="0" t="0" r="0" b="0"/>
            <wp:docPr id="2" name="Grafik 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xmlns:ve="http://schemas.openxmlformats.org/markup-compatibility/2006" id="{F5331AEA-26FB-4502-8AB5-4C2A15824A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30CE6" w:rsidRPr="005B739C" w:rsidRDefault="00D30CE6" w:rsidP="00A37989">
      <w:pPr>
        <w:spacing w:line="360" w:lineRule="auto"/>
        <w:jc w:val="both"/>
        <w:rPr>
          <w:rFonts w:ascii="Times New Roman" w:hAnsi="Times New Roman" w:cs="Times New Roman"/>
          <w:b/>
          <w:sz w:val="24"/>
          <w:szCs w:val="24"/>
        </w:rPr>
      </w:pPr>
      <w:r w:rsidRPr="005B739C">
        <w:rPr>
          <w:rFonts w:ascii="Times New Roman" w:hAnsi="Times New Roman" w:cs="Times New Roman"/>
          <w:b/>
          <w:sz w:val="24"/>
          <w:szCs w:val="24"/>
        </w:rPr>
        <w:t>ANKETE KATILANLARIN GÖREV VE ÜNVANI</w:t>
      </w:r>
    </w:p>
    <w:p w:rsidR="00D30CE6" w:rsidRPr="005B739C" w:rsidRDefault="00D30CE6" w:rsidP="00A37989">
      <w:pPr>
        <w:spacing w:line="360" w:lineRule="auto"/>
        <w:jc w:val="both"/>
        <w:rPr>
          <w:rFonts w:ascii="Times New Roman" w:hAnsi="Times New Roman" w:cs="Times New Roman"/>
          <w:sz w:val="24"/>
          <w:szCs w:val="24"/>
        </w:rPr>
      </w:pPr>
      <w:r w:rsidRPr="005B739C">
        <w:rPr>
          <w:rFonts w:ascii="Times New Roman" w:hAnsi="Times New Roman" w:cs="Times New Roman"/>
          <w:noProof/>
          <w:sz w:val="24"/>
          <w:szCs w:val="24"/>
        </w:rPr>
        <w:drawing>
          <wp:inline distT="0" distB="0" distL="0" distR="0">
            <wp:extent cx="5974080" cy="3390900"/>
            <wp:effectExtent l="0" t="0" r="0" b="0"/>
            <wp:docPr id="4" name="Grafik 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xmlns:ve="http://schemas.openxmlformats.org/markup-compatibility/2006" id="{8248ECBD-0726-4476-9C6F-02E7F2E48E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11E1F" w:rsidRDefault="00511E1F" w:rsidP="00A37989">
      <w:pPr>
        <w:spacing w:line="360" w:lineRule="auto"/>
        <w:jc w:val="both"/>
        <w:rPr>
          <w:rFonts w:ascii="Times New Roman" w:hAnsi="Times New Roman" w:cs="Times New Roman"/>
          <w:b/>
          <w:noProof/>
          <w:sz w:val="24"/>
          <w:szCs w:val="24"/>
        </w:rPr>
        <w:sectPr w:rsidR="00511E1F" w:rsidSect="00A37989">
          <w:footerReference w:type="default" r:id="rId14"/>
          <w:pgSz w:w="11906" w:h="16838"/>
          <w:pgMar w:top="1417" w:right="1417" w:bottom="1417" w:left="1417" w:header="708" w:footer="708" w:gutter="0"/>
          <w:pgNumType w:start="0"/>
          <w:cols w:space="708"/>
          <w:titlePg/>
          <w:docGrid w:linePitch="360"/>
        </w:sectPr>
      </w:pPr>
    </w:p>
    <w:p w:rsidR="00E3471C" w:rsidRDefault="00E3471C" w:rsidP="00A37989">
      <w:pPr>
        <w:spacing w:line="360" w:lineRule="auto"/>
        <w:jc w:val="both"/>
        <w:rPr>
          <w:rFonts w:ascii="Times New Roman" w:hAnsi="Times New Roman" w:cs="Times New Roman"/>
          <w:b/>
          <w:noProof/>
          <w:sz w:val="24"/>
          <w:szCs w:val="24"/>
        </w:rPr>
      </w:pPr>
    </w:p>
    <w:p w:rsidR="00E3471C" w:rsidRDefault="00E3471C" w:rsidP="00A37989">
      <w:pPr>
        <w:spacing w:line="360" w:lineRule="auto"/>
        <w:jc w:val="both"/>
        <w:rPr>
          <w:rFonts w:ascii="Times New Roman" w:hAnsi="Times New Roman" w:cs="Times New Roman"/>
          <w:b/>
          <w:noProof/>
          <w:sz w:val="24"/>
          <w:szCs w:val="24"/>
        </w:rPr>
      </w:pPr>
    </w:p>
    <w:p w:rsidR="00D30CE6" w:rsidRDefault="00D30CE6" w:rsidP="00A37989">
      <w:pPr>
        <w:spacing w:line="360" w:lineRule="auto"/>
        <w:jc w:val="both"/>
        <w:rPr>
          <w:rFonts w:ascii="Times New Roman" w:hAnsi="Times New Roman" w:cs="Times New Roman"/>
          <w:b/>
          <w:noProof/>
          <w:sz w:val="24"/>
          <w:szCs w:val="24"/>
        </w:rPr>
      </w:pPr>
      <w:r w:rsidRPr="005B739C">
        <w:rPr>
          <w:rFonts w:ascii="Times New Roman" w:hAnsi="Times New Roman" w:cs="Times New Roman"/>
          <w:b/>
          <w:noProof/>
          <w:sz w:val="24"/>
          <w:szCs w:val="24"/>
        </w:rPr>
        <w:lastRenderedPageBreak/>
        <w:t>DEVAMSIZLIĞIN YOĞUNLAŞTIĞI SINIF SEVİYESİ</w:t>
      </w:r>
    </w:p>
    <w:p w:rsidR="00862FD7" w:rsidRDefault="00E3471C" w:rsidP="00A37989">
      <w:pPr>
        <w:spacing w:line="360" w:lineRule="auto"/>
        <w:jc w:val="both"/>
        <w:rPr>
          <w:rFonts w:ascii="Times New Roman" w:hAnsi="Times New Roman" w:cs="Times New Roman"/>
          <w:b/>
          <w:noProof/>
          <w:sz w:val="24"/>
          <w:szCs w:val="24"/>
        </w:rPr>
      </w:pPr>
      <w:r>
        <w:rPr>
          <w:noProof/>
        </w:rPr>
        <w:drawing>
          <wp:inline distT="0" distB="0" distL="0" distR="0">
            <wp:extent cx="5772150" cy="3286125"/>
            <wp:effectExtent l="0" t="0" r="0" b="0"/>
            <wp:docPr id="10" name="Grafik 10">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xmlns:ve="http://schemas.openxmlformats.org/markup-compatibility/2006" id="{E2D5F3B7-8A1C-4D8A-9FAA-9DD6F02448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11E1F" w:rsidRDefault="00511E1F" w:rsidP="00A37989">
      <w:pPr>
        <w:spacing w:line="360" w:lineRule="auto"/>
        <w:jc w:val="both"/>
        <w:rPr>
          <w:rFonts w:ascii="Times New Roman" w:eastAsia="Roboto-Regular" w:hAnsi="Times New Roman" w:cs="Times New Roman"/>
          <w:b/>
          <w:sz w:val="24"/>
          <w:szCs w:val="24"/>
        </w:rPr>
      </w:pPr>
    </w:p>
    <w:p w:rsidR="00D30CE6" w:rsidRPr="005B739C" w:rsidRDefault="00D30CE6" w:rsidP="00A37989">
      <w:pPr>
        <w:spacing w:line="360" w:lineRule="auto"/>
        <w:jc w:val="both"/>
        <w:rPr>
          <w:rFonts w:ascii="Times New Roman" w:eastAsia="Roboto-Regular" w:hAnsi="Times New Roman" w:cs="Times New Roman"/>
          <w:b/>
          <w:sz w:val="24"/>
          <w:szCs w:val="24"/>
        </w:rPr>
      </w:pPr>
      <w:r w:rsidRPr="005B739C">
        <w:rPr>
          <w:rFonts w:ascii="Times New Roman" w:eastAsia="Roboto-Regular" w:hAnsi="Times New Roman" w:cs="Times New Roman"/>
          <w:b/>
          <w:sz w:val="24"/>
          <w:szCs w:val="24"/>
        </w:rPr>
        <w:t>OKUL DEVAM TAKİP PROGRAMI İLE BİLGİLENDİRME YAPILIYOR MU?</w:t>
      </w:r>
    </w:p>
    <w:p w:rsidR="00862FD7" w:rsidRDefault="00D30CE6" w:rsidP="00A37989">
      <w:pPr>
        <w:spacing w:line="360" w:lineRule="auto"/>
        <w:jc w:val="both"/>
        <w:rPr>
          <w:rFonts w:ascii="Times New Roman" w:eastAsia="Roboto-Regular" w:hAnsi="Times New Roman" w:cs="Times New Roman"/>
          <w:b/>
          <w:sz w:val="24"/>
          <w:szCs w:val="24"/>
        </w:rPr>
      </w:pPr>
      <w:r w:rsidRPr="005B739C">
        <w:rPr>
          <w:rFonts w:ascii="Times New Roman" w:hAnsi="Times New Roman" w:cs="Times New Roman"/>
          <w:noProof/>
          <w:sz w:val="24"/>
          <w:szCs w:val="24"/>
        </w:rPr>
        <w:drawing>
          <wp:inline distT="0" distB="0" distL="0" distR="0">
            <wp:extent cx="5844540" cy="3086100"/>
            <wp:effectExtent l="0" t="0" r="0" b="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62FD7" w:rsidRDefault="00862FD7" w:rsidP="00A37989">
      <w:pPr>
        <w:spacing w:line="360" w:lineRule="auto"/>
        <w:jc w:val="both"/>
        <w:rPr>
          <w:rFonts w:ascii="Times New Roman" w:eastAsia="Roboto-Regular" w:hAnsi="Times New Roman" w:cs="Times New Roman"/>
          <w:b/>
          <w:sz w:val="24"/>
          <w:szCs w:val="24"/>
        </w:rPr>
        <w:sectPr w:rsidR="00862FD7" w:rsidSect="00A37989">
          <w:type w:val="continuous"/>
          <w:pgSz w:w="11906" w:h="16838"/>
          <w:pgMar w:top="1417" w:right="1417" w:bottom="1417" w:left="1417" w:header="708" w:footer="708" w:gutter="0"/>
          <w:cols w:space="708"/>
          <w:titlePg/>
          <w:docGrid w:linePitch="360"/>
        </w:sectPr>
      </w:pPr>
    </w:p>
    <w:p w:rsidR="00D30CE6" w:rsidRPr="005B739C" w:rsidRDefault="00D30CE6" w:rsidP="00A37989">
      <w:pPr>
        <w:spacing w:line="360" w:lineRule="auto"/>
        <w:jc w:val="both"/>
        <w:rPr>
          <w:rFonts w:ascii="Times New Roman" w:eastAsia="Roboto-Regular" w:hAnsi="Times New Roman" w:cs="Times New Roman"/>
          <w:b/>
          <w:sz w:val="24"/>
          <w:szCs w:val="24"/>
        </w:rPr>
      </w:pPr>
      <w:r w:rsidRPr="005B739C">
        <w:rPr>
          <w:rFonts w:ascii="Times New Roman" w:eastAsia="Roboto-Regular" w:hAnsi="Times New Roman" w:cs="Times New Roman"/>
          <w:b/>
          <w:sz w:val="24"/>
          <w:szCs w:val="24"/>
        </w:rPr>
        <w:lastRenderedPageBreak/>
        <w:t>ÖĞRENCİ DEVAMINI OLUMSUZ ETKİLEYEN FAKTÖRLER</w:t>
      </w:r>
    </w:p>
    <w:p w:rsidR="00D30CE6" w:rsidRPr="005B739C" w:rsidRDefault="00862FD7" w:rsidP="00A37989">
      <w:pPr>
        <w:spacing w:line="360" w:lineRule="auto"/>
        <w:jc w:val="both"/>
        <w:rPr>
          <w:rFonts w:ascii="Times New Roman" w:hAnsi="Times New Roman" w:cs="Times New Roman"/>
          <w:sz w:val="24"/>
          <w:szCs w:val="24"/>
        </w:rPr>
      </w:pPr>
      <w:r w:rsidRPr="00511E1F">
        <w:rPr>
          <w:noProof/>
          <w:color w:val="FFFFFF" w:themeColor="background1"/>
        </w:rPr>
        <w:drawing>
          <wp:anchor distT="0" distB="0" distL="114300" distR="114300" simplePos="0" relativeHeight="251658240" behindDoc="1" locked="0" layoutInCell="1" allowOverlap="1">
            <wp:simplePos x="0" y="0"/>
            <wp:positionH relativeFrom="column">
              <wp:posOffset>0</wp:posOffset>
            </wp:positionH>
            <wp:positionV relativeFrom="paragraph">
              <wp:posOffset>389890</wp:posOffset>
            </wp:positionV>
            <wp:extent cx="9191625" cy="4667250"/>
            <wp:effectExtent l="0" t="0" r="0" b="0"/>
            <wp:wrapTight wrapText="bothSides">
              <wp:wrapPolygon edited="0">
                <wp:start x="0" y="0"/>
                <wp:lineTo x="0" y="21512"/>
                <wp:lineTo x="21533" y="21512"/>
                <wp:lineTo x="21533" y="0"/>
                <wp:lineTo x="0" y="0"/>
              </wp:wrapPolygon>
            </wp:wrapTight>
            <wp:docPr id="9" name="Grafik 9">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xmlns:ve="http://schemas.openxmlformats.org/markup-compatibility/2006" id="{3B1694F5-DDD9-4D2B-AA25-52A4A77186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862FD7" w:rsidRDefault="00862FD7" w:rsidP="00A37989">
      <w:pPr>
        <w:spacing w:line="360" w:lineRule="auto"/>
        <w:ind w:firstLine="708"/>
        <w:jc w:val="both"/>
        <w:rPr>
          <w:rFonts w:ascii="Times New Roman" w:eastAsia="Roboto-Regular" w:hAnsi="Times New Roman" w:cs="Times New Roman"/>
          <w:sz w:val="24"/>
          <w:szCs w:val="24"/>
        </w:rPr>
        <w:sectPr w:rsidR="00862FD7" w:rsidSect="00A37989">
          <w:type w:val="continuous"/>
          <w:pgSz w:w="16838" w:h="11906" w:orient="landscape"/>
          <w:pgMar w:top="1417" w:right="1417" w:bottom="1417" w:left="1417" w:header="709" w:footer="709" w:gutter="0"/>
          <w:cols w:space="708"/>
          <w:titlePg/>
          <w:docGrid w:linePitch="360"/>
        </w:sectPr>
      </w:pPr>
    </w:p>
    <w:p w:rsidR="00BC2B2A" w:rsidRDefault="00D30CE6" w:rsidP="00A37989">
      <w:pPr>
        <w:spacing w:line="360" w:lineRule="auto"/>
        <w:ind w:firstLine="708"/>
        <w:jc w:val="both"/>
        <w:rPr>
          <w:rFonts w:ascii="Times New Roman" w:eastAsia="Roboto-Regular" w:hAnsi="Times New Roman" w:cs="Times New Roman"/>
          <w:sz w:val="24"/>
          <w:szCs w:val="24"/>
        </w:rPr>
      </w:pPr>
      <w:r w:rsidRPr="005B739C">
        <w:rPr>
          <w:rFonts w:ascii="Times New Roman" w:eastAsia="Roboto-Regular" w:hAnsi="Times New Roman" w:cs="Times New Roman"/>
          <w:sz w:val="24"/>
          <w:szCs w:val="24"/>
        </w:rPr>
        <w:lastRenderedPageBreak/>
        <w:t xml:space="preserve">Anketimizin sayısal verileri bu şekildedir. </w:t>
      </w:r>
    </w:p>
    <w:p w:rsidR="00D30CE6" w:rsidRPr="005B739C" w:rsidRDefault="00D30CE6" w:rsidP="00A37989">
      <w:pPr>
        <w:spacing w:line="360" w:lineRule="auto"/>
        <w:ind w:firstLine="708"/>
        <w:jc w:val="both"/>
        <w:rPr>
          <w:rFonts w:ascii="Times New Roman" w:eastAsia="Roboto-Regular" w:hAnsi="Times New Roman" w:cs="Times New Roman"/>
          <w:sz w:val="24"/>
          <w:szCs w:val="24"/>
        </w:rPr>
      </w:pPr>
      <w:r w:rsidRPr="005B739C">
        <w:rPr>
          <w:rFonts w:ascii="Times New Roman" w:eastAsia="Roboto-Regular" w:hAnsi="Times New Roman" w:cs="Times New Roman"/>
          <w:sz w:val="24"/>
          <w:szCs w:val="24"/>
        </w:rPr>
        <w:t xml:space="preserve">Bunun dışında anketimizde katılımcılara </w:t>
      </w:r>
      <w:r w:rsidRPr="00BC2B2A">
        <w:rPr>
          <w:rFonts w:ascii="Times New Roman" w:eastAsia="Roboto-Regular" w:hAnsi="Times New Roman" w:cs="Times New Roman"/>
          <w:i/>
          <w:sz w:val="24"/>
          <w:szCs w:val="24"/>
        </w:rPr>
        <w:t>açık uçlu sorular</w:t>
      </w:r>
      <w:r w:rsidRPr="005B739C">
        <w:rPr>
          <w:rFonts w:ascii="Times New Roman" w:eastAsia="Roboto-Regular" w:hAnsi="Times New Roman" w:cs="Times New Roman"/>
          <w:sz w:val="24"/>
          <w:szCs w:val="24"/>
        </w:rPr>
        <w:t xml:space="preserve"> sorulmuştur. Bu sorulara verilen cevapların yoğunlaştığı alanlar aşağıda gösterilmiştir:</w:t>
      </w:r>
    </w:p>
    <w:p w:rsidR="00D30CE6" w:rsidRPr="00155C14" w:rsidRDefault="00D30CE6" w:rsidP="00155C14">
      <w:pPr>
        <w:spacing w:after="0" w:line="360" w:lineRule="auto"/>
        <w:jc w:val="both"/>
        <w:rPr>
          <w:rFonts w:ascii="Times New Roman" w:eastAsia="Roboto-Regular" w:hAnsi="Times New Roman" w:cs="Times New Roman"/>
          <w:b/>
          <w:color w:val="000000" w:themeColor="text1"/>
          <w:sz w:val="24"/>
          <w:szCs w:val="24"/>
        </w:rPr>
      </w:pPr>
      <w:r w:rsidRPr="00155C14">
        <w:rPr>
          <w:rFonts w:ascii="Times New Roman" w:eastAsia="Roboto-Regular" w:hAnsi="Times New Roman" w:cs="Times New Roman"/>
          <w:b/>
          <w:color w:val="000000" w:themeColor="text1"/>
          <w:sz w:val="24"/>
          <w:szCs w:val="24"/>
        </w:rPr>
        <w:t>Size göre öğrenci devamsızlığına neden olan sebepler nelerdir?</w:t>
      </w:r>
    </w:p>
    <w:p w:rsidR="00D30CE6" w:rsidRPr="005B739C" w:rsidRDefault="00D30CE6" w:rsidP="00F63729">
      <w:pPr>
        <w:pStyle w:val="ListeParagraf"/>
        <w:numPr>
          <w:ilvl w:val="0"/>
          <w:numId w:val="4"/>
        </w:numPr>
        <w:spacing w:after="160" w:line="360" w:lineRule="auto"/>
        <w:jc w:val="both"/>
        <w:rPr>
          <w:rFonts w:ascii="Times New Roman" w:eastAsia="Roboto-Regular" w:hAnsi="Times New Roman" w:cs="Times New Roman"/>
          <w:sz w:val="24"/>
          <w:szCs w:val="24"/>
        </w:rPr>
      </w:pPr>
      <w:r w:rsidRPr="005B739C">
        <w:rPr>
          <w:rFonts w:ascii="Times New Roman" w:eastAsia="Roboto-Regular" w:hAnsi="Times New Roman" w:cs="Times New Roman"/>
          <w:sz w:val="24"/>
          <w:szCs w:val="24"/>
        </w:rPr>
        <w:t xml:space="preserve">Ailevi sebepler ve ebeveyn ilgisizliği </w:t>
      </w:r>
    </w:p>
    <w:p w:rsidR="00D30CE6" w:rsidRPr="005B739C" w:rsidRDefault="00D30CE6" w:rsidP="00F63729">
      <w:pPr>
        <w:pStyle w:val="ListeParagraf"/>
        <w:numPr>
          <w:ilvl w:val="0"/>
          <w:numId w:val="4"/>
        </w:numPr>
        <w:spacing w:after="160" w:line="360" w:lineRule="auto"/>
        <w:jc w:val="both"/>
        <w:rPr>
          <w:rFonts w:ascii="Times New Roman" w:eastAsia="Roboto-Regular" w:hAnsi="Times New Roman" w:cs="Times New Roman"/>
          <w:sz w:val="24"/>
          <w:szCs w:val="24"/>
        </w:rPr>
      </w:pPr>
      <w:r w:rsidRPr="005B739C">
        <w:rPr>
          <w:rFonts w:ascii="Times New Roman" w:eastAsia="Roboto-Regular" w:hAnsi="Times New Roman" w:cs="Times New Roman"/>
          <w:sz w:val="24"/>
          <w:szCs w:val="24"/>
        </w:rPr>
        <w:t>Çocukların köy ortamında farklı işlerde çalıştırılması ve öğrencilerin okula devamda sorun yaşaması</w:t>
      </w:r>
    </w:p>
    <w:p w:rsidR="00D30CE6" w:rsidRPr="005B739C" w:rsidRDefault="00D30CE6" w:rsidP="00F63729">
      <w:pPr>
        <w:pStyle w:val="ListeParagraf"/>
        <w:numPr>
          <w:ilvl w:val="0"/>
          <w:numId w:val="4"/>
        </w:numPr>
        <w:spacing w:after="160" w:line="360" w:lineRule="auto"/>
        <w:jc w:val="both"/>
        <w:rPr>
          <w:rFonts w:ascii="Times New Roman" w:eastAsia="Roboto-Regular" w:hAnsi="Times New Roman" w:cs="Times New Roman"/>
          <w:sz w:val="24"/>
          <w:szCs w:val="24"/>
        </w:rPr>
      </w:pPr>
      <w:r w:rsidRPr="005B739C">
        <w:rPr>
          <w:rFonts w:ascii="Times New Roman" w:eastAsia="Roboto-Regular" w:hAnsi="Times New Roman" w:cs="Times New Roman"/>
          <w:sz w:val="24"/>
          <w:szCs w:val="24"/>
        </w:rPr>
        <w:t xml:space="preserve">Okula ait hissetmeme, okulu sıkıcı bulma, gelecekle ilgili </w:t>
      </w:r>
      <w:proofErr w:type="gramStart"/>
      <w:r w:rsidRPr="005B739C">
        <w:rPr>
          <w:rFonts w:ascii="Times New Roman" w:eastAsia="Roboto-Regular" w:hAnsi="Times New Roman" w:cs="Times New Roman"/>
          <w:sz w:val="24"/>
          <w:szCs w:val="24"/>
        </w:rPr>
        <w:t>motivasyonsuzluk</w:t>
      </w:r>
      <w:proofErr w:type="gramEnd"/>
    </w:p>
    <w:p w:rsidR="00D30CE6" w:rsidRPr="005B739C" w:rsidRDefault="00D30CE6" w:rsidP="00F63729">
      <w:pPr>
        <w:pStyle w:val="ListeParagraf"/>
        <w:numPr>
          <w:ilvl w:val="0"/>
          <w:numId w:val="4"/>
        </w:numPr>
        <w:spacing w:after="160" w:line="360" w:lineRule="auto"/>
        <w:jc w:val="both"/>
        <w:rPr>
          <w:rFonts w:ascii="Times New Roman" w:eastAsia="Roboto-Regular" w:hAnsi="Times New Roman" w:cs="Times New Roman"/>
          <w:sz w:val="24"/>
          <w:szCs w:val="24"/>
        </w:rPr>
      </w:pPr>
      <w:r w:rsidRPr="005B739C">
        <w:rPr>
          <w:rFonts w:ascii="Times New Roman" w:eastAsia="Roboto-Regular" w:hAnsi="Times New Roman" w:cs="Times New Roman"/>
          <w:sz w:val="24"/>
          <w:szCs w:val="24"/>
        </w:rPr>
        <w:t xml:space="preserve">Devamsızlık süresini </w:t>
      </w:r>
      <w:r w:rsidR="00F77966">
        <w:rPr>
          <w:rFonts w:ascii="Times New Roman" w:eastAsia="Roboto-Regular" w:hAnsi="Times New Roman" w:cs="Times New Roman"/>
          <w:sz w:val="24"/>
          <w:szCs w:val="24"/>
        </w:rPr>
        <w:t>dolduran öğrenci sınıfta kalmaması ve af çıkarılması</w:t>
      </w:r>
    </w:p>
    <w:p w:rsidR="00D30CE6" w:rsidRPr="005B739C" w:rsidRDefault="00D30CE6" w:rsidP="00F63729">
      <w:pPr>
        <w:pStyle w:val="ListeParagraf"/>
        <w:numPr>
          <w:ilvl w:val="0"/>
          <w:numId w:val="4"/>
        </w:numPr>
        <w:spacing w:after="160" w:line="360" w:lineRule="auto"/>
        <w:jc w:val="both"/>
        <w:rPr>
          <w:rFonts w:ascii="Times New Roman" w:eastAsia="Roboto-Regular" w:hAnsi="Times New Roman" w:cs="Times New Roman"/>
          <w:sz w:val="24"/>
          <w:szCs w:val="24"/>
        </w:rPr>
      </w:pPr>
      <w:r w:rsidRPr="005B739C">
        <w:rPr>
          <w:rFonts w:ascii="Times New Roman" w:eastAsia="Roboto-Regular" w:hAnsi="Times New Roman" w:cs="Times New Roman"/>
          <w:sz w:val="24"/>
          <w:szCs w:val="24"/>
        </w:rPr>
        <w:t>Arkadaş çevresinin kötü olması, akran zorbalığı</w:t>
      </w:r>
    </w:p>
    <w:p w:rsidR="00D30CE6" w:rsidRPr="005B739C" w:rsidRDefault="00D30CE6" w:rsidP="00F63729">
      <w:pPr>
        <w:pStyle w:val="ListeParagraf"/>
        <w:numPr>
          <w:ilvl w:val="0"/>
          <w:numId w:val="4"/>
        </w:numPr>
        <w:spacing w:after="160" w:line="360" w:lineRule="auto"/>
        <w:jc w:val="both"/>
        <w:rPr>
          <w:rFonts w:ascii="Times New Roman" w:eastAsia="Roboto-Regular" w:hAnsi="Times New Roman" w:cs="Times New Roman"/>
          <w:sz w:val="24"/>
          <w:szCs w:val="24"/>
        </w:rPr>
      </w:pPr>
      <w:r w:rsidRPr="005B739C">
        <w:rPr>
          <w:rFonts w:ascii="Times New Roman" w:eastAsia="Roboto-Regular" w:hAnsi="Times New Roman" w:cs="Times New Roman"/>
          <w:sz w:val="24"/>
          <w:szCs w:val="24"/>
        </w:rPr>
        <w:t>Bazı öğrencilerin hedeflerinin düşük olması</w:t>
      </w:r>
    </w:p>
    <w:p w:rsidR="00D30CE6" w:rsidRPr="005B739C" w:rsidRDefault="00D30CE6" w:rsidP="00F63729">
      <w:pPr>
        <w:pStyle w:val="ListeParagraf"/>
        <w:numPr>
          <w:ilvl w:val="0"/>
          <w:numId w:val="4"/>
        </w:numPr>
        <w:spacing w:after="160" w:line="360" w:lineRule="auto"/>
        <w:jc w:val="both"/>
        <w:rPr>
          <w:rFonts w:ascii="Times New Roman" w:eastAsia="Roboto-Regular" w:hAnsi="Times New Roman" w:cs="Times New Roman"/>
          <w:sz w:val="24"/>
          <w:szCs w:val="24"/>
        </w:rPr>
      </w:pPr>
      <w:r w:rsidRPr="005B739C">
        <w:rPr>
          <w:rFonts w:ascii="Times New Roman" w:eastAsia="Roboto-Regular" w:hAnsi="Times New Roman" w:cs="Times New Roman"/>
          <w:sz w:val="24"/>
          <w:szCs w:val="24"/>
        </w:rPr>
        <w:t>Öğrencilerin tarımda veya hayvancılıkta çalıştırılması</w:t>
      </w:r>
    </w:p>
    <w:p w:rsidR="00D30CE6" w:rsidRPr="005B739C" w:rsidRDefault="00D30CE6" w:rsidP="00F63729">
      <w:pPr>
        <w:pStyle w:val="ListeParagraf"/>
        <w:numPr>
          <w:ilvl w:val="0"/>
          <w:numId w:val="4"/>
        </w:numPr>
        <w:spacing w:after="160" w:line="360" w:lineRule="auto"/>
        <w:jc w:val="both"/>
        <w:rPr>
          <w:rFonts w:ascii="Times New Roman" w:eastAsia="Roboto-Regular" w:hAnsi="Times New Roman" w:cs="Times New Roman"/>
          <w:sz w:val="24"/>
          <w:szCs w:val="24"/>
        </w:rPr>
      </w:pPr>
      <w:r w:rsidRPr="005B739C">
        <w:rPr>
          <w:rFonts w:ascii="Times New Roman" w:eastAsia="Roboto-Regular" w:hAnsi="Times New Roman" w:cs="Times New Roman"/>
          <w:sz w:val="24"/>
          <w:szCs w:val="24"/>
        </w:rPr>
        <w:t>Ailelerin kız çocuklarını erken yaşta evlendirmesi ya da kız çocuğu okumaz inanışı</w:t>
      </w:r>
    </w:p>
    <w:p w:rsidR="00D30CE6" w:rsidRPr="005B739C" w:rsidRDefault="00D30CE6" w:rsidP="00F63729">
      <w:pPr>
        <w:pStyle w:val="ListeParagraf"/>
        <w:numPr>
          <w:ilvl w:val="0"/>
          <w:numId w:val="4"/>
        </w:numPr>
        <w:spacing w:after="160" w:line="360" w:lineRule="auto"/>
        <w:jc w:val="both"/>
        <w:rPr>
          <w:rFonts w:ascii="Times New Roman" w:eastAsia="Roboto-Regular" w:hAnsi="Times New Roman" w:cs="Times New Roman"/>
          <w:sz w:val="24"/>
          <w:szCs w:val="24"/>
        </w:rPr>
      </w:pPr>
      <w:r w:rsidRPr="005B739C">
        <w:rPr>
          <w:rFonts w:ascii="Times New Roman" w:eastAsia="Roboto-Regular" w:hAnsi="Times New Roman" w:cs="Times New Roman"/>
          <w:sz w:val="24"/>
          <w:szCs w:val="24"/>
        </w:rPr>
        <w:t>Öğrencilerin okumayı sevmemesi ve okulun onlar için ilgi çekici olmaması</w:t>
      </w:r>
    </w:p>
    <w:p w:rsidR="00D30CE6" w:rsidRPr="005B739C" w:rsidRDefault="00D30CE6" w:rsidP="00F63729">
      <w:pPr>
        <w:pStyle w:val="ListeParagraf"/>
        <w:numPr>
          <w:ilvl w:val="0"/>
          <w:numId w:val="4"/>
        </w:numPr>
        <w:spacing w:after="160" w:line="360" w:lineRule="auto"/>
        <w:jc w:val="both"/>
        <w:rPr>
          <w:rFonts w:ascii="Times New Roman" w:eastAsia="Roboto-Regular" w:hAnsi="Times New Roman" w:cs="Times New Roman"/>
          <w:sz w:val="24"/>
          <w:szCs w:val="24"/>
        </w:rPr>
      </w:pPr>
      <w:r w:rsidRPr="005B739C">
        <w:rPr>
          <w:rFonts w:ascii="Times New Roman" w:eastAsia="Roboto-Regular" w:hAnsi="Times New Roman" w:cs="Times New Roman"/>
          <w:sz w:val="24"/>
          <w:szCs w:val="24"/>
        </w:rPr>
        <w:t>Ailenin eğitime gereken önemi vermemesi</w:t>
      </w:r>
    </w:p>
    <w:p w:rsidR="00D30CE6" w:rsidRPr="005B739C" w:rsidRDefault="00D30CE6" w:rsidP="00A37989">
      <w:pPr>
        <w:pStyle w:val="ListeParagraf"/>
        <w:spacing w:line="360" w:lineRule="auto"/>
        <w:jc w:val="both"/>
        <w:rPr>
          <w:rFonts w:ascii="Times New Roman" w:eastAsia="Roboto-Regular" w:hAnsi="Times New Roman" w:cs="Times New Roman"/>
          <w:sz w:val="24"/>
          <w:szCs w:val="24"/>
        </w:rPr>
      </w:pPr>
    </w:p>
    <w:p w:rsidR="00D30CE6" w:rsidRPr="00155C14" w:rsidRDefault="00D30CE6" w:rsidP="00155C14">
      <w:pPr>
        <w:autoSpaceDE w:val="0"/>
        <w:autoSpaceDN w:val="0"/>
        <w:adjustRightInd w:val="0"/>
        <w:spacing w:after="0" w:line="360" w:lineRule="auto"/>
        <w:jc w:val="both"/>
        <w:rPr>
          <w:rFonts w:ascii="Times New Roman" w:eastAsia="Roboto-Regular" w:hAnsi="Times New Roman" w:cs="Times New Roman"/>
          <w:b/>
          <w:color w:val="000000" w:themeColor="text1"/>
          <w:sz w:val="24"/>
          <w:szCs w:val="24"/>
        </w:rPr>
      </w:pPr>
      <w:r w:rsidRPr="00155C14">
        <w:rPr>
          <w:rFonts w:ascii="Times New Roman" w:eastAsia="Roboto-Regular" w:hAnsi="Times New Roman" w:cs="Times New Roman"/>
          <w:b/>
          <w:color w:val="000000" w:themeColor="text1"/>
          <w:sz w:val="24"/>
          <w:szCs w:val="24"/>
        </w:rPr>
        <w:t>Bu konuyla ilgili önerileriniz nelerdir.(Tespit ettiğiniz sorun alanlarının</w:t>
      </w:r>
      <w:r w:rsidR="00BC2B2A" w:rsidRPr="00155C14">
        <w:rPr>
          <w:rFonts w:ascii="Times New Roman" w:eastAsia="Roboto-Regular" w:hAnsi="Times New Roman" w:cs="Times New Roman"/>
          <w:b/>
          <w:color w:val="000000" w:themeColor="text1"/>
          <w:sz w:val="24"/>
          <w:szCs w:val="24"/>
        </w:rPr>
        <w:t xml:space="preserve"> çözüm önerileri sizce nelerdir?</w:t>
      </w:r>
      <w:r w:rsidRPr="00155C14">
        <w:rPr>
          <w:rFonts w:ascii="Times New Roman" w:eastAsia="Roboto-Regular" w:hAnsi="Times New Roman" w:cs="Times New Roman"/>
          <w:b/>
          <w:color w:val="000000" w:themeColor="text1"/>
          <w:sz w:val="24"/>
          <w:szCs w:val="24"/>
        </w:rPr>
        <w:t>)</w:t>
      </w:r>
    </w:p>
    <w:p w:rsidR="00D30CE6" w:rsidRPr="005B739C" w:rsidRDefault="00D30CE6" w:rsidP="00F63729">
      <w:pPr>
        <w:pStyle w:val="ListeParagraf"/>
        <w:numPr>
          <w:ilvl w:val="0"/>
          <w:numId w:val="5"/>
        </w:numPr>
        <w:autoSpaceDE w:val="0"/>
        <w:autoSpaceDN w:val="0"/>
        <w:adjustRightInd w:val="0"/>
        <w:spacing w:after="0" w:line="360" w:lineRule="auto"/>
        <w:jc w:val="both"/>
        <w:rPr>
          <w:rFonts w:ascii="Times New Roman" w:eastAsia="Roboto-Regular" w:hAnsi="Times New Roman" w:cs="Times New Roman"/>
          <w:sz w:val="24"/>
          <w:szCs w:val="24"/>
        </w:rPr>
      </w:pPr>
      <w:r w:rsidRPr="005B739C">
        <w:rPr>
          <w:rFonts w:ascii="Times New Roman" w:eastAsia="Roboto-Regular" w:hAnsi="Times New Roman" w:cs="Times New Roman"/>
          <w:sz w:val="24"/>
          <w:szCs w:val="24"/>
        </w:rPr>
        <w:t xml:space="preserve">Veliler daha etkin bir şekilde eğitimin içerisine </w:t>
      </w:r>
      <w:r w:rsidR="00544886">
        <w:rPr>
          <w:rFonts w:ascii="Times New Roman" w:eastAsia="Roboto-Regular" w:hAnsi="Times New Roman" w:cs="Times New Roman"/>
          <w:sz w:val="24"/>
          <w:szCs w:val="24"/>
        </w:rPr>
        <w:t>dâ</w:t>
      </w:r>
      <w:r w:rsidR="00BC2B2A">
        <w:rPr>
          <w:rFonts w:ascii="Times New Roman" w:eastAsia="Roboto-Regular" w:hAnsi="Times New Roman" w:cs="Times New Roman"/>
          <w:sz w:val="24"/>
          <w:szCs w:val="24"/>
        </w:rPr>
        <w:t xml:space="preserve">hil </w:t>
      </w:r>
      <w:r w:rsidR="00544886">
        <w:rPr>
          <w:rFonts w:ascii="Times New Roman" w:eastAsia="Roboto-Regular" w:hAnsi="Times New Roman" w:cs="Times New Roman"/>
          <w:sz w:val="24"/>
          <w:szCs w:val="24"/>
        </w:rPr>
        <w:t>edilmeli</w:t>
      </w:r>
    </w:p>
    <w:p w:rsidR="00D30CE6" w:rsidRPr="005B739C" w:rsidRDefault="00D30CE6" w:rsidP="00F63729">
      <w:pPr>
        <w:pStyle w:val="ListeParagraf"/>
        <w:numPr>
          <w:ilvl w:val="0"/>
          <w:numId w:val="5"/>
        </w:numPr>
        <w:autoSpaceDE w:val="0"/>
        <w:autoSpaceDN w:val="0"/>
        <w:adjustRightInd w:val="0"/>
        <w:spacing w:after="0" w:line="360" w:lineRule="auto"/>
        <w:jc w:val="both"/>
        <w:rPr>
          <w:rFonts w:ascii="Times New Roman" w:eastAsia="Roboto-Regular" w:hAnsi="Times New Roman" w:cs="Times New Roman"/>
          <w:sz w:val="24"/>
          <w:szCs w:val="24"/>
        </w:rPr>
      </w:pPr>
      <w:r w:rsidRPr="005B739C">
        <w:rPr>
          <w:rFonts w:ascii="Times New Roman" w:eastAsia="Roboto-Regular" w:hAnsi="Times New Roman" w:cs="Times New Roman"/>
          <w:sz w:val="24"/>
          <w:szCs w:val="24"/>
        </w:rPr>
        <w:t>Aile</w:t>
      </w:r>
      <w:r w:rsidR="00F77966">
        <w:rPr>
          <w:rFonts w:ascii="Times New Roman" w:eastAsia="Roboto-Regular" w:hAnsi="Times New Roman" w:cs="Times New Roman"/>
          <w:sz w:val="24"/>
          <w:szCs w:val="24"/>
        </w:rPr>
        <w:t>ler ile bire bir iletişime geçilmeli</w:t>
      </w:r>
    </w:p>
    <w:p w:rsidR="00D30CE6" w:rsidRPr="005B739C" w:rsidRDefault="00D30CE6" w:rsidP="00F63729">
      <w:pPr>
        <w:pStyle w:val="ListeParagraf"/>
        <w:numPr>
          <w:ilvl w:val="0"/>
          <w:numId w:val="5"/>
        </w:numPr>
        <w:autoSpaceDE w:val="0"/>
        <w:autoSpaceDN w:val="0"/>
        <w:adjustRightInd w:val="0"/>
        <w:spacing w:after="0" w:line="360" w:lineRule="auto"/>
        <w:jc w:val="both"/>
        <w:rPr>
          <w:rFonts w:ascii="Times New Roman" w:eastAsia="Roboto-Regular" w:hAnsi="Times New Roman" w:cs="Times New Roman"/>
          <w:sz w:val="24"/>
          <w:szCs w:val="24"/>
        </w:rPr>
      </w:pPr>
      <w:r w:rsidRPr="005B739C">
        <w:rPr>
          <w:rFonts w:ascii="Times New Roman" w:eastAsia="Roboto-Regular" w:hAnsi="Times New Roman" w:cs="Times New Roman"/>
          <w:sz w:val="24"/>
          <w:szCs w:val="24"/>
        </w:rPr>
        <w:t>Velilerin bilinçlendirilmesi</w:t>
      </w:r>
    </w:p>
    <w:p w:rsidR="00D30CE6" w:rsidRPr="005B739C" w:rsidRDefault="00D30CE6" w:rsidP="00F63729">
      <w:pPr>
        <w:pStyle w:val="ListeParagraf"/>
        <w:numPr>
          <w:ilvl w:val="0"/>
          <w:numId w:val="5"/>
        </w:numPr>
        <w:autoSpaceDE w:val="0"/>
        <w:autoSpaceDN w:val="0"/>
        <w:adjustRightInd w:val="0"/>
        <w:spacing w:after="0" w:line="360" w:lineRule="auto"/>
        <w:jc w:val="both"/>
        <w:rPr>
          <w:rFonts w:ascii="Times New Roman" w:eastAsia="Roboto-Regular" w:hAnsi="Times New Roman" w:cs="Times New Roman"/>
          <w:sz w:val="24"/>
          <w:szCs w:val="24"/>
        </w:rPr>
      </w:pPr>
      <w:r w:rsidRPr="005B739C">
        <w:rPr>
          <w:rFonts w:ascii="Times New Roman" w:eastAsia="Roboto-Regular" w:hAnsi="Times New Roman" w:cs="Times New Roman"/>
          <w:sz w:val="24"/>
          <w:szCs w:val="24"/>
        </w:rPr>
        <w:t>Öğrencinin dışarıda ulaşabileceği yerlerin kon</w:t>
      </w:r>
      <w:r w:rsidR="00F77966">
        <w:rPr>
          <w:rFonts w:ascii="Times New Roman" w:eastAsia="Roboto-Regular" w:hAnsi="Times New Roman" w:cs="Times New Roman"/>
          <w:sz w:val="24"/>
          <w:szCs w:val="24"/>
        </w:rPr>
        <w:t>trol altında tutulması</w:t>
      </w:r>
    </w:p>
    <w:p w:rsidR="00D30CE6" w:rsidRPr="005B739C" w:rsidRDefault="00D30CE6" w:rsidP="00F63729">
      <w:pPr>
        <w:pStyle w:val="ListeParagraf"/>
        <w:numPr>
          <w:ilvl w:val="0"/>
          <w:numId w:val="5"/>
        </w:numPr>
        <w:autoSpaceDE w:val="0"/>
        <w:autoSpaceDN w:val="0"/>
        <w:adjustRightInd w:val="0"/>
        <w:spacing w:after="0" w:line="360" w:lineRule="auto"/>
        <w:jc w:val="both"/>
        <w:rPr>
          <w:rFonts w:ascii="Times New Roman" w:eastAsia="Roboto-Regular" w:hAnsi="Times New Roman" w:cs="Times New Roman"/>
          <w:sz w:val="24"/>
          <w:szCs w:val="24"/>
        </w:rPr>
      </w:pPr>
      <w:r w:rsidRPr="005B739C">
        <w:rPr>
          <w:rFonts w:ascii="Times New Roman" w:eastAsia="Roboto-Regular" w:hAnsi="Times New Roman" w:cs="Times New Roman"/>
          <w:sz w:val="24"/>
          <w:szCs w:val="24"/>
        </w:rPr>
        <w:t>Okulun daha güzel ve çekici hale getirilmesi</w:t>
      </w:r>
    </w:p>
    <w:p w:rsidR="00D30CE6" w:rsidRPr="005B739C" w:rsidRDefault="00D30CE6" w:rsidP="00F63729">
      <w:pPr>
        <w:pStyle w:val="ListeParagraf"/>
        <w:numPr>
          <w:ilvl w:val="0"/>
          <w:numId w:val="5"/>
        </w:numPr>
        <w:autoSpaceDE w:val="0"/>
        <w:autoSpaceDN w:val="0"/>
        <w:adjustRightInd w:val="0"/>
        <w:spacing w:after="0" w:line="360" w:lineRule="auto"/>
        <w:jc w:val="both"/>
        <w:rPr>
          <w:rFonts w:ascii="Times New Roman" w:eastAsia="Roboto-Regular" w:hAnsi="Times New Roman" w:cs="Times New Roman"/>
          <w:sz w:val="24"/>
          <w:szCs w:val="24"/>
        </w:rPr>
      </w:pPr>
      <w:r w:rsidRPr="005B739C">
        <w:rPr>
          <w:rFonts w:ascii="Times New Roman" w:eastAsia="Roboto-Regular" w:hAnsi="Times New Roman" w:cs="Times New Roman"/>
          <w:sz w:val="24"/>
          <w:szCs w:val="24"/>
        </w:rPr>
        <w:t>İlköğretim de devam zorunluluğu için caydırıcı sebeplerin oluşturulması</w:t>
      </w:r>
    </w:p>
    <w:p w:rsidR="00D30CE6" w:rsidRPr="005B739C" w:rsidRDefault="00D30CE6" w:rsidP="00F63729">
      <w:pPr>
        <w:pStyle w:val="ListeParagraf"/>
        <w:numPr>
          <w:ilvl w:val="0"/>
          <w:numId w:val="5"/>
        </w:numPr>
        <w:autoSpaceDE w:val="0"/>
        <w:autoSpaceDN w:val="0"/>
        <w:adjustRightInd w:val="0"/>
        <w:spacing w:after="0" w:line="360" w:lineRule="auto"/>
        <w:jc w:val="both"/>
        <w:rPr>
          <w:rFonts w:ascii="Times New Roman" w:eastAsia="Roboto-Regular" w:hAnsi="Times New Roman" w:cs="Times New Roman"/>
          <w:sz w:val="24"/>
          <w:szCs w:val="24"/>
        </w:rPr>
      </w:pPr>
      <w:r w:rsidRPr="005B739C">
        <w:rPr>
          <w:rFonts w:ascii="Times New Roman" w:eastAsia="Roboto-Regular" w:hAnsi="Times New Roman" w:cs="Times New Roman"/>
          <w:sz w:val="24"/>
          <w:szCs w:val="24"/>
        </w:rPr>
        <w:t>Devam gün sayısı özürlü 15 güne indirilmesi ve özürsüz devamsızlığın kaldırılması</w:t>
      </w:r>
    </w:p>
    <w:p w:rsidR="00D30CE6" w:rsidRPr="005B739C" w:rsidRDefault="00D30CE6" w:rsidP="00F63729">
      <w:pPr>
        <w:pStyle w:val="ListeParagraf"/>
        <w:numPr>
          <w:ilvl w:val="0"/>
          <w:numId w:val="5"/>
        </w:numPr>
        <w:autoSpaceDE w:val="0"/>
        <w:autoSpaceDN w:val="0"/>
        <w:adjustRightInd w:val="0"/>
        <w:spacing w:after="0" w:line="360" w:lineRule="auto"/>
        <w:jc w:val="both"/>
        <w:rPr>
          <w:rFonts w:ascii="Times New Roman" w:eastAsia="Roboto-Regular" w:hAnsi="Times New Roman" w:cs="Times New Roman"/>
          <w:sz w:val="24"/>
          <w:szCs w:val="24"/>
        </w:rPr>
      </w:pPr>
      <w:r w:rsidRPr="005B739C">
        <w:rPr>
          <w:rFonts w:ascii="Times New Roman" w:eastAsia="Roboto-Regular" w:hAnsi="Times New Roman" w:cs="Times New Roman"/>
          <w:sz w:val="24"/>
          <w:szCs w:val="24"/>
        </w:rPr>
        <w:t>Okul aile işbirliğinin artırılması</w:t>
      </w:r>
    </w:p>
    <w:p w:rsidR="00D30CE6" w:rsidRPr="005B739C" w:rsidRDefault="00D30CE6" w:rsidP="00F63729">
      <w:pPr>
        <w:pStyle w:val="ListeParagraf"/>
        <w:numPr>
          <w:ilvl w:val="0"/>
          <w:numId w:val="5"/>
        </w:numPr>
        <w:autoSpaceDE w:val="0"/>
        <w:autoSpaceDN w:val="0"/>
        <w:adjustRightInd w:val="0"/>
        <w:spacing w:after="0" w:line="360" w:lineRule="auto"/>
        <w:jc w:val="both"/>
        <w:rPr>
          <w:rFonts w:ascii="Times New Roman" w:eastAsia="Roboto-Regular" w:hAnsi="Times New Roman" w:cs="Times New Roman"/>
          <w:sz w:val="24"/>
          <w:szCs w:val="24"/>
        </w:rPr>
      </w:pPr>
      <w:r w:rsidRPr="005B739C">
        <w:rPr>
          <w:rFonts w:ascii="Times New Roman" w:eastAsia="Roboto-Regular" w:hAnsi="Times New Roman" w:cs="Times New Roman"/>
          <w:sz w:val="24"/>
          <w:szCs w:val="24"/>
        </w:rPr>
        <w:t>Devamsızlık konusunda yaptırımların uygulanması</w:t>
      </w:r>
    </w:p>
    <w:p w:rsidR="00D30CE6" w:rsidRPr="005B739C" w:rsidRDefault="00D30CE6" w:rsidP="00F63729">
      <w:pPr>
        <w:pStyle w:val="ListeParagraf"/>
        <w:numPr>
          <w:ilvl w:val="0"/>
          <w:numId w:val="5"/>
        </w:numPr>
        <w:autoSpaceDE w:val="0"/>
        <w:autoSpaceDN w:val="0"/>
        <w:adjustRightInd w:val="0"/>
        <w:spacing w:after="0" w:line="360" w:lineRule="auto"/>
        <w:jc w:val="both"/>
        <w:rPr>
          <w:rFonts w:ascii="Times New Roman" w:hAnsi="Times New Roman" w:cs="Times New Roman"/>
          <w:b/>
          <w:sz w:val="24"/>
          <w:szCs w:val="24"/>
        </w:rPr>
      </w:pPr>
      <w:r w:rsidRPr="005B739C">
        <w:rPr>
          <w:rFonts w:ascii="Times New Roman" w:eastAsia="Roboto-Regular" w:hAnsi="Times New Roman" w:cs="Times New Roman"/>
          <w:sz w:val="24"/>
          <w:szCs w:val="24"/>
        </w:rPr>
        <w:t>Veli ziyareti yapılması</w:t>
      </w:r>
    </w:p>
    <w:p w:rsidR="00D30CE6" w:rsidRPr="005B739C" w:rsidRDefault="00D30CE6" w:rsidP="00A37989">
      <w:pPr>
        <w:pStyle w:val="AralkYok"/>
        <w:spacing w:line="360" w:lineRule="auto"/>
        <w:jc w:val="both"/>
        <w:rPr>
          <w:rFonts w:ascii="Times New Roman" w:hAnsi="Times New Roman" w:cs="Times New Roman"/>
          <w:b/>
          <w:color w:val="000000"/>
          <w:sz w:val="24"/>
          <w:szCs w:val="24"/>
          <w:u w:val="single"/>
        </w:rPr>
      </w:pPr>
    </w:p>
    <w:p w:rsidR="0033221C" w:rsidRPr="005B739C" w:rsidRDefault="0033221C" w:rsidP="00A37989">
      <w:pPr>
        <w:pStyle w:val="AralkYok"/>
        <w:spacing w:line="360" w:lineRule="auto"/>
        <w:jc w:val="both"/>
        <w:rPr>
          <w:rFonts w:ascii="Times New Roman" w:hAnsi="Times New Roman" w:cs="Times New Roman"/>
          <w:b/>
          <w:color w:val="000000"/>
          <w:sz w:val="24"/>
          <w:szCs w:val="24"/>
          <w:u w:val="single"/>
        </w:rPr>
      </w:pPr>
    </w:p>
    <w:p w:rsidR="0033221C" w:rsidRPr="005B739C" w:rsidRDefault="0033221C" w:rsidP="00A37989">
      <w:pPr>
        <w:pStyle w:val="AralkYok"/>
        <w:spacing w:line="360" w:lineRule="auto"/>
        <w:jc w:val="both"/>
        <w:rPr>
          <w:rFonts w:ascii="Times New Roman" w:hAnsi="Times New Roman" w:cs="Times New Roman"/>
          <w:b/>
          <w:color w:val="000000"/>
          <w:sz w:val="24"/>
          <w:szCs w:val="24"/>
          <w:u w:val="single"/>
        </w:rPr>
      </w:pPr>
    </w:p>
    <w:p w:rsidR="0033221C" w:rsidRDefault="0033221C" w:rsidP="00A37989">
      <w:pPr>
        <w:pStyle w:val="AralkYok"/>
        <w:spacing w:line="360" w:lineRule="auto"/>
        <w:jc w:val="both"/>
        <w:rPr>
          <w:rFonts w:ascii="Times New Roman" w:hAnsi="Times New Roman" w:cs="Times New Roman"/>
          <w:b/>
          <w:color w:val="000000"/>
          <w:sz w:val="24"/>
          <w:szCs w:val="24"/>
          <w:u w:val="single"/>
        </w:rPr>
      </w:pPr>
    </w:p>
    <w:p w:rsidR="0033221C" w:rsidRPr="00170479" w:rsidRDefault="004463F8" w:rsidP="00170479">
      <w:pPr>
        <w:shd w:val="clear" w:color="auto" w:fill="FFFFFF" w:themeFill="background1"/>
        <w:spacing w:after="0" w:line="360" w:lineRule="auto"/>
        <w:ind w:left="142"/>
        <w:jc w:val="both"/>
        <w:rPr>
          <w:rFonts w:ascii="Times New Roman" w:eastAsia="Times New Roman" w:hAnsi="Times New Roman" w:cs="Times New Roman"/>
          <w:b/>
          <w:color w:val="000000" w:themeColor="text1"/>
          <w:sz w:val="24"/>
          <w:szCs w:val="24"/>
        </w:rPr>
      </w:pPr>
      <w:r w:rsidRPr="00170479">
        <w:rPr>
          <w:rFonts w:ascii="Times New Roman" w:eastAsia="Times New Roman" w:hAnsi="Times New Roman" w:cs="Times New Roman"/>
          <w:b/>
          <w:color w:val="000000" w:themeColor="text1"/>
          <w:sz w:val="24"/>
          <w:szCs w:val="24"/>
        </w:rPr>
        <w:lastRenderedPageBreak/>
        <w:t xml:space="preserve">4. </w:t>
      </w:r>
      <w:r w:rsidR="0033221C" w:rsidRPr="00170479">
        <w:rPr>
          <w:rFonts w:ascii="Times New Roman" w:eastAsia="Times New Roman" w:hAnsi="Times New Roman" w:cs="Times New Roman"/>
          <w:b/>
          <w:color w:val="000000" w:themeColor="text1"/>
          <w:sz w:val="24"/>
          <w:szCs w:val="24"/>
        </w:rPr>
        <w:t>DEVAMSIZLIK NEDENLERİ ANKETİ SONUÇ RAPORU</w:t>
      </w:r>
    </w:p>
    <w:p w:rsidR="0033221C" w:rsidRDefault="0033221C" w:rsidP="00A37989">
      <w:pPr>
        <w:spacing w:after="0" w:line="360" w:lineRule="auto"/>
        <w:jc w:val="both"/>
        <w:rPr>
          <w:rFonts w:ascii="Times New Roman" w:eastAsia="Times New Roman" w:hAnsi="Times New Roman" w:cs="Times New Roman"/>
          <w:sz w:val="24"/>
          <w:szCs w:val="24"/>
        </w:rPr>
      </w:pPr>
      <w:r w:rsidRPr="005B739C">
        <w:rPr>
          <w:rFonts w:ascii="Times New Roman" w:eastAsia="Times New Roman" w:hAnsi="Times New Roman" w:cs="Times New Roman"/>
          <w:sz w:val="24"/>
          <w:szCs w:val="24"/>
        </w:rPr>
        <w:tab/>
        <w:t>Erzurum ili ve ilçelerinde yapılan öğrenci devamsızlığının kök nedenlerinin araştırılmasına yönelik yapılan anketlerin incelenmesi sonucu öğrenci devamsızlığını</w:t>
      </w:r>
      <w:r w:rsidR="00F77966">
        <w:rPr>
          <w:rFonts w:ascii="Times New Roman" w:eastAsia="Times New Roman" w:hAnsi="Times New Roman" w:cs="Times New Roman"/>
          <w:sz w:val="24"/>
          <w:szCs w:val="24"/>
        </w:rPr>
        <w:t xml:space="preserve">n nedenleri aşağıdaki sorulara alınan yanıtlar üzerinden </w:t>
      </w:r>
      <w:r w:rsidRPr="005B739C">
        <w:rPr>
          <w:rFonts w:ascii="Times New Roman" w:eastAsia="Times New Roman" w:hAnsi="Times New Roman" w:cs="Times New Roman"/>
          <w:sz w:val="24"/>
          <w:szCs w:val="24"/>
        </w:rPr>
        <w:t xml:space="preserve">araştırılmıştır. </w:t>
      </w:r>
      <w:r w:rsidR="00F77966">
        <w:rPr>
          <w:rFonts w:ascii="Times New Roman" w:eastAsia="Times New Roman" w:hAnsi="Times New Roman" w:cs="Times New Roman"/>
          <w:sz w:val="24"/>
          <w:szCs w:val="24"/>
        </w:rPr>
        <w:t>İlgili sorulara verilen yanıtlar şu şekildedir gruplandırılmıştır:</w:t>
      </w:r>
    </w:p>
    <w:p w:rsidR="00BC2B2A" w:rsidRPr="005B739C" w:rsidRDefault="00BC2B2A" w:rsidP="00A37989">
      <w:pPr>
        <w:spacing w:after="0" w:line="360" w:lineRule="auto"/>
        <w:jc w:val="both"/>
        <w:rPr>
          <w:rFonts w:ascii="Times New Roman" w:eastAsia="Times New Roman" w:hAnsi="Times New Roman" w:cs="Times New Roman"/>
          <w:sz w:val="24"/>
          <w:szCs w:val="24"/>
        </w:rPr>
      </w:pPr>
    </w:p>
    <w:p w:rsidR="0033221C" w:rsidRPr="005B739C" w:rsidRDefault="0033221C" w:rsidP="00A37989">
      <w:pPr>
        <w:pStyle w:val="AralkYok"/>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1 – Bi</w:t>
      </w:r>
      <w:r w:rsidR="00F77966">
        <w:rPr>
          <w:rFonts w:ascii="Times New Roman" w:hAnsi="Times New Roman" w:cs="Times New Roman"/>
          <w:sz w:val="24"/>
          <w:szCs w:val="24"/>
        </w:rPr>
        <w:t>r takım aile sorunları yüzünden</w:t>
      </w:r>
    </w:p>
    <w:p w:rsidR="0033221C" w:rsidRPr="005B739C" w:rsidRDefault="00F733DA" w:rsidP="00A37989">
      <w:pPr>
        <w:pStyle w:val="AralkYok"/>
        <w:spacing w:line="360" w:lineRule="auto"/>
        <w:jc w:val="both"/>
        <w:rPr>
          <w:rFonts w:ascii="Times New Roman" w:hAnsi="Times New Roman" w:cs="Times New Roman"/>
          <w:sz w:val="24"/>
          <w:szCs w:val="24"/>
        </w:rPr>
      </w:pPr>
      <w:r>
        <w:rPr>
          <w:rFonts w:ascii="Times New Roman" w:hAnsi="Times New Roman" w:cs="Times New Roman"/>
          <w:sz w:val="24"/>
          <w:szCs w:val="24"/>
        </w:rPr>
        <w:t>2 – Sağlık nedenlerinden kaynaklanan sebepler</w:t>
      </w:r>
    </w:p>
    <w:p w:rsidR="0033221C" w:rsidRPr="005B739C" w:rsidRDefault="0033221C" w:rsidP="00A37989">
      <w:pPr>
        <w:pStyle w:val="AralkYok"/>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3 – Arkadaşlık ilişkileri yüzünden</w:t>
      </w:r>
    </w:p>
    <w:p w:rsidR="0033221C" w:rsidRPr="005B739C" w:rsidRDefault="0033221C" w:rsidP="00A37989">
      <w:pPr>
        <w:pStyle w:val="AralkYok"/>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4 – Sınav korkusundan (Başaramama endişesinden )</w:t>
      </w:r>
    </w:p>
    <w:p w:rsidR="0033221C" w:rsidRPr="005B739C" w:rsidRDefault="0033221C" w:rsidP="00A37989">
      <w:pPr>
        <w:pStyle w:val="AralkYok"/>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5 – Zayıf</w:t>
      </w:r>
      <w:r w:rsidR="00F77966">
        <w:rPr>
          <w:rFonts w:ascii="Times New Roman" w:hAnsi="Times New Roman" w:cs="Times New Roman"/>
          <w:sz w:val="24"/>
          <w:szCs w:val="24"/>
        </w:rPr>
        <w:t xml:space="preserve"> not alacağına inanmış olmaktan</w:t>
      </w:r>
    </w:p>
    <w:p w:rsidR="0033221C" w:rsidRPr="005B739C" w:rsidRDefault="0033221C" w:rsidP="00A37989">
      <w:pPr>
        <w:pStyle w:val="AralkYok"/>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6 – Derslere y</w:t>
      </w:r>
      <w:r w:rsidR="00F77966">
        <w:rPr>
          <w:rFonts w:ascii="Times New Roman" w:hAnsi="Times New Roman" w:cs="Times New Roman"/>
          <w:sz w:val="24"/>
          <w:szCs w:val="24"/>
        </w:rPr>
        <w:t>eterince hazırlanamama yüzünden</w:t>
      </w:r>
    </w:p>
    <w:p w:rsidR="0033221C" w:rsidRPr="005B739C" w:rsidRDefault="0033221C" w:rsidP="00A37989">
      <w:pPr>
        <w:pStyle w:val="AralkYok"/>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7</w:t>
      </w:r>
      <w:r w:rsidR="00F733DA">
        <w:rPr>
          <w:rFonts w:ascii="Times New Roman" w:hAnsi="Times New Roman" w:cs="Times New Roman"/>
          <w:sz w:val="24"/>
          <w:szCs w:val="24"/>
        </w:rPr>
        <w:t xml:space="preserve"> – Moral bozukluğu nedeniyle</w:t>
      </w:r>
    </w:p>
    <w:p w:rsidR="0033221C" w:rsidRPr="005B739C" w:rsidRDefault="0033221C" w:rsidP="00A37989">
      <w:pPr>
        <w:pStyle w:val="AralkYok"/>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8 – Bu kon</w:t>
      </w:r>
      <w:r w:rsidR="00F77966">
        <w:rPr>
          <w:rFonts w:ascii="Times New Roman" w:hAnsi="Times New Roman" w:cs="Times New Roman"/>
          <w:sz w:val="24"/>
          <w:szCs w:val="24"/>
        </w:rPr>
        <w:t>uda hayal kırıklığına düşmekten</w:t>
      </w:r>
    </w:p>
    <w:p w:rsidR="0033221C" w:rsidRPr="005B739C" w:rsidRDefault="0033221C" w:rsidP="00A37989">
      <w:pPr>
        <w:pStyle w:val="AralkYok"/>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 xml:space="preserve">9 – İzin alma </w:t>
      </w:r>
      <w:r w:rsidR="00544886" w:rsidRPr="005B739C">
        <w:rPr>
          <w:rFonts w:ascii="Times New Roman" w:hAnsi="Times New Roman" w:cs="Times New Roman"/>
          <w:sz w:val="24"/>
          <w:szCs w:val="24"/>
        </w:rPr>
        <w:t>imkânı</w:t>
      </w:r>
      <w:r w:rsidRPr="005B739C">
        <w:rPr>
          <w:rFonts w:ascii="Times New Roman" w:hAnsi="Times New Roman" w:cs="Times New Roman"/>
          <w:sz w:val="24"/>
          <w:szCs w:val="24"/>
        </w:rPr>
        <w:t xml:space="preserve"> bulamamış olmakta</w:t>
      </w:r>
      <w:r w:rsidR="00F77966">
        <w:rPr>
          <w:rFonts w:ascii="Times New Roman" w:hAnsi="Times New Roman" w:cs="Times New Roman"/>
          <w:sz w:val="24"/>
          <w:szCs w:val="24"/>
        </w:rPr>
        <w:t>n</w:t>
      </w:r>
    </w:p>
    <w:p w:rsidR="0033221C" w:rsidRPr="005B739C" w:rsidRDefault="00F77966" w:rsidP="00A37989">
      <w:pPr>
        <w:pStyle w:val="AralkYok"/>
        <w:spacing w:line="360" w:lineRule="auto"/>
        <w:jc w:val="both"/>
        <w:rPr>
          <w:rFonts w:ascii="Times New Roman" w:hAnsi="Times New Roman" w:cs="Times New Roman"/>
          <w:sz w:val="24"/>
          <w:szCs w:val="24"/>
        </w:rPr>
      </w:pPr>
      <w:r>
        <w:rPr>
          <w:rFonts w:ascii="Times New Roman" w:hAnsi="Times New Roman" w:cs="Times New Roman"/>
          <w:sz w:val="24"/>
          <w:szCs w:val="24"/>
        </w:rPr>
        <w:t>10 – İzin verilemediğinden</w:t>
      </w:r>
    </w:p>
    <w:p w:rsidR="0033221C" w:rsidRPr="005B739C" w:rsidRDefault="0033221C" w:rsidP="00A37989">
      <w:pPr>
        <w:pStyle w:val="AralkYok"/>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11 – Bazı de</w:t>
      </w:r>
      <w:r w:rsidR="00F77966">
        <w:rPr>
          <w:rFonts w:ascii="Times New Roman" w:hAnsi="Times New Roman" w:cs="Times New Roman"/>
          <w:sz w:val="24"/>
          <w:szCs w:val="24"/>
        </w:rPr>
        <w:t>rsler hiç ilgimi çekmediği için</w:t>
      </w:r>
    </w:p>
    <w:p w:rsidR="0033221C" w:rsidRPr="005B739C" w:rsidRDefault="0033221C" w:rsidP="00A37989">
      <w:pPr>
        <w:pStyle w:val="AralkYok"/>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12 – Öğretmenle</w:t>
      </w:r>
      <w:r w:rsidR="00F77966">
        <w:rPr>
          <w:rFonts w:ascii="Times New Roman" w:hAnsi="Times New Roman" w:cs="Times New Roman"/>
          <w:sz w:val="24"/>
          <w:szCs w:val="24"/>
        </w:rPr>
        <w:t>r</w:t>
      </w:r>
      <w:r w:rsidR="00F733DA">
        <w:rPr>
          <w:rFonts w:ascii="Times New Roman" w:hAnsi="Times New Roman" w:cs="Times New Roman"/>
          <w:sz w:val="24"/>
          <w:szCs w:val="24"/>
        </w:rPr>
        <w:t>in bazılarıyla iyi</w:t>
      </w:r>
      <w:r w:rsidR="00F77966">
        <w:rPr>
          <w:rFonts w:ascii="Times New Roman" w:hAnsi="Times New Roman" w:cs="Times New Roman"/>
          <w:sz w:val="24"/>
          <w:szCs w:val="24"/>
        </w:rPr>
        <w:t xml:space="preserve"> geçinmediği için</w:t>
      </w:r>
    </w:p>
    <w:p w:rsidR="0033221C" w:rsidRPr="005B739C" w:rsidRDefault="0033221C" w:rsidP="00A37989">
      <w:pPr>
        <w:pStyle w:val="AralkYok"/>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13 – Başka b</w:t>
      </w:r>
      <w:r w:rsidR="00F77966">
        <w:rPr>
          <w:rFonts w:ascii="Times New Roman" w:hAnsi="Times New Roman" w:cs="Times New Roman"/>
          <w:sz w:val="24"/>
          <w:szCs w:val="24"/>
        </w:rPr>
        <w:t>ir işte çalışma sorunluluğundan</w:t>
      </w:r>
    </w:p>
    <w:p w:rsidR="0033221C" w:rsidRPr="005B739C" w:rsidRDefault="00F77966" w:rsidP="00A37989">
      <w:pPr>
        <w:pStyle w:val="AralkYok"/>
        <w:spacing w:line="360" w:lineRule="auto"/>
        <w:jc w:val="both"/>
        <w:rPr>
          <w:rFonts w:ascii="Times New Roman" w:hAnsi="Times New Roman" w:cs="Times New Roman"/>
          <w:sz w:val="24"/>
          <w:szCs w:val="24"/>
        </w:rPr>
      </w:pPr>
      <w:r>
        <w:rPr>
          <w:rFonts w:ascii="Times New Roman" w:hAnsi="Times New Roman" w:cs="Times New Roman"/>
          <w:sz w:val="24"/>
          <w:szCs w:val="24"/>
        </w:rPr>
        <w:t>14 – Can güvenliği nedeni ile</w:t>
      </w:r>
    </w:p>
    <w:p w:rsidR="0033221C" w:rsidRPr="005B739C" w:rsidRDefault="0033221C" w:rsidP="00A37989">
      <w:pPr>
        <w:pStyle w:val="AralkYok"/>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15 – Ders dışı etkinlikler ilgililer ve sosyal faaliyetl</w:t>
      </w:r>
      <w:r w:rsidR="00F77966">
        <w:rPr>
          <w:rFonts w:ascii="Times New Roman" w:hAnsi="Times New Roman" w:cs="Times New Roman"/>
          <w:sz w:val="24"/>
          <w:szCs w:val="24"/>
        </w:rPr>
        <w:t>er nedeni ile</w:t>
      </w:r>
    </w:p>
    <w:p w:rsidR="0033221C" w:rsidRPr="005B739C" w:rsidRDefault="0033221C" w:rsidP="00A37989">
      <w:pPr>
        <w:spacing w:after="0" w:line="360" w:lineRule="auto"/>
        <w:jc w:val="both"/>
        <w:rPr>
          <w:rFonts w:ascii="Times New Roman" w:eastAsia="Times New Roman" w:hAnsi="Times New Roman" w:cs="Times New Roman"/>
          <w:sz w:val="24"/>
          <w:szCs w:val="24"/>
        </w:rPr>
      </w:pPr>
    </w:p>
    <w:p w:rsidR="0033221C" w:rsidRPr="005B739C" w:rsidRDefault="0033221C" w:rsidP="00A37989">
      <w:pPr>
        <w:spacing w:after="0" w:line="360" w:lineRule="auto"/>
        <w:jc w:val="both"/>
        <w:rPr>
          <w:rFonts w:ascii="Times New Roman" w:eastAsia="Times New Roman" w:hAnsi="Times New Roman" w:cs="Times New Roman"/>
          <w:sz w:val="24"/>
          <w:szCs w:val="24"/>
        </w:rPr>
      </w:pPr>
      <w:r w:rsidRPr="005B739C">
        <w:rPr>
          <w:rFonts w:ascii="Times New Roman" w:eastAsia="Times New Roman" w:hAnsi="Times New Roman" w:cs="Times New Roman"/>
          <w:b/>
          <w:sz w:val="24"/>
          <w:szCs w:val="24"/>
        </w:rPr>
        <w:t>Temel nedenler aşağıdaki gibi tespit edilmiştir:</w:t>
      </w:r>
    </w:p>
    <w:p w:rsidR="0033221C" w:rsidRPr="005B739C" w:rsidRDefault="00BC2B2A" w:rsidP="00F63729">
      <w:pPr>
        <w:pStyle w:val="ListeParagraf"/>
        <w:numPr>
          <w:ilvl w:val="0"/>
          <w:numId w:val="6"/>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Aileden kaynaklanan nedenler</w:t>
      </w:r>
    </w:p>
    <w:p w:rsidR="0033221C" w:rsidRPr="005B739C" w:rsidRDefault="0033221C" w:rsidP="00F63729">
      <w:pPr>
        <w:pStyle w:val="ListeParagraf"/>
        <w:numPr>
          <w:ilvl w:val="0"/>
          <w:numId w:val="6"/>
        </w:numPr>
        <w:spacing w:after="0" w:line="360" w:lineRule="auto"/>
        <w:jc w:val="both"/>
        <w:rPr>
          <w:rFonts w:ascii="Times New Roman" w:eastAsia="Times New Roman" w:hAnsi="Times New Roman" w:cs="Times New Roman"/>
          <w:sz w:val="24"/>
          <w:szCs w:val="24"/>
        </w:rPr>
      </w:pPr>
      <w:r w:rsidRPr="005B739C">
        <w:rPr>
          <w:rFonts w:ascii="Times New Roman" w:eastAsia="Times New Roman" w:hAnsi="Times New Roman" w:cs="Times New Roman"/>
          <w:sz w:val="24"/>
          <w:szCs w:val="24"/>
        </w:rPr>
        <w:t>Okul ve ilg</w:t>
      </w:r>
      <w:r w:rsidR="00BC2B2A">
        <w:rPr>
          <w:rFonts w:ascii="Times New Roman" w:eastAsia="Times New Roman" w:hAnsi="Times New Roman" w:cs="Times New Roman"/>
          <w:sz w:val="24"/>
          <w:szCs w:val="24"/>
        </w:rPr>
        <w:t>ililerden kaynaklanan nedenler</w:t>
      </w:r>
    </w:p>
    <w:p w:rsidR="0033221C" w:rsidRPr="005B739C" w:rsidRDefault="00BC2B2A" w:rsidP="00F63729">
      <w:pPr>
        <w:pStyle w:val="ListeParagraf"/>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Bireysel nedenler</w:t>
      </w:r>
    </w:p>
    <w:p w:rsidR="0033221C" w:rsidRPr="005B739C" w:rsidRDefault="00BC2B2A" w:rsidP="00F63729">
      <w:pPr>
        <w:pStyle w:val="ListeParagraf"/>
        <w:numPr>
          <w:ilvl w:val="0"/>
          <w:numId w:val="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Çevreden kaynaklanan nedenler</w:t>
      </w:r>
    </w:p>
    <w:p w:rsidR="0033221C" w:rsidRDefault="00BC2B2A" w:rsidP="00F63729">
      <w:pPr>
        <w:pStyle w:val="ListeParagraf"/>
        <w:numPr>
          <w:ilvl w:val="0"/>
          <w:numId w:val="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Ekonomik ve sosyal nedenler</w:t>
      </w:r>
    </w:p>
    <w:p w:rsidR="00BC2B2A" w:rsidRDefault="00BC2B2A" w:rsidP="00A37989">
      <w:pPr>
        <w:pStyle w:val="ListeParagraf"/>
        <w:spacing w:after="0" w:line="360" w:lineRule="auto"/>
        <w:ind w:left="0"/>
        <w:jc w:val="both"/>
        <w:rPr>
          <w:rFonts w:ascii="Times New Roman" w:eastAsia="Times New Roman" w:hAnsi="Times New Roman" w:cs="Times New Roman"/>
          <w:sz w:val="24"/>
          <w:szCs w:val="24"/>
        </w:rPr>
      </w:pPr>
    </w:p>
    <w:p w:rsidR="00BC2B2A" w:rsidRDefault="00BC2B2A" w:rsidP="00A37989">
      <w:pPr>
        <w:pStyle w:val="ListeParagraf"/>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Yukarıda sayılan nedenler hem sıklık </w:t>
      </w:r>
      <w:r w:rsidR="001C1F3D">
        <w:rPr>
          <w:rFonts w:ascii="Times New Roman" w:eastAsia="Times New Roman" w:hAnsi="Times New Roman" w:cs="Times New Roman"/>
          <w:sz w:val="24"/>
          <w:szCs w:val="24"/>
        </w:rPr>
        <w:t xml:space="preserve">düzeyinde hem de yüzde oranlarında ön plana çıkan başlıklardır. </w:t>
      </w:r>
    </w:p>
    <w:p w:rsidR="00BC2B2A" w:rsidRDefault="00BC2B2A" w:rsidP="00A37989">
      <w:pPr>
        <w:spacing w:after="0" w:line="360" w:lineRule="auto"/>
        <w:jc w:val="both"/>
        <w:rPr>
          <w:rFonts w:ascii="Times New Roman" w:eastAsia="Times New Roman" w:hAnsi="Times New Roman" w:cs="Times New Roman"/>
          <w:sz w:val="24"/>
          <w:szCs w:val="24"/>
        </w:rPr>
      </w:pPr>
    </w:p>
    <w:p w:rsidR="00BC2B2A" w:rsidRDefault="00BC2B2A" w:rsidP="00A37989">
      <w:pPr>
        <w:spacing w:after="0" w:line="360" w:lineRule="auto"/>
        <w:jc w:val="both"/>
        <w:rPr>
          <w:rFonts w:ascii="Times New Roman" w:eastAsia="Times New Roman" w:hAnsi="Times New Roman" w:cs="Times New Roman"/>
          <w:sz w:val="24"/>
          <w:szCs w:val="24"/>
        </w:rPr>
      </w:pPr>
    </w:p>
    <w:p w:rsidR="00F733DA" w:rsidRDefault="00F733DA" w:rsidP="00A37989">
      <w:pPr>
        <w:spacing w:after="0" w:line="360" w:lineRule="auto"/>
        <w:jc w:val="both"/>
        <w:rPr>
          <w:rFonts w:ascii="Times New Roman" w:eastAsia="Times New Roman" w:hAnsi="Times New Roman" w:cs="Times New Roman"/>
          <w:sz w:val="24"/>
          <w:szCs w:val="24"/>
        </w:rPr>
      </w:pPr>
    </w:p>
    <w:p w:rsidR="00BC2B2A" w:rsidRPr="001C1F3D" w:rsidRDefault="004463F8" w:rsidP="00A37989">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4.1</w:t>
      </w:r>
      <w:r w:rsidR="00F733DA">
        <w:rPr>
          <w:rFonts w:ascii="Times New Roman" w:eastAsia="Times New Roman" w:hAnsi="Times New Roman" w:cs="Times New Roman"/>
          <w:b/>
          <w:sz w:val="24"/>
          <w:szCs w:val="24"/>
        </w:rPr>
        <w:t>.</w:t>
      </w:r>
      <w:r w:rsidR="001C1F3D" w:rsidRPr="001C1F3D">
        <w:rPr>
          <w:rFonts w:ascii="Times New Roman" w:eastAsia="Times New Roman" w:hAnsi="Times New Roman" w:cs="Times New Roman"/>
          <w:b/>
          <w:sz w:val="24"/>
          <w:szCs w:val="24"/>
        </w:rPr>
        <w:t>DEVAMSIZLIK KAVRAMI</w:t>
      </w:r>
    </w:p>
    <w:p w:rsidR="008135E4" w:rsidRPr="008135E4" w:rsidRDefault="008135E4" w:rsidP="008135E4">
      <w:pPr>
        <w:spacing w:line="360" w:lineRule="auto"/>
        <w:ind w:firstLine="708"/>
        <w:jc w:val="both"/>
        <w:rPr>
          <w:rFonts w:ascii="Times New Roman" w:hAnsi="Times New Roman" w:cs="Times New Roman"/>
          <w:sz w:val="24"/>
          <w:szCs w:val="24"/>
        </w:rPr>
      </w:pPr>
      <w:r w:rsidRPr="008135E4">
        <w:rPr>
          <w:rFonts w:ascii="Times New Roman" w:hAnsi="Times New Roman" w:cs="Times New Roman"/>
          <w:sz w:val="24"/>
          <w:szCs w:val="24"/>
        </w:rPr>
        <w:t>Devamsızlık kavramı farklı</w:t>
      </w:r>
      <w:r>
        <w:rPr>
          <w:rFonts w:ascii="Times New Roman" w:hAnsi="Times New Roman" w:cs="Times New Roman"/>
          <w:sz w:val="24"/>
          <w:szCs w:val="24"/>
        </w:rPr>
        <w:t xml:space="preserve"> biçimlerde tanımlanabilir</w:t>
      </w:r>
      <w:r w:rsidRPr="008135E4">
        <w:rPr>
          <w:rFonts w:ascii="Times New Roman" w:hAnsi="Times New Roman" w:cs="Times New Roman"/>
          <w:sz w:val="24"/>
          <w:szCs w:val="24"/>
        </w:rPr>
        <w:t xml:space="preserve">. En genel </w:t>
      </w:r>
      <w:proofErr w:type="spellStart"/>
      <w:proofErr w:type="gramStart"/>
      <w:r w:rsidRPr="008135E4">
        <w:rPr>
          <w:rFonts w:ascii="Times New Roman" w:hAnsi="Times New Roman" w:cs="Times New Roman"/>
          <w:sz w:val="24"/>
          <w:szCs w:val="24"/>
        </w:rPr>
        <w:t>haliyledevamsızlık,ki</w:t>
      </w:r>
      <w:r>
        <w:rPr>
          <w:rFonts w:ascii="Times New Roman" w:hAnsi="Times New Roman" w:cs="Times New Roman"/>
          <w:sz w:val="24"/>
          <w:szCs w:val="24"/>
        </w:rPr>
        <w:t>şilerin</w:t>
      </w:r>
      <w:proofErr w:type="spellEnd"/>
      <w:proofErr w:type="gramEnd"/>
      <w:r>
        <w:rPr>
          <w:rFonts w:ascii="Times New Roman" w:hAnsi="Times New Roman" w:cs="Times New Roman"/>
          <w:sz w:val="24"/>
          <w:szCs w:val="24"/>
        </w:rPr>
        <w:t xml:space="preserve"> bulunması gereken okulda </w:t>
      </w:r>
      <w:proofErr w:type="spellStart"/>
      <w:r w:rsidRPr="008135E4">
        <w:rPr>
          <w:rFonts w:ascii="Times New Roman" w:hAnsi="Times New Roman" w:cs="Times New Roman"/>
          <w:sz w:val="24"/>
          <w:szCs w:val="24"/>
        </w:rPr>
        <w:t>bulunmamadurumudur</w:t>
      </w:r>
      <w:proofErr w:type="spellEnd"/>
      <w:r w:rsidRPr="008135E4">
        <w:rPr>
          <w:rFonts w:ascii="Times New Roman" w:hAnsi="Times New Roman" w:cs="Times New Roman"/>
          <w:sz w:val="24"/>
          <w:szCs w:val="24"/>
        </w:rPr>
        <w:t xml:space="preserve">. Öğrenci devamsızlığı ise okulda gerçekleşen devamsızlıktır. </w:t>
      </w:r>
      <w:proofErr w:type="spellStart"/>
      <w:r w:rsidRPr="008135E4">
        <w:rPr>
          <w:rFonts w:ascii="Times New Roman" w:hAnsi="Times New Roman" w:cs="Times New Roman"/>
          <w:sz w:val="24"/>
          <w:szCs w:val="24"/>
        </w:rPr>
        <w:t>Stoll</w:t>
      </w:r>
      <w:proofErr w:type="spellEnd"/>
      <w:r>
        <w:rPr>
          <w:rStyle w:val="DipnotBavurusu"/>
          <w:rFonts w:ascii="Times New Roman" w:hAnsi="Times New Roman" w:cs="Times New Roman"/>
          <w:sz w:val="24"/>
          <w:szCs w:val="24"/>
        </w:rPr>
        <w:footnoteReference w:id="1"/>
      </w:r>
      <w:r w:rsidRPr="008135E4">
        <w:rPr>
          <w:rFonts w:ascii="Times New Roman" w:hAnsi="Times New Roman" w:cs="Times New Roman"/>
          <w:sz w:val="24"/>
          <w:szCs w:val="24"/>
        </w:rPr>
        <w:t xml:space="preserve"> (1990)devamsızlığı, “meşru bir nedeni olmadan </w:t>
      </w:r>
      <w:proofErr w:type="spellStart"/>
      <w:r w:rsidRPr="008135E4">
        <w:rPr>
          <w:rFonts w:ascii="Times New Roman" w:hAnsi="Times New Roman" w:cs="Times New Roman"/>
          <w:sz w:val="24"/>
          <w:szCs w:val="24"/>
        </w:rPr>
        <w:t>okuldabulunmama</w:t>
      </w:r>
      <w:proofErr w:type="spellEnd"/>
      <w:r w:rsidRPr="008135E4">
        <w:rPr>
          <w:rFonts w:ascii="Times New Roman" w:hAnsi="Times New Roman" w:cs="Times New Roman"/>
          <w:sz w:val="24"/>
          <w:szCs w:val="24"/>
        </w:rPr>
        <w:t xml:space="preserve">” olarak </w:t>
      </w:r>
      <w:proofErr w:type="spellStart"/>
      <w:proofErr w:type="gramStart"/>
      <w:r w:rsidRPr="008135E4">
        <w:rPr>
          <w:rFonts w:ascii="Times New Roman" w:hAnsi="Times New Roman" w:cs="Times New Roman"/>
          <w:sz w:val="24"/>
          <w:szCs w:val="24"/>
        </w:rPr>
        <w:t>tanımlamaktadır.Webber</w:t>
      </w:r>
      <w:proofErr w:type="spellEnd"/>
      <w:proofErr w:type="gramEnd"/>
      <w:r>
        <w:rPr>
          <w:rStyle w:val="DipnotBavurusu"/>
          <w:rFonts w:ascii="Times New Roman" w:hAnsi="Times New Roman" w:cs="Times New Roman"/>
          <w:sz w:val="24"/>
          <w:szCs w:val="24"/>
        </w:rPr>
        <w:footnoteReference w:id="2"/>
      </w:r>
      <w:r w:rsidRPr="008135E4">
        <w:rPr>
          <w:rFonts w:ascii="Times New Roman" w:hAnsi="Times New Roman" w:cs="Times New Roman"/>
          <w:sz w:val="24"/>
          <w:szCs w:val="24"/>
        </w:rPr>
        <w:t xml:space="preserve"> (2004) yaptığı çalışmada ise devamsızlığı bir gencin dönem içerisinde </w:t>
      </w:r>
      <w:proofErr w:type="spellStart"/>
      <w:r w:rsidRPr="008135E4">
        <w:rPr>
          <w:rFonts w:ascii="Times New Roman" w:hAnsi="Times New Roman" w:cs="Times New Roman"/>
          <w:sz w:val="24"/>
          <w:szCs w:val="24"/>
        </w:rPr>
        <w:t>mazeretiolmadan</w:t>
      </w:r>
      <w:proofErr w:type="spellEnd"/>
      <w:r w:rsidRPr="008135E4">
        <w:rPr>
          <w:rFonts w:ascii="Times New Roman" w:hAnsi="Times New Roman" w:cs="Times New Roman"/>
          <w:sz w:val="24"/>
          <w:szCs w:val="24"/>
        </w:rPr>
        <w:t xml:space="preserve"> okulda bulunmamayı sürdürmesi </w:t>
      </w:r>
      <w:proofErr w:type="spellStart"/>
      <w:r w:rsidRPr="008135E4">
        <w:rPr>
          <w:rFonts w:ascii="Times New Roman" w:hAnsi="Times New Roman" w:cs="Times New Roman"/>
          <w:sz w:val="24"/>
          <w:szCs w:val="24"/>
        </w:rPr>
        <w:t>olaraktanımlamıştır.Devamsızlık</w:t>
      </w:r>
      <w:proofErr w:type="spellEnd"/>
      <w:r w:rsidRPr="008135E4">
        <w:rPr>
          <w:rFonts w:ascii="Times New Roman" w:hAnsi="Times New Roman" w:cs="Times New Roman"/>
          <w:sz w:val="24"/>
          <w:szCs w:val="24"/>
        </w:rPr>
        <w:t xml:space="preserve">, okula gidilmeyen süreç olarak </w:t>
      </w:r>
      <w:proofErr w:type="spellStart"/>
      <w:r w:rsidRPr="008135E4">
        <w:rPr>
          <w:rFonts w:ascii="Times New Roman" w:hAnsi="Times New Roman" w:cs="Times New Roman"/>
          <w:sz w:val="24"/>
          <w:szCs w:val="24"/>
        </w:rPr>
        <w:t>datanımlanmaktadır</w:t>
      </w:r>
      <w:proofErr w:type="spellEnd"/>
      <w:r w:rsidRPr="008135E4">
        <w:rPr>
          <w:rFonts w:ascii="Times New Roman" w:hAnsi="Times New Roman" w:cs="Times New Roman"/>
          <w:sz w:val="24"/>
          <w:szCs w:val="24"/>
        </w:rPr>
        <w:t xml:space="preserve"> (</w:t>
      </w:r>
      <w:proofErr w:type="spellStart"/>
      <w:r w:rsidRPr="008135E4">
        <w:rPr>
          <w:rFonts w:ascii="Times New Roman" w:hAnsi="Times New Roman" w:cs="Times New Roman"/>
          <w:sz w:val="24"/>
          <w:szCs w:val="24"/>
        </w:rPr>
        <w:t>Strickland</w:t>
      </w:r>
      <w:proofErr w:type="spellEnd"/>
      <w:r w:rsidRPr="008135E4">
        <w:rPr>
          <w:rFonts w:ascii="Times New Roman" w:hAnsi="Times New Roman" w:cs="Times New Roman"/>
          <w:sz w:val="24"/>
          <w:szCs w:val="24"/>
        </w:rPr>
        <w:t>, 1998)</w:t>
      </w:r>
      <w:r>
        <w:rPr>
          <w:rStyle w:val="DipnotBavurusu"/>
          <w:rFonts w:ascii="Times New Roman" w:hAnsi="Times New Roman" w:cs="Times New Roman"/>
          <w:sz w:val="24"/>
          <w:szCs w:val="24"/>
        </w:rPr>
        <w:footnoteReference w:id="3"/>
      </w:r>
      <w:r w:rsidRPr="008135E4">
        <w:rPr>
          <w:rFonts w:ascii="Times New Roman" w:hAnsi="Times New Roman" w:cs="Times New Roman"/>
          <w:sz w:val="24"/>
          <w:szCs w:val="24"/>
        </w:rPr>
        <w:t>.</w:t>
      </w:r>
    </w:p>
    <w:p w:rsidR="00B26287" w:rsidRDefault="00B26287" w:rsidP="00B2628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Devamsızlık kavramı ve türleri Milli Eğitim Bakanlığı tarafından şu şekillerde tarif edilmiştir: </w:t>
      </w:r>
    </w:p>
    <w:p w:rsidR="00B26287" w:rsidRDefault="00B26287" w:rsidP="00B26287">
      <w:pPr>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1. </w:t>
      </w:r>
      <w:r w:rsidRPr="00B26287">
        <w:rPr>
          <w:rFonts w:ascii="Times New Roman" w:hAnsi="Times New Roman" w:cs="Times New Roman"/>
          <w:b/>
          <w:sz w:val="24"/>
          <w:szCs w:val="24"/>
        </w:rPr>
        <w:t>Ardışık Özürsüz Devamsızlık</w:t>
      </w:r>
      <w:r>
        <w:rPr>
          <w:rFonts w:ascii="Times New Roman" w:hAnsi="Times New Roman" w:cs="Times New Roman"/>
          <w:sz w:val="24"/>
          <w:szCs w:val="24"/>
        </w:rPr>
        <w:t>:</w:t>
      </w:r>
      <w:r w:rsidRPr="00B26287">
        <w:rPr>
          <w:rFonts w:ascii="Times New Roman" w:hAnsi="Times New Roman" w:cs="Times New Roman"/>
          <w:sz w:val="24"/>
          <w:szCs w:val="24"/>
        </w:rPr>
        <w:t xml:space="preserve"> İki gün üst üste özürsüz devamsızlık yapılması durumuna verilen addır. Genel nedenlere, mevsimlik tarım işçiliğine, okul reddine veya resen kayıtlı olmaya bağlı olabilir. </w:t>
      </w:r>
    </w:p>
    <w:p w:rsidR="00B26287" w:rsidRDefault="00B26287" w:rsidP="00B26287">
      <w:pPr>
        <w:spacing w:after="0" w:line="360" w:lineRule="auto"/>
        <w:ind w:firstLine="708"/>
        <w:jc w:val="both"/>
        <w:rPr>
          <w:rFonts w:ascii="Times New Roman" w:hAnsi="Times New Roman" w:cs="Times New Roman"/>
          <w:sz w:val="24"/>
          <w:szCs w:val="24"/>
        </w:rPr>
      </w:pPr>
      <w:proofErr w:type="gramStart"/>
      <w:r w:rsidRPr="00B26287">
        <w:rPr>
          <w:rFonts w:ascii="Times New Roman" w:hAnsi="Times New Roman" w:cs="Times New Roman"/>
          <w:i/>
          <w:sz w:val="24"/>
          <w:szCs w:val="24"/>
        </w:rPr>
        <w:t>a</w:t>
      </w:r>
      <w:proofErr w:type="gramEnd"/>
      <w:r w:rsidRPr="00B26287">
        <w:rPr>
          <w:rFonts w:ascii="Times New Roman" w:hAnsi="Times New Roman" w:cs="Times New Roman"/>
          <w:i/>
          <w:sz w:val="24"/>
          <w:szCs w:val="24"/>
        </w:rPr>
        <w:t>. Genel Nedenlere Bağlı Ardışık Özürsüz Devamsızlık</w:t>
      </w:r>
      <w:r>
        <w:rPr>
          <w:rFonts w:ascii="Times New Roman" w:hAnsi="Times New Roman" w:cs="Times New Roman"/>
          <w:sz w:val="24"/>
          <w:szCs w:val="24"/>
        </w:rPr>
        <w:t>:</w:t>
      </w:r>
      <w:r w:rsidRPr="00B26287">
        <w:rPr>
          <w:rFonts w:ascii="Times New Roman" w:hAnsi="Times New Roman" w:cs="Times New Roman"/>
          <w:sz w:val="24"/>
          <w:szCs w:val="24"/>
        </w:rPr>
        <w:t xml:space="preserve"> İki gün üst üste özürsüz devamsızlık yapıldığında, devamsızlığın nedeni okul reddi, mevsimlik tarım işçiliği veya resen kayıtlı olma değilse Genel Nedenlere Bağlı Ardışık Özürsüz Devamsızlık adı verilir. </w:t>
      </w:r>
    </w:p>
    <w:p w:rsidR="00B26287" w:rsidRDefault="00B26287" w:rsidP="00B26287">
      <w:pPr>
        <w:spacing w:after="0" w:line="360" w:lineRule="auto"/>
        <w:ind w:firstLine="708"/>
        <w:jc w:val="both"/>
        <w:rPr>
          <w:rFonts w:ascii="Times New Roman" w:hAnsi="Times New Roman" w:cs="Times New Roman"/>
          <w:sz w:val="24"/>
          <w:szCs w:val="24"/>
        </w:rPr>
      </w:pPr>
      <w:proofErr w:type="gramStart"/>
      <w:r w:rsidRPr="00B26287">
        <w:rPr>
          <w:rFonts w:ascii="Times New Roman" w:hAnsi="Times New Roman" w:cs="Times New Roman"/>
          <w:i/>
          <w:sz w:val="24"/>
          <w:szCs w:val="24"/>
        </w:rPr>
        <w:t>b</w:t>
      </w:r>
      <w:proofErr w:type="gramEnd"/>
      <w:r w:rsidRPr="00B26287">
        <w:rPr>
          <w:rFonts w:ascii="Times New Roman" w:hAnsi="Times New Roman" w:cs="Times New Roman"/>
          <w:i/>
          <w:sz w:val="24"/>
          <w:szCs w:val="24"/>
        </w:rPr>
        <w:t>. Mevsimlik Gezici ve Geçici Tarım İşçiliğine Bağlı Devamsızlık</w:t>
      </w:r>
      <w:r>
        <w:rPr>
          <w:rFonts w:ascii="Times New Roman" w:hAnsi="Times New Roman" w:cs="Times New Roman"/>
          <w:sz w:val="24"/>
          <w:szCs w:val="24"/>
        </w:rPr>
        <w:t>:</w:t>
      </w:r>
      <w:r w:rsidRPr="00B26287">
        <w:rPr>
          <w:rFonts w:ascii="Times New Roman" w:hAnsi="Times New Roman" w:cs="Times New Roman"/>
          <w:sz w:val="24"/>
          <w:szCs w:val="24"/>
        </w:rPr>
        <w:t xml:space="preserve"> İki gün üst üste özürsüz devamsızlığın nedeni mevsimlik işçilik ise bu duruma Mevsimlik Gezici ve Geçici Tarım İşçiliğine Bağlı Özürsüz Devamsızlık adı verilir. </w:t>
      </w:r>
    </w:p>
    <w:p w:rsidR="00B26287" w:rsidRDefault="00B26287" w:rsidP="00B26287">
      <w:pPr>
        <w:spacing w:after="0" w:line="360" w:lineRule="auto"/>
        <w:ind w:firstLine="708"/>
        <w:jc w:val="both"/>
        <w:rPr>
          <w:rFonts w:ascii="Times New Roman" w:hAnsi="Times New Roman" w:cs="Times New Roman"/>
          <w:sz w:val="24"/>
          <w:szCs w:val="24"/>
        </w:rPr>
      </w:pPr>
      <w:proofErr w:type="gramStart"/>
      <w:r w:rsidRPr="00B26287">
        <w:rPr>
          <w:rFonts w:ascii="Times New Roman" w:hAnsi="Times New Roman" w:cs="Times New Roman"/>
          <w:i/>
          <w:sz w:val="24"/>
          <w:szCs w:val="24"/>
        </w:rPr>
        <w:t>c</w:t>
      </w:r>
      <w:proofErr w:type="gramEnd"/>
      <w:r w:rsidRPr="00B26287">
        <w:rPr>
          <w:rFonts w:ascii="Times New Roman" w:hAnsi="Times New Roman" w:cs="Times New Roman"/>
          <w:i/>
          <w:sz w:val="24"/>
          <w:szCs w:val="24"/>
        </w:rPr>
        <w:t>. Okul Korkusuna Bağlı Devamsızlık</w:t>
      </w:r>
      <w:r>
        <w:rPr>
          <w:rFonts w:ascii="Times New Roman" w:hAnsi="Times New Roman" w:cs="Times New Roman"/>
          <w:sz w:val="24"/>
          <w:szCs w:val="24"/>
        </w:rPr>
        <w:t>:</w:t>
      </w:r>
      <w:r w:rsidRPr="00B26287">
        <w:rPr>
          <w:rFonts w:ascii="Times New Roman" w:hAnsi="Times New Roman" w:cs="Times New Roman"/>
          <w:sz w:val="24"/>
          <w:szCs w:val="24"/>
        </w:rPr>
        <w:t xml:space="preserve"> İki gün üst üste özürsüz devamsızlığın nedeni çocuğun yaşadığı okul korkusundan kaynaklanıyorsa Okul Korkusuna Bağlı Devamsızlık adı verilir. Okul korkusu, çeşitli kaygılar nedeniyle çocuğun okula gitmeyi reddetmesi ya da bu konuda isteksiz görünmesi şeklinde ortaya çıkan durumdur. </w:t>
      </w:r>
    </w:p>
    <w:p w:rsidR="00B26287" w:rsidRDefault="00B26287" w:rsidP="00B26287">
      <w:pPr>
        <w:spacing w:after="0" w:line="360" w:lineRule="auto"/>
        <w:ind w:firstLine="708"/>
        <w:jc w:val="both"/>
        <w:rPr>
          <w:rFonts w:ascii="Times New Roman" w:hAnsi="Times New Roman" w:cs="Times New Roman"/>
          <w:sz w:val="24"/>
          <w:szCs w:val="24"/>
        </w:rPr>
      </w:pPr>
      <w:proofErr w:type="gramStart"/>
      <w:r w:rsidRPr="00B26287">
        <w:rPr>
          <w:rFonts w:ascii="Times New Roman" w:hAnsi="Times New Roman" w:cs="Times New Roman"/>
          <w:i/>
          <w:sz w:val="24"/>
          <w:szCs w:val="24"/>
        </w:rPr>
        <w:t>d</w:t>
      </w:r>
      <w:proofErr w:type="gramEnd"/>
      <w:r w:rsidRPr="00B26287">
        <w:rPr>
          <w:rFonts w:ascii="Times New Roman" w:hAnsi="Times New Roman" w:cs="Times New Roman"/>
          <w:i/>
          <w:sz w:val="24"/>
          <w:szCs w:val="24"/>
        </w:rPr>
        <w:t>. Resen Kayıtlı Devamsızlık:</w:t>
      </w:r>
      <w:r w:rsidRPr="00B26287">
        <w:rPr>
          <w:rFonts w:ascii="Times New Roman" w:hAnsi="Times New Roman" w:cs="Times New Roman"/>
          <w:sz w:val="24"/>
          <w:szCs w:val="24"/>
        </w:rPr>
        <w:t xml:space="preserve"> Okula resen kayıtlı olan çocuğun okula iki gün üst üste özürsüz devam etmemesi durumuna Resen Kayıtlı Devamsızlık adı verilir. </w:t>
      </w:r>
    </w:p>
    <w:p w:rsidR="00B26287" w:rsidRDefault="00B26287" w:rsidP="00610B1C">
      <w:pPr>
        <w:spacing w:after="0" w:line="360" w:lineRule="auto"/>
        <w:ind w:firstLine="708"/>
        <w:jc w:val="both"/>
        <w:rPr>
          <w:rFonts w:ascii="Times New Roman" w:hAnsi="Times New Roman" w:cs="Times New Roman"/>
          <w:sz w:val="24"/>
          <w:szCs w:val="24"/>
        </w:rPr>
      </w:pPr>
      <w:r w:rsidRPr="00B26287">
        <w:rPr>
          <w:rFonts w:ascii="Times New Roman" w:hAnsi="Times New Roman" w:cs="Times New Roman"/>
          <w:b/>
          <w:sz w:val="24"/>
          <w:szCs w:val="24"/>
        </w:rPr>
        <w:t>2. Kesintili Özürsüz Devamsızlık</w:t>
      </w:r>
      <w:r>
        <w:rPr>
          <w:rFonts w:ascii="Times New Roman" w:hAnsi="Times New Roman" w:cs="Times New Roman"/>
          <w:b/>
          <w:sz w:val="24"/>
          <w:szCs w:val="24"/>
        </w:rPr>
        <w:t>:</w:t>
      </w:r>
      <w:r w:rsidRPr="00B26287">
        <w:rPr>
          <w:rFonts w:ascii="Times New Roman" w:hAnsi="Times New Roman" w:cs="Times New Roman"/>
          <w:sz w:val="24"/>
          <w:szCs w:val="24"/>
        </w:rPr>
        <w:t xml:space="preserve"> Son on beş (15) eğitim günü içinde üç gün kesintili özürsüz devamsızlık yapılması durumuna Kesintili Özürsüz Devamsızlık adı verilir. </w:t>
      </w:r>
    </w:p>
    <w:p w:rsidR="00B26287" w:rsidRDefault="00B26287" w:rsidP="00B26287">
      <w:pPr>
        <w:spacing w:after="0" w:line="360" w:lineRule="auto"/>
        <w:ind w:firstLine="708"/>
        <w:jc w:val="both"/>
        <w:rPr>
          <w:rFonts w:ascii="Times New Roman" w:hAnsi="Times New Roman" w:cs="Times New Roman"/>
          <w:sz w:val="24"/>
          <w:szCs w:val="24"/>
        </w:rPr>
      </w:pPr>
      <w:r w:rsidRPr="00B26287">
        <w:rPr>
          <w:rFonts w:ascii="Times New Roman" w:hAnsi="Times New Roman" w:cs="Times New Roman"/>
          <w:b/>
          <w:sz w:val="24"/>
          <w:szCs w:val="24"/>
        </w:rPr>
        <w:lastRenderedPageBreak/>
        <w:t>3. Gün İçi Devamsızlık</w:t>
      </w:r>
      <w:r>
        <w:rPr>
          <w:rFonts w:ascii="Times New Roman" w:hAnsi="Times New Roman" w:cs="Times New Roman"/>
          <w:sz w:val="24"/>
          <w:szCs w:val="24"/>
        </w:rPr>
        <w:t>:</w:t>
      </w:r>
      <w:r w:rsidRPr="00B26287">
        <w:rPr>
          <w:rFonts w:ascii="Times New Roman" w:hAnsi="Times New Roman" w:cs="Times New Roman"/>
          <w:sz w:val="24"/>
          <w:szCs w:val="24"/>
        </w:rPr>
        <w:t xml:space="preserve"> Son on beş (15) eğitim günü içinde iki kez yarım gün özürsüz devamsızlık yapılmasına Gün İçi Devamsızlık adı verilir. Gün İçi Devamsızlık; geç kalma, derse devamsızlık ve dersten veya okuldan erken ayrılma şeklinde olabilir. </w:t>
      </w:r>
    </w:p>
    <w:p w:rsidR="00B26287" w:rsidRDefault="00B26287" w:rsidP="00B26287">
      <w:pPr>
        <w:spacing w:after="0" w:line="360" w:lineRule="auto"/>
        <w:ind w:firstLine="708"/>
        <w:jc w:val="both"/>
        <w:rPr>
          <w:rFonts w:ascii="Times New Roman" w:hAnsi="Times New Roman" w:cs="Times New Roman"/>
          <w:sz w:val="24"/>
          <w:szCs w:val="24"/>
        </w:rPr>
      </w:pPr>
      <w:proofErr w:type="gramStart"/>
      <w:r w:rsidRPr="00B26287">
        <w:rPr>
          <w:rFonts w:ascii="Times New Roman" w:hAnsi="Times New Roman" w:cs="Times New Roman"/>
          <w:i/>
          <w:sz w:val="24"/>
          <w:szCs w:val="24"/>
        </w:rPr>
        <w:t>a</w:t>
      </w:r>
      <w:proofErr w:type="gramEnd"/>
      <w:r w:rsidRPr="00B26287">
        <w:rPr>
          <w:rFonts w:ascii="Times New Roman" w:hAnsi="Times New Roman" w:cs="Times New Roman"/>
          <w:i/>
          <w:sz w:val="24"/>
          <w:szCs w:val="24"/>
        </w:rPr>
        <w:t>. Geç Kalma</w:t>
      </w:r>
      <w:r>
        <w:rPr>
          <w:rFonts w:ascii="Times New Roman" w:hAnsi="Times New Roman" w:cs="Times New Roman"/>
          <w:i/>
          <w:sz w:val="24"/>
          <w:szCs w:val="24"/>
        </w:rPr>
        <w:t>:</w:t>
      </w:r>
      <w:r w:rsidRPr="00B26287">
        <w:rPr>
          <w:rFonts w:ascii="Times New Roman" w:hAnsi="Times New Roman" w:cs="Times New Roman"/>
          <w:sz w:val="24"/>
          <w:szCs w:val="24"/>
        </w:rPr>
        <w:t xml:space="preserve"> Çocuk haftada en az iki kez 1. ve 2. derslere düzenli veya düzensiz geç girerse bu durum “Geç Kalma” kabul edilir. </w:t>
      </w:r>
    </w:p>
    <w:p w:rsidR="00B26287" w:rsidRDefault="00B26287" w:rsidP="00B26287">
      <w:pPr>
        <w:spacing w:after="0" w:line="360" w:lineRule="auto"/>
        <w:ind w:firstLine="708"/>
        <w:jc w:val="both"/>
        <w:rPr>
          <w:rFonts w:ascii="Times New Roman" w:hAnsi="Times New Roman" w:cs="Times New Roman"/>
          <w:sz w:val="24"/>
          <w:szCs w:val="24"/>
        </w:rPr>
      </w:pPr>
      <w:proofErr w:type="gramStart"/>
      <w:r w:rsidRPr="00B26287">
        <w:rPr>
          <w:rFonts w:ascii="Times New Roman" w:hAnsi="Times New Roman" w:cs="Times New Roman"/>
          <w:i/>
          <w:sz w:val="24"/>
          <w:szCs w:val="24"/>
        </w:rPr>
        <w:t>b</w:t>
      </w:r>
      <w:proofErr w:type="gramEnd"/>
      <w:r w:rsidRPr="00B26287">
        <w:rPr>
          <w:rFonts w:ascii="Times New Roman" w:hAnsi="Times New Roman" w:cs="Times New Roman"/>
          <w:i/>
          <w:sz w:val="24"/>
          <w:szCs w:val="24"/>
        </w:rPr>
        <w:t>. Derse Devamsızlık</w:t>
      </w:r>
      <w:r>
        <w:rPr>
          <w:rFonts w:ascii="Times New Roman" w:hAnsi="Times New Roman" w:cs="Times New Roman"/>
          <w:i/>
          <w:sz w:val="24"/>
          <w:szCs w:val="24"/>
        </w:rPr>
        <w:t>:</w:t>
      </w:r>
      <w:r w:rsidRPr="00B26287">
        <w:rPr>
          <w:rFonts w:ascii="Times New Roman" w:hAnsi="Times New Roman" w:cs="Times New Roman"/>
          <w:sz w:val="24"/>
          <w:szCs w:val="24"/>
        </w:rPr>
        <w:t xml:space="preserve"> Aşağıdaki durumlar “Derse Devamsızlık” olarak kabul edilir. </w:t>
      </w:r>
    </w:p>
    <w:p w:rsidR="00B26287" w:rsidRDefault="00B26287" w:rsidP="00B26287">
      <w:pPr>
        <w:spacing w:after="0" w:line="360" w:lineRule="auto"/>
        <w:ind w:firstLine="708"/>
        <w:jc w:val="both"/>
        <w:rPr>
          <w:rFonts w:ascii="Times New Roman" w:hAnsi="Times New Roman" w:cs="Times New Roman"/>
          <w:sz w:val="24"/>
          <w:szCs w:val="24"/>
        </w:rPr>
      </w:pPr>
      <w:r w:rsidRPr="00B26287">
        <w:rPr>
          <w:rFonts w:ascii="Times New Roman" w:hAnsi="Times New Roman" w:cs="Times New Roman"/>
          <w:sz w:val="24"/>
          <w:szCs w:val="24"/>
        </w:rPr>
        <w:sym w:font="Symbol" w:char="F0B7"/>
      </w:r>
      <w:r w:rsidRPr="00B26287">
        <w:rPr>
          <w:rFonts w:ascii="Times New Roman" w:hAnsi="Times New Roman" w:cs="Times New Roman"/>
          <w:sz w:val="24"/>
          <w:szCs w:val="24"/>
        </w:rPr>
        <w:t xml:space="preserve"> Çocuk yirmi (20) eğitim günü içerisinde her hangi bir derse o dersin haftalık ders saati kadar katılmazsa, </w:t>
      </w:r>
    </w:p>
    <w:p w:rsidR="00B26287" w:rsidRDefault="00B26287" w:rsidP="00B26287">
      <w:pPr>
        <w:spacing w:after="0" w:line="360" w:lineRule="auto"/>
        <w:ind w:firstLine="708"/>
        <w:jc w:val="both"/>
        <w:rPr>
          <w:rFonts w:ascii="Times New Roman" w:hAnsi="Times New Roman" w:cs="Times New Roman"/>
          <w:sz w:val="24"/>
          <w:szCs w:val="24"/>
        </w:rPr>
      </w:pPr>
      <w:r w:rsidRPr="00B26287">
        <w:rPr>
          <w:rFonts w:ascii="Times New Roman" w:hAnsi="Times New Roman" w:cs="Times New Roman"/>
          <w:sz w:val="24"/>
          <w:szCs w:val="24"/>
        </w:rPr>
        <w:sym w:font="Symbol" w:char="F0B7"/>
      </w:r>
      <w:r w:rsidRPr="00B26287">
        <w:rPr>
          <w:rFonts w:ascii="Times New Roman" w:hAnsi="Times New Roman" w:cs="Times New Roman"/>
          <w:sz w:val="24"/>
          <w:szCs w:val="24"/>
        </w:rPr>
        <w:t xml:space="preserve"> Hafta içinde belirli derslere mazeret göstermeden katılmazsa (Örneğin, sadece matematik derslerine katılmama), </w:t>
      </w:r>
    </w:p>
    <w:p w:rsidR="00B26287" w:rsidRDefault="00B26287" w:rsidP="00B26287">
      <w:pPr>
        <w:spacing w:after="0" w:line="360" w:lineRule="auto"/>
        <w:ind w:firstLine="708"/>
        <w:jc w:val="both"/>
        <w:rPr>
          <w:rFonts w:ascii="Times New Roman" w:hAnsi="Times New Roman" w:cs="Times New Roman"/>
          <w:sz w:val="24"/>
          <w:szCs w:val="24"/>
        </w:rPr>
      </w:pPr>
      <w:r w:rsidRPr="00B26287">
        <w:rPr>
          <w:rFonts w:ascii="Times New Roman" w:hAnsi="Times New Roman" w:cs="Times New Roman"/>
          <w:sz w:val="24"/>
          <w:szCs w:val="24"/>
        </w:rPr>
        <w:sym w:font="Symbol" w:char="F0B7"/>
      </w:r>
      <w:r w:rsidRPr="00B26287">
        <w:rPr>
          <w:rFonts w:ascii="Times New Roman" w:hAnsi="Times New Roman" w:cs="Times New Roman"/>
          <w:sz w:val="24"/>
          <w:szCs w:val="24"/>
        </w:rPr>
        <w:t xml:space="preserve"> Hafta içinde belirli ders saatlerindeki derslere mazeret göstermeden katılmazsa (Örneğin, 3. ve 4. derslere katılmama). </w:t>
      </w:r>
    </w:p>
    <w:p w:rsidR="00B26287" w:rsidRDefault="00B26287" w:rsidP="00B26287">
      <w:pPr>
        <w:spacing w:after="0" w:line="360" w:lineRule="auto"/>
        <w:ind w:firstLine="708"/>
        <w:jc w:val="both"/>
        <w:rPr>
          <w:rFonts w:ascii="Times New Roman" w:hAnsi="Times New Roman" w:cs="Times New Roman"/>
          <w:sz w:val="24"/>
          <w:szCs w:val="24"/>
        </w:rPr>
      </w:pPr>
      <w:proofErr w:type="gramStart"/>
      <w:r w:rsidRPr="00B26287">
        <w:rPr>
          <w:rFonts w:ascii="Times New Roman" w:hAnsi="Times New Roman" w:cs="Times New Roman"/>
          <w:i/>
          <w:sz w:val="24"/>
          <w:szCs w:val="24"/>
        </w:rPr>
        <w:t>c</w:t>
      </w:r>
      <w:proofErr w:type="gramEnd"/>
      <w:r w:rsidRPr="00B26287">
        <w:rPr>
          <w:rFonts w:ascii="Times New Roman" w:hAnsi="Times New Roman" w:cs="Times New Roman"/>
          <w:i/>
          <w:sz w:val="24"/>
          <w:szCs w:val="24"/>
        </w:rPr>
        <w:t>. Dersten veya Okuldan Erken Ayrılma:</w:t>
      </w:r>
      <w:r w:rsidRPr="00B26287">
        <w:rPr>
          <w:rFonts w:ascii="Times New Roman" w:hAnsi="Times New Roman" w:cs="Times New Roman"/>
          <w:sz w:val="24"/>
          <w:szCs w:val="24"/>
        </w:rPr>
        <w:t xml:space="preserve"> Haftada en az iki kez herhangi bir dersten erken ayrılma veya son saatlere (5/6. Ders) katılmama “Dersten veya Okuldan Erken Ayrılma” olarak kabul edilir. </w:t>
      </w:r>
    </w:p>
    <w:p w:rsidR="00B26287" w:rsidRDefault="00B26287" w:rsidP="00B26287">
      <w:pPr>
        <w:spacing w:after="0" w:line="360" w:lineRule="auto"/>
        <w:ind w:firstLine="708"/>
        <w:jc w:val="both"/>
        <w:rPr>
          <w:rFonts w:ascii="Times New Roman" w:hAnsi="Times New Roman" w:cs="Times New Roman"/>
          <w:sz w:val="24"/>
          <w:szCs w:val="24"/>
        </w:rPr>
      </w:pPr>
      <w:r w:rsidRPr="00B26287">
        <w:rPr>
          <w:rFonts w:ascii="Times New Roman" w:hAnsi="Times New Roman" w:cs="Times New Roman"/>
          <w:b/>
          <w:sz w:val="24"/>
          <w:szCs w:val="24"/>
        </w:rPr>
        <w:t>4. Özürlü Devamsızlık:</w:t>
      </w:r>
      <w:r w:rsidRPr="00B26287">
        <w:rPr>
          <w:rFonts w:ascii="Times New Roman" w:hAnsi="Times New Roman" w:cs="Times New Roman"/>
          <w:sz w:val="24"/>
          <w:szCs w:val="24"/>
        </w:rPr>
        <w:t xml:space="preserve"> Okula devam ederken kaza, ölüm, doğal afet, yangın, gözaltına alınma, tutuklanma ve kısa veya uzun süreli tedavi gerektiren hastalık gibi nedenlerden dolayı özrünü belgelendirerek okula devam edemeyen çocukların devamsızlık durumunu ifade eder. </w:t>
      </w:r>
    </w:p>
    <w:p w:rsidR="00B26287" w:rsidRDefault="00B26287" w:rsidP="00B26287">
      <w:pPr>
        <w:spacing w:after="0" w:line="360" w:lineRule="auto"/>
        <w:ind w:firstLine="708"/>
        <w:jc w:val="both"/>
        <w:rPr>
          <w:rFonts w:ascii="Times New Roman" w:hAnsi="Times New Roman" w:cs="Times New Roman"/>
          <w:sz w:val="24"/>
          <w:szCs w:val="24"/>
        </w:rPr>
      </w:pPr>
      <w:r w:rsidRPr="00B26287">
        <w:rPr>
          <w:rFonts w:ascii="Times New Roman" w:hAnsi="Times New Roman" w:cs="Times New Roman"/>
          <w:i/>
          <w:sz w:val="24"/>
          <w:szCs w:val="24"/>
        </w:rPr>
        <w:t>Maskeli Özürlü Devamsızlık</w:t>
      </w:r>
      <w:r>
        <w:rPr>
          <w:rFonts w:ascii="Times New Roman" w:hAnsi="Times New Roman" w:cs="Times New Roman"/>
          <w:i/>
          <w:sz w:val="24"/>
          <w:szCs w:val="24"/>
        </w:rPr>
        <w:t>:</w:t>
      </w:r>
      <w:r w:rsidRPr="00B26287">
        <w:rPr>
          <w:rFonts w:ascii="Times New Roman" w:hAnsi="Times New Roman" w:cs="Times New Roman"/>
          <w:sz w:val="24"/>
          <w:szCs w:val="24"/>
        </w:rPr>
        <w:t xml:space="preserve"> Çocuğun devamsızlık nedenini gerçeğe aykırı şekilde belgelendirdiği ya da beyan ettiği durumu ifade</w:t>
      </w:r>
      <w:r w:rsidR="00544886">
        <w:rPr>
          <w:rFonts w:ascii="Times New Roman" w:hAnsi="Times New Roman" w:cs="Times New Roman"/>
          <w:sz w:val="24"/>
          <w:szCs w:val="24"/>
        </w:rPr>
        <w:t xml:space="preserve"> ede</w:t>
      </w:r>
      <w:r>
        <w:rPr>
          <w:rFonts w:ascii="Times New Roman" w:hAnsi="Times New Roman" w:cs="Times New Roman"/>
          <w:sz w:val="24"/>
          <w:szCs w:val="24"/>
        </w:rPr>
        <w:t>r.</w:t>
      </w:r>
    </w:p>
    <w:p w:rsidR="0033221C" w:rsidRPr="005B739C" w:rsidRDefault="0033221C" w:rsidP="00B26287">
      <w:pPr>
        <w:spacing w:after="0" w:line="360" w:lineRule="auto"/>
        <w:ind w:firstLine="708"/>
        <w:jc w:val="both"/>
        <w:rPr>
          <w:rFonts w:ascii="Times New Roman" w:eastAsia="Times New Roman" w:hAnsi="Times New Roman" w:cs="Times New Roman"/>
          <w:sz w:val="24"/>
          <w:szCs w:val="24"/>
        </w:rPr>
      </w:pPr>
      <w:r w:rsidRPr="005B739C">
        <w:rPr>
          <w:rFonts w:ascii="Times New Roman" w:eastAsia="Times New Roman" w:hAnsi="Times New Roman" w:cs="Times New Roman"/>
          <w:sz w:val="24"/>
          <w:szCs w:val="24"/>
        </w:rPr>
        <w:t>Devamsızlık</w:t>
      </w:r>
      <w:r w:rsidR="005A685B">
        <w:rPr>
          <w:rFonts w:ascii="Times New Roman" w:eastAsia="Times New Roman" w:hAnsi="Times New Roman" w:cs="Times New Roman"/>
          <w:sz w:val="24"/>
          <w:szCs w:val="24"/>
        </w:rPr>
        <w:t xml:space="preserve"> alışkanlığı</w:t>
      </w:r>
      <w:r w:rsidRPr="005B739C">
        <w:rPr>
          <w:rFonts w:ascii="Times New Roman" w:eastAsia="Times New Roman" w:hAnsi="Times New Roman" w:cs="Times New Roman"/>
          <w:sz w:val="24"/>
          <w:szCs w:val="24"/>
        </w:rPr>
        <w:t xml:space="preserve">, eğitim öğretim kurumlarında öğrenim görmekte olan öğrencilerin okula ya </w:t>
      </w:r>
      <w:r w:rsidRPr="005B739C">
        <w:rPr>
          <w:rFonts w:ascii="Times New Roman" w:eastAsia="Times New Roman" w:hAnsi="Times New Roman" w:cs="Times New Roman"/>
          <w:b/>
          <w:sz w:val="24"/>
          <w:szCs w:val="24"/>
        </w:rPr>
        <w:t>aralıklı gelme</w:t>
      </w:r>
      <w:r w:rsidRPr="005B739C">
        <w:rPr>
          <w:rFonts w:ascii="Times New Roman" w:eastAsia="Times New Roman" w:hAnsi="Times New Roman" w:cs="Times New Roman"/>
          <w:sz w:val="24"/>
          <w:szCs w:val="24"/>
        </w:rPr>
        <w:t xml:space="preserve"> ya da </w:t>
      </w:r>
      <w:r w:rsidRPr="005B739C">
        <w:rPr>
          <w:rFonts w:ascii="Times New Roman" w:eastAsia="Times New Roman" w:hAnsi="Times New Roman" w:cs="Times New Roman"/>
          <w:b/>
          <w:sz w:val="24"/>
          <w:szCs w:val="24"/>
        </w:rPr>
        <w:t>hiç gelmeme</w:t>
      </w:r>
      <w:r w:rsidRPr="005B739C">
        <w:rPr>
          <w:rFonts w:ascii="Times New Roman" w:eastAsia="Times New Roman" w:hAnsi="Times New Roman" w:cs="Times New Roman"/>
          <w:sz w:val="24"/>
          <w:szCs w:val="24"/>
        </w:rPr>
        <w:t xml:space="preserve"> şeklinde i</w:t>
      </w:r>
      <w:r w:rsidR="00E54474">
        <w:rPr>
          <w:rFonts w:ascii="Times New Roman" w:eastAsia="Times New Roman" w:hAnsi="Times New Roman" w:cs="Times New Roman"/>
          <w:sz w:val="24"/>
          <w:szCs w:val="24"/>
        </w:rPr>
        <w:t>ki türlü ortaya çıkmaktadır:</w:t>
      </w:r>
    </w:p>
    <w:p w:rsidR="0033221C" w:rsidRPr="005B739C" w:rsidRDefault="0033221C" w:rsidP="00A37989">
      <w:pPr>
        <w:spacing w:after="0" w:line="360" w:lineRule="auto"/>
        <w:jc w:val="both"/>
        <w:rPr>
          <w:rFonts w:ascii="Times New Roman" w:eastAsia="Times New Roman" w:hAnsi="Times New Roman" w:cs="Times New Roman"/>
          <w:sz w:val="24"/>
          <w:szCs w:val="24"/>
        </w:rPr>
      </w:pPr>
      <w:r w:rsidRPr="005B739C">
        <w:rPr>
          <w:rFonts w:ascii="Times New Roman" w:eastAsia="Times New Roman" w:hAnsi="Times New Roman" w:cs="Times New Roman"/>
          <w:b/>
          <w:sz w:val="24"/>
          <w:szCs w:val="24"/>
        </w:rPr>
        <w:t>Aralıklı devamsızlık </w:t>
      </w:r>
      <w:r w:rsidR="001C1F3D" w:rsidRPr="001C1F3D">
        <w:rPr>
          <w:rFonts w:ascii="Times New Roman" w:eastAsia="Times New Roman" w:hAnsi="Times New Roman" w:cs="Times New Roman"/>
          <w:sz w:val="24"/>
          <w:szCs w:val="24"/>
        </w:rPr>
        <w:t>ö</w:t>
      </w:r>
      <w:r w:rsidRPr="005B739C">
        <w:rPr>
          <w:rFonts w:ascii="Times New Roman" w:eastAsia="Times New Roman" w:hAnsi="Times New Roman" w:cs="Times New Roman"/>
          <w:sz w:val="24"/>
          <w:szCs w:val="24"/>
        </w:rPr>
        <w:t xml:space="preserve">ğrencilerin, eğitim öğretim görmekte oldukları okullarına bazen gelip bazen gelmemeleri durumunda ortaya çıkan devamsızlık </w:t>
      </w:r>
      <w:proofErr w:type="spellStart"/>
      <w:proofErr w:type="gramStart"/>
      <w:r w:rsidRPr="005B739C">
        <w:rPr>
          <w:rFonts w:ascii="Times New Roman" w:eastAsia="Times New Roman" w:hAnsi="Times New Roman" w:cs="Times New Roman"/>
          <w:sz w:val="24"/>
          <w:szCs w:val="24"/>
        </w:rPr>
        <w:t>türüdür.</w:t>
      </w:r>
      <w:r w:rsidRPr="005B739C">
        <w:rPr>
          <w:rFonts w:ascii="Times New Roman" w:eastAsia="Times New Roman" w:hAnsi="Times New Roman" w:cs="Times New Roman"/>
          <w:b/>
          <w:sz w:val="24"/>
          <w:szCs w:val="24"/>
        </w:rPr>
        <w:t>Sürekli</w:t>
      </w:r>
      <w:proofErr w:type="spellEnd"/>
      <w:proofErr w:type="gramEnd"/>
      <w:r w:rsidRPr="005B739C">
        <w:rPr>
          <w:rFonts w:ascii="Times New Roman" w:eastAsia="Times New Roman" w:hAnsi="Times New Roman" w:cs="Times New Roman"/>
          <w:b/>
          <w:sz w:val="24"/>
          <w:szCs w:val="24"/>
        </w:rPr>
        <w:t xml:space="preserve"> devamsızlık</w:t>
      </w:r>
      <w:r w:rsidRPr="001C1F3D">
        <w:rPr>
          <w:rFonts w:ascii="Times New Roman" w:eastAsia="Times New Roman" w:hAnsi="Times New Roman" w:cs="Times New Roman"/>
          <w:sz w:val="24"/>
          <w:szCs w:val="24"/>
        </w:rPr>
        <w:t> </w:t>
      </w:r>
      <w:r w:rsidR="001C1F3D" w:rsidRPr="001C1F3D">
        <w:rPr>
          <w:rFonts w:ascii="Times New Roman" w:eastAsia="Times New Roman" w:hAnsi="Times New Roman" w:cs="Times New Roman"/>
          <w:sz w:val="24"/>
          <w:szCs w:val="24"/>
        </w:rPr>
        <w:t>ise</w:t>
      </w:r>
      <w:r w:rsidR="001C1F3D">
        <w:rPr>
          <w:rFonts w:ascii="Times New Roman" w:eastAsia="Times New Roman" w:hAnsi="Times New Roman" w:cs="Times New Roman"/>
          <w:sz w:val="24"/>
          <w:szCs w:val="24"/>
        </w:rPr>
        <w:t xml:space="preserve"> ö</w:t>
      </w:r>
      <w:r w:rsidRPr="005B739C">
        <w:rPr>
          <w:rFonts w:ascii="Times New Roman" w:eastAsia="Times New Roman" w:hAnsi="Times New Roman" w:cs="Times New Roman"/>
          <w:sz w:val="24"/>
          <w:szCs w:val="24"/>
        </w:rPr>
        <w:t>ğrencinin okula hiç gelmemesidir</w:t>
      </w:r>
      <w:r w:rsidR="005A685B">
        <w:rPr>
          <w:rFonts w:ascii="Times New Roman" w:eastAsia="Times New Roman" w:hAnsi="Times New Roman" w:cs="Times New Roman"/>
          <w:sz w:val="24"/>
          <w:szCs w:val="24"/>
        </w:rPr>
        <w:t>.</w:t>
      </w:r>
    </w:p>
    <w:p w:rsidR="0033221C" w:rsidRPr="005B739C" w:rsidRDefault="004463F8" w:rsidP="00155C14">
      <w:pPr>
        <w:spacing w:after="0" w:line="360" w:lineRule="auto"/>
        <w:ind w:firstLine="708"/>
        <w:jc w:val="both"/>
        <w:rPr>
          <w:rFonts w:ascii="Times New Roman" w:eastAsia="Times New Roman" w:hAnsi="Times New Roman" w:cs="Times New Roman"/>
          <w:sz w:val="24"/>
          <w:szCs w:val="24"/>
        </w:rPr>
      </w:pPr>
      <w:r w:rsidRPr="004463F8">
        <w:rPr>
          <w:rFonts w:ascii="Times New Roman" w:eastAsia="Times New Roman" w:hAnsi="Times New Roman" w:cs="Times New Roman"/>
          <w:b/>
          <w:i/>
          <w:sz w:val="24"/>
          <w:szCs w:val="24"/>
        </w:rPr>
        <w:t xml:space="preserve">Aralıklı (özürlü) </w:t>
      </w:r>
      <w:proofErr w:type="spellStart"/>
      <w:r w:rsidRPr="004463F8">
        <w:rPr>
          <w:rFonts w:ascii="Times New Roman" w:eastAsia="Times New Roman" w:hAnsi="Times New Roman" w:cs="Times New Roman"/>
          <w:b/>
          <w:i/>
          <w:sz w:val="24"/>
          <w:szCs w:val="24"/>
        </w:rPr>
        <w:t>devamsızlık</w:t>
      </w:r>
      <w:r w:rsidRPr="004463F8">
        <w:rPr>
          <w:rFonts w:ascii="Times New Roman" w:eastAsia="Times New Roman" w:hAnsi="Times New Roman" w:cs="Times New Roman"/>
          <w:sz w:val="24"/>
          <w:szCs w:val="24"/>
        </w:rPr>
        <w:t>öğ</w:t>
      </w:r>
      <w:r w:rsidR="0033221C" w:rsidRPr="005B739C">
        <w:rPr>
          <w:rFonts w:ascii="Times New Roman" w:eastAsia="Times New Roman" w:hAnsi="Times New Roman" w:cs="Times New Roman"/>
          <w:sz w:val="24"/>
          <w:szCs w:val="24"/>
        </w:rPr>
        <w:t>rencinin</w:t>
      </w:r>
      <w:proofErr w:type="spellEnd"/>
      <w:r w:rsidR="0033221C" w:rsidRPr="005B739C">
        <w:rPr>
          <w:rFonts w:ascii="Times New Roman" w:eastAsia="Times New Roman" w:hAnsi="Times New Roman" w:cs="Times New Roman"/>
          <w:sz w:val="24"/>
          <w:szCs w:val="24"/>
        </w:rPr>
        <w:t xml:space="preserve"> okula karşı geliştir</w:t>
      </w:r>
      <w:r w:rsidR="005A685B">
        <w:rPr>
          <w:rFonts w:ascii="Times New Roman" w:eastAsia="Times New Roman" w:hAnsi="Times New Roman" w:cs="Times New Roman"/>
          <w:sz w:val="24"/>
          <w:szCs w:val="24"/>
        </w:rPr>
        <w:t>diği olumsuz davranışlardan çok;</w:t>
      </w:r>
      <w:r w:rsidR="0033221C" w:rsidRPr="005B739C">
        <w:rPr>
          <w:rFonts w:ascii="Times New Roman" w:eastAsia="Times New Roman" w:hAnsi="Times New Roman" w:cs="Times New Roman"/>
          <w:sz w:val="24"/>
          <w:szCs w:val="24"/>
        </w:rPr>
        <w:t xml:space="preserve"> sağlık, okul adına etkinliklere katılma, k</w:t>
      </w:r>
      <w:r w:rsidR="005A685B">
        <w:rPr>
          <w:rFonts w:ascii="Times New Roman" w:eastAsia="Times New Roman" w:hAnsi="Times New Roman" w:cs="Times New Roman"/>
          <w:sz w:val="24"/>
          <w:szCs w:val="24"/>
        </w:rPr>
        <w:t>aza</w:t>
      </w:r>
      <w:r w:rsidR="0033221C" w:rsidRPr="005B739C">
        <w:rPr>
          <w:rFonts w:ascii="Times New Roman" w:eastAsia="Times New Roman" w:hAnsi="Times New Roman" w:cs="Times New Roman"/>
          <w:sz w:val="24"/>
          <w:szCs w:val="24"/>
        </w:rPr>
        <w:t xml:space="preserve"> gibi olağan dışı nedenlere bağlıdır.</w:t>
      </w:r>
    </w:p>
    <w:p w:rsidR="0033221C" w:rsidRPr="005B739C" w:rsidRDefault="0033221C" w:rsidP="00155C14">
      <w:pPr>
        <w:spacing w:after="0" w:line="360" w:lineRule="auto"/>
        <w:ind w:firstLine="708"/>
        <w:jc w:val="both"/>
        <w:rPr>
          <w:rFonts w:ascii="Times New Roman" w:eastAsia="Times New Roman" w:hAnsi="Times New Roman" w:cs="Times New Roman"/>
          <w:sz w:val="24"/>
          <w:szCs w:val="24"/>
        </w:rPr>
      </w:pPr>
      <w:r w:rsidRPr="005B739C">
        <w:rPr>
          <w:rFonts w:ascii="Times New Roman" w:eastAsia="Times New Roman" w:hAnsi="Times New Roman" w:cs="Times New Roman"/>
          <w:sz w:val="24"/>
          <w:szCs w:val="24"/>
        </w:rPr>
        <w:t xml:space="preserve">Okul yönetimleri için önlem alınması gereken ve öğrencinin okulu reddetme eylemlerinin bir türü olan </w:t>
      </w:r>
      <w:r w:rsidRPr="004463F8">
        <w:rPr>
          <w:rFonts w:ascii="Times New Roman" w:eastAsia="Times New Roman" w:hAnsi="Times New Roman" w:cs="Times New Roman"/>
          <w:b/>
          <w:i/>
          <w:sz w:val="24"/>
          <w:szCs w:val="24"/>
        </w:rPr>
        <w:t>sürekli devamsızlık</w:t>
      </w:r>
      <w:r w:rsidRPr="005B739C">
        <w:rPr>
          <w:rFonts w:ascii="Times New Roman" w:eastAsia="Times New Roman" w:hAnsi="Times New Roman" w:cs="Times New Roman"/>
          <w:sz w:val="24"/>
          <w:szCs w:val="24"/>
        </w:rPr>
        <w:t xml:space="preserve"> mücadele edilmesi gereken asıl devamsızlık türüdür.</w:t>
      </w:r>
    </w:p>
    <w:p w:rsidR="0033221C" w:rsidRPr="005B739C" w:rsidRDefault="0033221C" w:rsidP="00155C14">
      <w:pPr>
        <w:spacing w:after="0" w:line="360" w:lineRule="auto"/>
        <w:ind w:firstLine="708"/>
        <w:jc w:val="both"/>
        <w:rPr>
          <w:rFonts w:ascii="Times New Roman" w:eastAsia="Times New Roman" w:hAnsi="Times New Roman" w:cs="Times New Roman"/>
          <w:sz w:val="24"/>
          <w:szCs w:val="24"/>
        </w:rPr>
      </w:pPr>
      <w:r w:rsidRPr="005B739C">
        <w:rPr>
          <w:rFonts w:ascii="Times New Roman" w:eastAsia="Times New Roman" w:hAnsi="Times New Roman" w:cs="Times New Roman"/>
          <w:sz w:val="24"/>
          <w:szCs w:val="24"/>
        </w:rPr>
        <w:lastRenderedPageBreak/>
        <w:t>Okul reddetme davranışı uzatılmış okul devamsızlıkları, düzenli okul</w:t>
      </w:r>
      <w:r w:rsidR="005A685B">
        <w:rPr>
          <w:rFonts w:ascii="Times New Roman" w:eastAsia="Times New Roman" w:hAnsi="Times New Roman" w:cs="Times New Roman"/>
          <w:sz w:val="24"/>
          <w:szCs w:val="24"/>
        </w:rPr>
        <w:t xml:space="preserve"> terki</w:t>
      </w:r>
      <w:r w:rsidRPr="005B739C">
        <w:rPr>
          <w:rFonts w:ascii="Times New Roman" w:eastAsia="Times New Roman" w:hAnsi="Times New Roman" w:cs="Times New Roman"/>
          <w:sz w:val="24"/>
          <w:szCs w:val="24"/>
        </w:rPr>
        <w:t xml:space="preserve"> veya ders kaçırma, kronik sabah gecikmelerinden oluşan karmaşık ve çok boyutlu bir yapıdır. Okul reddetme davran</w:t>
      </w:r>
      <w:r w:rsidR="005A685B">
        <w:rPr>
          <w:rFonts w:ascii="Times New Roman" w:eastAsia="Times New Roman" w:hAnsi="Times New Roman" w:cs="Times New Roman"/>
          <w:sz w:val="24"/>
          <w:szCs w:val="24"/>
        </w:rPr>
        <w:t xml:space="preserve">ışı dersi asma, okul reddi, </w:t>
      </w:r>
      <w:r w:rsidRPr="005B739C">
        <w:rPr>
          <w:rFonts w:ascii="Times New Roman" w:eastAsia="Times New Roman" w:hAnsi="Times New Roman" w:cs="Times New Roman"/>
          <w:sz w:val="24"/>
          <w:szCs w:val="24"/>
        </w:rPr>
        <w:t xml:space="preserve">başarısız </w:t>
      </w:r>
      <w:r w:rsidR="005A685B">
        <w:rPr>
          <w:rFonts w:ascii="Times New Roman" w:eastAsia="Times New Roman" w:hAnsi="Times New Roman" w:cs="Times New Roman"/>
          <w:sz w:val="24"/>
          <w:szCs w:val="24"/>
        </w:rPr>
        <w:t xml:space="preserve">olma, korkma, sosyal kaygılar gibi birçok </w:t>
      </w:r>
      <w:proofErr w:type="spellStart"/>
      <w:r w:rsidR="005A685B">
        <w:rPr>
          <w:rFonts w:ascii="Times New Roman" w:eastAsia="Times New Roman" w:hAnsi="Times New Roman" w:cs="Times New Roman"/>
          <w:sz w:val="24"/>
          <w:szCs w:val="24"/>
        </w:rPr>
        <w:t>faktördenkaynaklanabilmektedir</w:t>
      </w:r>
      <w:proofErr w:type="spellEnd"/>
      <w:r w:rsidR="005A685B">
        <w:rPr>
          <w:rFonts w:ascii="Times New Roman" w:eastAsia="Times New Roman" w:hAnsi="Times New Roman" w:cs="Times New Roman"/>
          <w:sz w:val="24"/>
          <w:szCs w:val="24"/>
        </w:rPr>
        <w:t>.</w:t>
      </w:r>
    </w:p>
    <w:p w:rsidR="0033221C" w:rsidRPr="005B739C" w:rsidRDefault="0033221C" w:rsidP="00A37989">
      <w:pPr>
        <w:spacing w:line="360" w:lineRule="auto"/>
        <w:jc w:val="both"/>
        <w:rPr>
          <w:rFonts w:ascii="Times New Roman" w:hAnsi="Times New Roman" w:cs="Times New Roman"/>
          <w:b/>
          <w:sz w:val="24"/>
          <w:szCs w:val="24"/>
        </w:rPr>
      </w:pPr>
      <w:r w:rsidRPr="005B739C">
        <w:rPr>
          <w:rFonts w:ascii="Times New Roman" w:hAnsi="Times New Roman" w:cs="Times New Roman"/>
          <w:b/>
          <w:sz w:val="24"/>
          <w:szCs w:val="24"/>
        </w:rPr>
        <w:t xml:space="preserve">Aralıklı (Özürlü) Devamsızlık Nedenleri: </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 Öğren</w:t>
      </w:r>
      <w:r w:rsidR="001C1F3D">
        <w:rPr>
          <w:rFonts w:ascii="Times New Roman" w:hAnsi="Times New Roman" w:cs="Times New Roman"/>
          <w:sz w:val="24"/>
          <w:szCs w:val="24"/>
        </w:rPr>
        <w:t>cinin evinin okula uzak olması</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 Öğrencin</w:t>
      </w:r>
      <w:r w:rsidR="001C1F3D">
        <w:rPr>
          <w:rFonts w:ascii="Times New Roman" w:hAnsi="Times New Roman" w:cs="Times New Roman"/>
          <w:sz w:val="24"/>
          <w:szCs w:val="24"/>
        </w:rPr>
        <w:t>in sağlık problemlerinin olması</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 Okulun ilk ve son haftala</w:t>
      </w:r>
      <w:r w:rsidR="001C1F3D">
        <w:rPr>
          <w:rFonts w:ascii="Times New Roman" w:hAnsi="Times New Roman" w:cs="Times New Roman"/>
          <w:sz w:val="24"/>
          <w:szCs w:val="24"/>
        </w:rPr>
        <w:t>rında ders olmaz gibi düşünceler</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 Öğrenci</w:t>
      </w:r>
      <w:r w:rsidR="001C1F3D">
        <w:rPr>
          <w:rFonts w:ascii="Times New Roman" w:hAnsi="Times New Roman" w:cs="Times New Roman"/>
          <w:sz w:val="24"/>
          <w:szCs w:val="24"/>
        </w:rPr>
        <w:t>lerin içsel, kişisel sorunları</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 xml:space="preserve"> • Öğrencilerin başarılı</w:t>
      </w:r>
      <w:r w:rsidR="001C1F3D">
        <w:rPr>
          <w:rFonts w:ascii="Times New Roman" w:hAnsi="Times New Roman" w:cs="Times New Roman"/>
          <w:sz w:val="24"/>
          <w:szCs w:val="24"/>
        </w:rPr>
        <w:t xml:space="preserve"> olma duygusunu yaşayamamaları</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 xml:space="preserve"> • Öğrencilerin, grup psikolojisini yaşama isteğinden dolayı akran gruplarına girebilmek için ya da akran gruplarında kalabilmek için devamsız</w:t>
      </w:r>
      <w:r w:rsidR="001C1F3D">
        <w:rPr>
          <w:rFonts w:ascii="Times New Roman" w:hAnsi="Times New Roman" w:cs="Times New Roman"/>
          <w:sz w:val="24"/>
          <w:szCs w:val="24"/>
        </w:rPr>
        <w:t>lık yapma eğilimlerinin olması</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 Aile içi sorunların neden olduğu psikolojik f</w:t>
      </w:r>
      <w:r w:rsidR="001C1F3D">
        <w:rPr>
          <w:rFonts w:ascii="Times New Roman" w:hAnsi="Times New Roman" w:cs="Times New Roman"/>
          <w:sz w:val="24"/>
          <w:szCs w:val="24"/>
        </w:rPr>
        <w:t>aktörler</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 Okuldaki sos</w:t>
      </w:r>
      <w:r w:rsidR="001C1F3D">
        <w:rPr>
          <w:rFonts w:ascii="Times New Roman" w:hAnsi="Times New Roman" w:cs="Times New Roman"/>
          <w:sz w:val="24"/>
          <w:szCs w:val="24"/>
        </w:rPr>
        <w:t>yal etkinliklerin yetersizliği</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 Maddi durumu iyi olmayan öğr</w:t>
      </w:r>
      <w:r w:rsidR="001C1F3D">
        <w:rPr>
          <w:rFonts w:ascii="Times New Roman" w:hAnsi="Times New Roman" w:cs="Times New Roman"/>
          <w:sz w:val="24"/>
          <w:szCs w:val="24"/>
        </w:rPr>
        <w:t>encilerin bir işte çalışmaları</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 Öğrencilerin gerekli olan</w:t>
      </w:r>
      <w:r w:rsidR="001C1F3D">
        <w:rPr>
          <w:rFonts w:ascii="Times New Roman" w:hAnsi="Times New Roman" w:cs="Times New Roman"/>
          <w:sz w:val="24"/>
          <w:szCs w:val="24"/>
        </w:rPr>
        <w:t xml:space="preserve"> araç-gereçlere sahip olamayışı</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 xml:space="preserve">• Öğrencilerin okulu ve öğretmenleri sevmeme durumundan kaynaklanan nedenler </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 xml:space="preserve">• Zamanında uyumayan öğrencilerin sabahları uyanamaması </w:t>
      </w:r>
    </w:p>
    <w:p w:rsidR="0033221C" w:rsidRPr="005B739C" w:rsidRDefault="001C1F3D" w:rsidP="00A37989">
      <w:pPr>
        <w:spacing w:line="360" w:lineRule="auto"/>
        <w:jc w:val="both"/>
        <w:rPr>
          <w:rFonts w:ascii="Times New Roman" w:hAnsi="Times New Roman" w:cs="Times New Roman"/>
          <w:sz w:val="24"/>
          <w:szCs w:val="24"/>
        </w:rPr>
      </w:pPr>
      <w:r>
        <w:rPr>
          <w:rFonts w:ascii="Times New Roman" w:hAnsi="Times New Roman" w:cs="Times New Roman"/>
          <w:sz w:val="24"/>
          <w:szCs w:val="24"/>
        </w:rPr>
        <w:t>• Okullarda yaşanan zorbalıklar</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 xml:space="preserve"> • Öğretmenlerin öğrencinin derse ilgisini arttıracak öğretim yöntemlerini kullanmaması</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 xml:space="preserve"> • Ailenin eğitim seviyesinin düşük olması, okul ile aile arasında yeterli</w:t>
      </w:r>
      <w:r w:rsidR="001C1F3D">
        <w:rPr>
          <w:rFonts w:ascii="Times New Roman" w:hAnsi="Times New Roman" w:cs="Times New Roman"/>
          <w:sz w:val="24"/>
          <w:szCs w:val="24"/>
        </w:rPr>
        <w:t xml:space="preserve"> ilişki kurulamaması</w:t>
      </w:r>
    </w:p>
    <w:p w:rsidR="0033221C" w:rsidRPr="005B739C" w:rsidRDefault="0033221C" w:rsidP="00A37989">
      <w:pPr>
        <w:spacing w:line="360" w:lineRule="auto"/>
        <w:jc w:val="both"/>
        <w:rPr>
          <w:rFonts w:ascii="Times New Roman" w:hAnsi="Times New Roman" w:cs="Times New Roman"/>
          <w:b/>
          <w:sz w:val="24"/>
          <w:szCs w:val="24"/>
        </w:rPr>
      </w:pPr>
      <w:r w:rsidRPr="005B739C">
        <w:rPr>
          <w:rFonts w:ascii="Times New Roman" w:hAnsi="Times New Roman" w:cs="Times New Roman"/>
          <w:b/>
          <w:sz w:val="24"/>
          <w:szCs w:val="24"/>
        </w:rPr>
        <w:t xml:space="preserve">Sürekli Devamsızlık Nedenleri: </w:t>
      </w:r>
    </w:p>
    <w:p w:rsidR="00F53961"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 Kırsal kesimlerde meydana gelen erken yaşta kı</w:t>
      </w:r>
      <w:r w:rsidR="001C1F3D">
        <w:rPr>
          <w:rFonts w:ascii="Times New Roman" w:hAnsi="Times New Roman" w:cs="Times New Roman"/>
          <w:sz w:val="24"/>
          <w:szCs w:val="24"/>
        </w:rPr>
        <w:t>z çocuklarının evlendirilmesi</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 Ailelerin ekonomik yönde</w:t>
      </w:r>
      <w:r w:rsidR="001C1F3D">
        <w:rPr>
          <w:rFonts w:ascii="Times New Roman" w:hAnsi="Times New Roman" w:cs="Times New Roman"/>
          <w:sz w:val="24"/>
          <w:szCs w:val="24"/>
        </w:rPr>
        <w:t>n iyi seviyelerde bulunmamaları</w:t>
      </w:r>
    </w:p>
    <w:p w:rsidR="00F53961"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lastRenderedPageBreak/>
        <w:t>• Bazı ailelerin evleri okula uzak olduğundan eve gid</w:t>
      </w:r>
      <w:r w:rsidR="00F53961">
        <w:rPr>
          <w:rFonts w:ascii="Times New Roman" w:hAnsi="Times New Roman" w:cs="Times New Roman"/>
          <w:sz w:val="24"/>
          <w:szCs w:val="24"/>
        </w:rPr>
        <w:t>iş gelişin</w:t>
      </w:r>
      <w:r w:rsidR="001C1F3D">
        <w:rPr>
          <w:rFonts w:ascii="Times New Roman" w:hAnsi="Times New Roman" w:cs="Times New Roman"/>
          <w:sz w:val="24"/>
          <w:szCs w:val="24"/>
        </w:rPr>
        <w:t xml:space="preserve"> sorun teşkil etmesi</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 xml:space="preserve">• Kırsal kesimdeki çocuklara çobanlık yaptırılması, hasat mevsiminde tarla işleri ile </w:t>
      </w:r>
    </w:p>
    <w:p w:rsidR="0033221C" w:rsidRPr="005B739C" w:rsidRDefault="00F53961" w:rsidP="00A37989">
      <w:pPr>
        <w:spacing w:line="360" w:lineRule="auto"/>
        <w:ind w:right="-142"/>
        <w:jc w:val="both"/>
        <w:rPr>
          <w:rFonts w:ascii="Times New Roman" w:hAnsi="Times New Roman" w:cs="Times New Roman"/>
          <w:sz w:val="24"/>
          <w:szCs w:val="24"/>
        </w:rPr>
      </w:pPr>
      <w:proofErr w:type="gramStart"/>
      <w:r>
        <w:rPr>
          <w:rFonts w:ascii="Times New Roman" w:hAnsi="Times New Roman" w:cs="Times New Roman"/>
          <w:sz w:val="24"/>
          <w:szCs w:val="24"/>
        </w:rPr>
        <w:t>u</w:t>
      </w:r>
      <w:r w:rsidRPr="005B739C">
        <w:rPr>
          <w:rFonts w:ascii="Times New Roman" w:hAnsi="Times New Roman" w:cs="Times New Roman"/>
          <w:sz w:val="24"/>
          <w:szCs w:val="24"/>
        </w:rPr>
        <w:t>ğraştırılması</w:t>
      </w:r>
      <w:proofErr w:type="gramEnd"/>
    </w:p>
    <w:p w:rsidR="0033221C" w:rsidRPr="005B739C" w:rsidRDefault="001C1F3D" w:rsidP="00155C14">
      <w:pPr>
        <w:spacing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Öğrencilerinbir</w:t>
      </w:r>
      <w:proofErr w:type="spellEnd"/>
      <w:r>
        <w:rPr>
          <w:rFonts w:ascii="Times New Roman" w:hAnsi="Times New Roman" w:cs="Times New Roman"/>
          <w:sz w:val="24"/>
          <w:szCs w:val="24"/>
        </w:rPr>
        <w:t xml:space="preserve"> </w:t>
      </w:r>
      <w:r w:rsidR="001B70E2">
        <w:rPr>
          <w:rFonts w:ascii="Times New Roman" w:hAnsi="Times New Roman" w:cs="Times New Roman"/>
          <w:sz w:val="24"/>
          <w:szCs w:val="24"/>
        </w:rPr>
        <w:t xml:space="preserve">kısmının </w:t>
      </w:r>
      <w:r w:rsidR="001B70E2" w:rsidRPr="005B739C">
        <w:rPr>
          <w:rFonts w:ascii="Times New Roman" w:hAnsi="Times New Roman" w:cs="Times New Roman"/>
          <w:sz w:val="24"/>
          <w:szCs w:val="24"/>
        </w:rPr>
        <w:t>öğrenim</w:t>
      </w:r>
      <w:r w:rsidR="0033221C" w:rsidRPr="005B739C">
        <w:rPr>
          <w:rFonts w:ascii="Times New Roman" w:hAnsi="Times New Roman" w:cs="Times New Roman"/>
          <w:sz w:val="24"/>
          <w:szCs w:val="24"/>
        </w:rPr>
        <w:t xml:space="preserve"> isteğinin olmayışı ve okula karşı isteksizliği, engel durumunun olması, öğre</w:t>
      </w:r>
      <w:r>
        <w:rPr>
          <w:rFonts w:ascii="Times New Roman" w:hAnsi="Times New Roman" w:cs="Times New Roman"/>
          <w:sz w:val="24"/>
          <w:szCs w:val="24"/>
        </w:rPr>
        <w:t xml:space="preserve">nci velilerinin taşımalı eğitim </w:t>
      </w:r>
      <w:proofErr w:type="spellStart"/>
      <w:r>
        <w:rPr>
          <w:rFonts w:ascii="Times New Roman" w:hAnsi="Times New Roman" w:cs="Times New Roman"/>
          <w:sz w:val="24"/>
          <w:szCs w:val="24"/>
        </w:rPr>
        <w:t>ve</w:t>
      </w:r>
      <w:r w:rsidR="00055023" w:rsidRPr="005B739C">
        <w:rPr>
          <w:rFonts w:ascii="Times New Roman" w:hAnsi="Times New Roman" w:cs="Times New Roman"/>
          <w:sz w:val="24"/>
          <w:szCs w:val="24"/>
        </w:rPr>
        <w:t>pansiyonlu</w:t>
      </w:r>
      <w:proofErr w:type="spellEnd"/>
      <w:r w:rsidR="00055023" w:rsidRPr="005B739C">
        <w:rPr>
          <w:rFonts w:ascii="Times New Roman" w:hAnsi="Times New Roman" w:cs="Times New Roman"/>
          <w:sz w:val="24"/>
          <w:szCs w:val="24"/>
        </w:rPr>
        <w:t xml:space="preserve"> ilköğretime</w:t>
      </w:r>
      <w:r>
        <w:rPr>
          <w:rFonts w:ascii="Times New Roman" w:hAnsi="Times New Roman" w:cs="Times New Roman"/>
          <w:sz w:val="24"/>
          <w:szCs w:val="24"/>
        </w:rPr>
        <w:t xml:space="preserve"> olumlu yaklaşmaması gibi nedenlerden dolayı, eğitim kurumuna </w:t>
      </w:r>
      <w:proofErr w:type="spellStart"/>
      <w:r w:rsidR="00055023" w:rsidRPr="005B739C">
        <w:rPr>
          <w:rFonts w:ascii="Times New Roman" w:hAnsi="Times New Roman" w:cs="Times New Roman"/>
          <w:sz w:val="24"/>
          <w:szCs w:val="24"/>
        </w:rPr>
        <w:t>devametmeleri</w:t>
      </w:r>
      <w:proofErr w:type="spellEnd"/>
      <w:r w:rsidR="00055023" w:rsidRPr="005B739C">
        <w:rPr>
          <w:rFonts w:ascii="Times New Roman" w:hAnsi="Times New Roman" w:cs="Times New Roman"/>
          <w:sz w:val="24"/>
          <w:szCs w:val="24"/>
        </w:rPr>
        <w:t xml:space="preserve"> gerekirken</w:t>
      </w:r>
      <w:r w:rsidR="0033221C" w:rsidRPr="005B739C">
        <w:rPr>
          <w:rFonts w:ascii="Times New Roman" w:hAnsi="Times New Roman" w:cs="Times New Roman"/>
          <w:sz w:val="24"/>
          <w:szCs w:val="24"/>
        </w:rPr>
        <w:t xml:space="preserve"> devam edemedikleri görülmektedir.</w:t>
      </w:r>
    </w:p>
    <w:p w:rsidR="0080304C" w:rsidRDefault="0080304C" w:rsidP="00A37989">
      <w:pPr>
        <w:spacing w:line="360" w:lineRule="auto"/>
        <w:jc w:val="both"/>
        <w:rPr>
          <w:rFonts w:ascii="Times New Roman" w:hAnsi="Times New Roman" w:cs="Times New Roman"/>
          <w:sz w:val="24"/>
          <w:szCs w:val="24"/>
        </w:rPr>
      </w:pPr>
    </w:p>
    <w:p w:rsidR="007A2D37" w:rsidRDefault="007A2D37" w:rsidP="00A37989">
      <w:pPr>
        <w:spacing w:line="360" w:lineRule="auto"/>
        <w:jc w:val="both"/>
        <w:rPr>
          <w:rFonts w:ascii="Times New Roman" w:hAnsi="Times New Roman" w:cs="Times New Roman"/>
          <w:sz w:val="24"/>
          <w:szCs w:val="24"/>
        </w:rPr>
      </w:pPr>
    </w:p>
    <w:p w:rsidR="007A2D37" w:rsidRDefault="007A2D37" w:rsidP="00A37989">
      <w:pPr>
        <w:spacing w:line="360" w:lineRule="auto"/>
        <w:jc w:val="both"/>
        <w:rPr>
          <w:rFonts w:ascii="Times New Roman" w:hAnsi="Times New Roman" w:cs="Times New Roman"/>
          <w:sz w:val="24"/>
          <w:szCs w:val="24"/>
        </w:rPr>
      </w:pPr>
    </w:p>
    <w:p w:rsidR="00FB41EC" w:rsidRDefault="00FB41EC" w:rsidP="00A37989">
      <w:pPr>
        <w:spacing w:line="360" w:lineRule="auto"/>
        <w:jc w:val="both"/>
        <w:rPr>
          <w:rFonts w:ascii="Times New Roman" w:hAnsi="Times New Roman" w:cs="Times New Roman"/>
          <w:sz w:val="24"/>
          <w:szCs w:val="24"/>
        </w:rPr>
      </w:pPr>
    </w:p>
    <w:p w:rsidR="00FB41EC" w:rsidRDefault="00FB41EC" w:rsidP="00A37989">
      <w:pPr>
        <w:spacing w:line="360" w:lineRule="auto"/>
        <w:jc w:val="both"/>
        <w:rPr>
          <w:rFonts w:ascii="Times New Roman" w:hAnsi="Times New Roman" w:cs="Times New Roman"/>
          <w:sz w:val="24"/>
          <w:szCs w:val="24"/>
        </w:rPr>
      </w:pPr>
    </w:p>
    <w:p w:rsidR="00FB41EC" w:rsidRDefault="00FB41EC" w:rsidP="00A37989">
      <w:pPr>
        <w:spacing w:line="360" w:lineRule="auto"/>
        <w:jc w:val="both"/>
        <w:rPr>
          <w:rFonts w:ascii="Times New Roman" w:hAnsi="Times New Roman" w:cs="Times New Roman"/>
          <w:sz w:val="24"/>
          <w:szCs w:val="24"/>
        </w:rPr>
      </w:pPr>
    </w:p>
    <w:p w:rsidR="00FB41EC" w:rsidRDefault="00FB41EC" w:rsidP="00A37989">
      <w:pPr>
        <w:spacing w:line="360" w:lineRule="auto"/>
        <w:jc w:val="both"/>
        <w:rPr>
          <w:rFonts w:ascii="Times New Roman" w:hAnsi="Times New Roman" w:cs="Times New Roman"/>
          <w:sz w:val="24"/>
          <w:szCs w:val="24"/>
        </w:rPr>
      </w:pPr>
    </w:p>
    <w:p w:rsidR="00E54474" w:rsidRDefault="00E54474" w:rsidP="00A37989">
      <w:pPr>
        <w:spacing w:line="360" w:lineRule="auto"/>
        <w:jc w:val="both"/>
        <w:rPr>
          <w:rFonts w:ascii="Times New Roman" w:hAnsi="Times New Roman" w:cs="Times New Roman"/>
          <w:sz w:val="24"/>
          <w:szCs w:val="24"/>
        </w:rPr>
      </w:pPr>
    </w:p>
    <w:p w:rsidR="001D39DB" w:rsidRDefault="001D39DB" w:rsidP="00A37989">
      <w:pPr>
        <w:spacing w:line="360" w:lineRule="auto"/>
        <w:jc w:val="both"/>
        <w:rPr>
          <w:rFonts w:ascii="Times New Roman" w:hAnsi="Times New Roman" w:cs="Times New Roman"/>
          <w:sz w:val="24"/>
          <w:szCs w:val="24"/>
        </w:rPr>
      </w:pPr>
    </w:p>
    <w:p w:rsidR="001D39DB" w:rsidRDefault="001D39DB" w:rsidP="00A37989">
      <w:pPr>
        <w:spacing w:line="360" w:lineRule="auto"/>
        <w:jc w:val="both"/>
        <w:rPr>
          <w:rFonts w:ascii="Times New Roman" w:hAnsi="Times New Roman" w:cs="Times New Roman"/>
          <w:sz w:val="24"/>
          <w:szCs w:val="24"/>
        </w:rPr>
      </w:pPr>
    </w:p>
    <w:p w:rsidR="001D39DB" w:rsidRDefault="001D39DB" w:rsidP="00A37989">
      <w:pPr>
        <w:spacing w:line="360" w:lineRule="auto"/>
        <w:jc w:val="both"/>
        <w:rPr>
          <w:rFonts w:ascii="Times New Roman" w:hAnsi="Times New Roman" w:cs="Times New Roman"/>
          <w:sz w:val="24"/>
          <w:szCs w:val="24"/>
        </w:rPr>
      </w:pPr>
    </w:p>
    <w:p w:rsidR="001D39DB" w:rsidRDefault="001D39DB" w:rsidP="00A37989">
      <w:pPr>
        <w:spacing w:line="360" w:lineRule="auto"/>
        <w:jc w:val="both"/>
        <w:rPr>
          <w:rFonts w:ascii="Times New Roman" w:hAnsi="Times New Roman" w:cs="Times New Roman"/>
          <w:sz w:val="24"/>
          <w:szCs w:val="24"/>
        </w:rPr>
      </w:pPr>
    </w:p>
    <w:p w:rsidR="001D39DB" w:rsidRDefault="001D39DB" w:rsidP="00A37989">
      <w:pPr>
        <w:spacing w:line="360" w:lineRule="auto"/>
        <w:jc w:val="both"/>
        <w:rPr>
          <w:rFonts w:ascii="Times New Roman" w:hAnsi="Times New Roman" w:cs="Times New Roman"/>
          <w:sz w:val="24"/>
          <w:szCs w:val="24"/>
        </w:rPr>
      </w:pPr>
    </w:p>
    <w:p w:rsidR="001D39DB" w:rsidRDefault="001D39DB" w:rsidP="00A37989">
      <w:pPr>
        <w:spacing w:line="360" w:lineRule="auto"/>
        <w:jc w:val="both"/>
        <w:rPr>
          <w:rFonts w:ascii="Times New Roman" w:hAnsi="Times New Roman" w:cs="Times New Roman"/>
          <w:sz w:val="24"/>
          <w:szCs w:val="24"/>
        </w:rPr>
      </w:pPr>
    </w:p>
    <w:p w:rsidR="001D39DB" w:rsidRDefault="001D39DB" w:rsidP="00A37989">
      <w:pPr>
        <w:spacing w:line="360" w:lineRule="auto"/>
        <w:jc w:val="both"/>
        <w:rPr>
          <w:rFonts w:ascii="Times New Roman" w:hAnsi="Times New Roman" w:cs="Times New Roman"/>
          <w:sz w:val="24"/>
          <w:szCs w:val="24"/>
        </w:rPr>
      </w:pPr>
    </w:p>
    <w:p w:rsidR="00E668BF" w:rsidRDefault="00E668BF" w:rsidP="00A37989">
      <w:pPr>
        <w:spacing w:line="360" w:lineRule="auto"/>
        <w:jc w:val="both"/>
        <w:rPr>
          <w:rFonts w:ascii="Times New Roman" w:hAnsi="Times New Roman" w:cs="Times New Roman"/>
          <w:sz w:val="24"/>
          <w:szCs w:val="24"/>
        </w:rPr>
      </w:pPr>
    </w:p>
    <w:p w:rsidR="00E668BF" w:rsidRDefault="00E668BF" w:rsidP="00A37989">
      <w:pPr>
        <w:spacing w:line="360" w:lineRule="auto"/>
        <w:jc w:val="both"/>
        <w:rPr>
          <w:rFonts w:ascii="Times New Roman" w:hAnsi="Times New Roman" w:cs="Times New Roman"/>
          <w:sz w:val="24"/>
          <w:szCs w:val="24"/>
        </w:rPr>
      </w:pPr>
    </w:p>
    <w:p w:rsidR="0080304C" w:rsidRPr="00AF0485" w:rsidRDefault="00AF0485" w:rsidP="00AF0485">
      <w:pPr>
        <w:shd w:val="clear" w:color="auto" w:fill="FFFFFF" w:themeFill="background1"/>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5.</w:t>
      </w:r>
      <w:r w:rsidR="0080304C" w:rsidRPr="00AF0485">
        <w:rPr>
          <w:rFonts w:ascii="Times New Roman" w:hAnsi="Times New Roman" w:cs="Times New Roman"/>
          <w:b/>
          <w:color w:val="000000" w:themeColor="text1"/>
          <w:sz w:val="24"/>
          <w:szCs w:val="24"/>
        </w:rPr>
        <w:t>İLÇE BAZINDA SINIF SEVİYESİ VE DEVAMSIZLIK SEBEPLERİ ANALİZİ</w:t>
      </w:r>
    </w:p>
    <w:p w:rsidR="00B33A4C" w:rsidRPr="00AF0485" w:rsidRDefault="00AF0485" w:rsidP="00AF0485">
      <w:pPr>
        <w:pStyle w:val="ListeParagraf"/>
        <w:shd w:val="clear" w:color="auto" w:fill="FFFFFF" w:themeFill="background1"/>
        <w:spacing w:line="360" w:lineRule="auto"/>
        <w:ind w:left="0" w:firstLine="708"/>
        <w:jc w:val="both"/>
        <w:rPr>
          <w:rFonts w:ascii="Times New Roman" w:hAnsi="Times New Roman" w:cs="Times New Roman"/>
          <w:color w:val="000000" w:themeColor="text1"/>
          <w:sz w:val="24"/>
          <w:szCs w:val="24"/>
        </w:rPr>
      </w:pPr>
      <w:r w:rsidRPr="00AF0485">
        <w:rPr>
          <w:rFonts w:ascii="Times New Roman" w:hAnsi="Times New Roman" w:cs="Times New Roman"/>
          <w:color w:val="000000" w:themeColor="text1"/>
          <w:sz w:val="24"/>
          <w:szCs w:val="24"/>
        </w:rPr>
        <w:t xml:space="preserve">Yapılan anket sonucunda </w:t>
      </w:r>
      <w:r w:rsidR="001B70E2">
        <w:rPr>
          <w:rFonts w:ascii="Times New Roman" w:hAnsi="Times New Roman" w:cs="Times New Roman"/>
          <w:color w:val="000000" w:themeColor="text1"/>
          <w:sz w:val="24"/>
          <w:szCs w:val="24"/>
        </w:rPr>
        <w:t>elde</w:t>
      </w:r>
      <w:r w:rsidRPr="00AF0485">
        <w:rPr>
          <w:rFonts w:ascii="Times New Roman" w:hAnsi="Times New Roman" w:cs="Times New Roman"/>
          <w:color w:val="000000" w:themeColor="text1"/>
          <w:sz w:val="24"/>
          <w:szCs w:val="24"/>
        </w:rPr>
        <w:t xml:space="preserve"> edilen veriler değerlendirildiğinde</w:t>
      </w:r>
      <w:r>
        <w:rPr>
          <w:rFonts w:ascii="Times New Roman" w:hAnsi="Times New Roman" w:cs="Times New Roman"/>
          <w:color w:val="000000" w:themeColor="text1"/>
          <w:sz w:val="24"/>
          <w:szCs w:val="24"/>
        </w:rPr>
        <w:t>,</w:t>
      </w:r>
      <w:r w:rsidRPr="00AF0485">
        <w:rPr>
          <w:rFonts w:ascii="Times New Roman" w:hAnsi="Times New Roman" w:cs="Times New Roman"/>
          <w:color w:val="000000" w:themeColor="text1"/>
          <w:sz w:val="24"/>
          <w:szCs w:val="24"/>
        </w:rPr>
        <w:t xml:space="preserve"> ilçelerimizde devamsızlık probleminin oluşmasına sebep olan etkenler </w:t>
      </w:r>
      <w:r>
        <w:rPr>
          <w:rFonts w:ascii="Times New Roman" w:hAnsi="Times New Roman" w:cs="Times New Roman"/>
          <w:color w:val="000000" w:themeColor="text1"/>
          <w:sz w:val="24"/>
          <w:szCs w:val="24"/>
        </w:rPr>
        <w:t xml:space="preserve">sınıf düzeyine ve </w:t>
      </w:r>
      <w:r w:rsidRPr="00AF0485">
        <w:rPr>
          <w:rFonts w:ascii="Times New Roman" w:hAnsi="Times New Roman" w:cs="Times New Roman"/>
          <w:color w:val="000000" w:themeColor="text1"/>
          <w:sz w:val="24"/>
          <w:szCs w:val="24"/>
        </w:rPr>
        <w:t>önceli</w:t>
      </w:r>
      <w:r>
        <w:rPr>
          <w:rFonts w:ascii="Times New Roman" w:hAnsi="Times New Roman" w:cs="Times New Roman"/>
          <w:color w:val="000000" w:themeColor="text1"/>
          <w:sz w:val="24"/>
          <w:szCs w:val="24"/>
        </w:rPr>
        <w:t>k seviyesine</w:t>
      </w:r>
      <w:r w:rsidRPr="00AF0485">
        <w:rPr>
          <w:rFonts w:ascii="Times New Roman" w:hAnsi="Times New Roman" w:cs="Times New Roman"/>
          <w:color w:val="000000" w:themeColor="text1"/>
          <w:sz w:val="24"/>
          <w:szCs w:val="24"/>
        </w:rPr>
        <w:t xml:space="preserve"> göre sıralanmış ve tablodaki sorun alanları eylem planının oluşturulmasında hareket </w:t>
      </w:r>
      <w:r w:rsidR="001B70E2" w:rsidRPr="00AF0485">
        <w:rPr>
          <w:rFonts w:ascii="Times New Roman" w:hAnsi="Times New Roman" w:cs="Times New Roman"/>
          <w:color w:val="000000" w:themeColor="text1"/>
          <w:sz w:val="24"/>
          <w:szCs w:val="24"/>
        </w:rPr>
        <w:t>noktası</w:t>
      </w:r>
      <w:r w:rsidRPr="00AF0485">
        <w:rPr>
          <w:rFonts w:ascii="Times New Roman" w:hAnsi="Times New Roman" w:cs="Times New Roman"/>
          <w:color w:val="000000" w:themeColor="text1"/>
          <w:sz w:val="24"/>
          <w:szCs w:val="24"/>
        </w:rPr>
        <w:t xml:space="preserve"> olarak kullanılmıştır.</w:t>
      </w:r>
    </w:p>
    <w:tbl>
      <w:tblPr>
        <w:tblStyle w:val="KlavuzTablo5Koyu-Vurgu2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68"/>
        <w:gridCol w:w="4820"/>
      </w:tblGrid>
      <w:tr w:rsidR="0080304C" w:rsidRPr="00683450" w:rsidTr="0081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left w:val="none" w:sz="0" w:space="0" w:color="auto"/>
              <w:right w:val="none" w:sz="0" w:space="0" w:color="auto"/>
            </w:tcBorders>
          </w:tcPr>
          <w:p w:rsidR="0080304C" w:rsidRPr="00683450" w:rsidRDefault="0080304C" w:rsidP="00A37989">
            <w:pPr>
              <w:spacing w:line="360" w:lineRule="auto"/>
              <w:jc w:val="both"/>
              <w:rPr>
                <w:rFonts w:ascii="Times New Roman" w:hAnsi="Times New Roman" w:cs="Times New Roman"/>
                <w:sz w:val="23"/>
                <w:szCs w:val="23"/>
              </w:rPr>
            </w:pPr>
            <w:r w:rsidRPr="00683450">
              <w:rPr>
                <w:rFonts w:ascii="Times New Roman" w:hAnsi="Times New Roman" w:cs="Times New Roman"/>
                <w:sz w:val="23"/>
                <w:szCs w:val="23"/>
              </w:rPr>
              <w:t>İLÇE</w:t>
            </w:r>
          </w:p>
        </w:tc>
        <w:tc>
          <w:tcPr>
            <w:tcW w:w="2268" w:type="dxa"/>
            <w:tcBorders>
              <w:top w:val="none" w:sz="0" w:space="0" w:color="auto"/>
              <w:left w:val="none" w:sz="0" w:space="0" w:color="auto"/>
              <w:right w:val="none" w:sz="0" w:space="0" w:color="auto"/>
            </w:tcBorders>
          </w:tcPr>
          <w:p w:rsidR="0080304C" w:rsidRPr="00683450" w:rsidRDefault="0080304C" w:rsidP="00A3798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DEVAMSIZLIĞIN YOĞUNLAŞTIĞI SINIF SEVİYESİ</w:t>
            </w:r>
          </w:p>
        </w:tc>
        <w:tc>
          <w:tcPr>
            <w:tcW w:w="4820" w:type="dxa"/>
            <w:tcBorders>
              <w:top w:val="none" w:sz="0" w:space="0" w:color="auto"/>
              <w:left w:val="none" w:sz="0" w:space="0" w:color="auto"/>
              <w:right w:val="none" w:sz="0" w:space="0" w:color="auto"/>
            </w:tcBorders>
          </w:tcPr>
          <w:p w:rsidR="0080304C" w:rsidRPr="00683450" w:rsidRDefault="00E54474" w:rsidP="00A3798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 xml:space="preserve">DEVAMSIZLIK </w:t>
            </w:r>
            <w:r w:rsidR="0080304C" w:rsidRPr="00683450">
              <w:rPr>
                <w:rFonts w:ascii="Times New Roman" w:hAnsi="Times New Roman" w:cs="Times New Roman"/>
                <w:sz w:val="23"/>
                <w:szCs w:val="23"/>
              </w:rPr>
              <w:t>SEBEPLERİNİN YOĞUNLAŞTIĞI ALANLAR</w:t>
            </w:r>
          </w:p>
        </w:tc>
      </w:tr>
      <w:tr w:rsidR="0080304C" w:rsidRPr="00683450" w:rsidTr="00814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tcBorders>
          </w:tcPr>
          <w:p w:rsidR="0080304C" w:rsidRPr="00683450" w:rsidRDefault="0080304C" w:rsidP="00A37989">
            <w:pPr>
              <w:spacing w:line="360" w:lineRule="auto"/>
              <w:jc w:val="both"/>
              <w:rPr>
                <w:rFonts w:ascii="Times New Roman" w:hAnsi="Times New Roman" w:cs="Times New Roman"/>
                <w:sz w:val="23"/>
                <w:szCs w:val="23"/>
              </w:rPr>
            </w:pPr>
            <w:r w:rsidRPr="00683450">
              <w:rPr>
                <w:rFonts w:ascii="Times New Roman" w:hAnsi="Times New Roman" w:cs="Times New Roman"/>
                <w:sz w:val="23"/>
                <w:szCs w:val="23"/>
              </w:rPr>
              <w:t>AŞKALE</w:t>
            </w:r>
          </w:p>
        </w:tc>
        <w:tc>
          <w:tcPr>
            <w:tcW w:w="2268" w:type="dxa"/>
          </w:tcPr>
          <w:p w:rsidR="0080304C" w:rsidRPr="00683450" w:rsidRDefault="0080304C"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6-7-8</w:t>
            </w:r>
          </w:p>
        </w:tc>
        <w:tc>
          <w:tcPr>
            <w:tcW w:w="4820" w:type="dxa"/>
          </w:tcPr>
          <w:p w:rsidR="0080304C" w:rsidRPr="00683450" w:rsidRDefault="0080304C" w:rsidP="00F63729">
            <w:pPr>
              <w:pStyle w:val="ListeParagraf"/>
              <w:numPr>
                <w:ilvl w:val="0"/>
                <w:numId w:val="8"/>
              </w:numPr>
              <w:spacing w:line="360" w:lineRule="auto"/>
              <w:ind w:left="315"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 xml:space="preserve">Ailevi sorunlar, </w:t>
            </w:r>
          </w:p>
          <w:p w:rsidR="0080304C" w:rsidRPr="00683450" w:rsidRDefault="0080304C" w:rsidP="00F63729">
            <w:pPr>
              <w:pStyle w:val="ListeParagraf"/>
              <w:numPr>
                <w:ilvl w:val="0"/>
                <w:numId w:val="8"/>
              </w:numPr>
              <w:spacing w:line="360" w:lineRule="auto"/>
              <w:ind w:left="315"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 xml:space="preserve">Sağlık nedenleri, </w:t>
            </w:r>
          </w:p>
          <w:p w:rsidR="0080304C" w:rsidRPr="00683450" w:rsidRDefault="0080304C" w:rsidP="00F63729">
            <w:pPr>
              <w:pStyle w:val="ListeParagraf"/>
              <w:numPr>
                <w:ilvl w:val="0"/>
                <w:numId w:val="8"/>
              </w:numPr>
              <w:spacing w:line="360" w:lineRule="auto"/>
              <w:ind w:left="315"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Başaramama endişesi</w:t>
            </w:r>
          </w:p>
        </w:tc>
      </w:tr>
      <w:tr w:rsidR="0080304C" w:rsidRPr="00683450" w:rsidTr="00814DDD">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tcBorders>
          </w:tcPr>
          <w:p w:rsidR="0080304C" w:rsidRPr="00683450" w:rsidRDefault="0080304C" w:rsidP="00A37989">
            <w:pPr>
              <w:spacing w:line="360" w:lineRule="auto"/>
              <w:jc w:val="both"/>
              <w:rPr>
                <w:rFonts w:ascii="Times New Roman" w:hAnsi="Times New Roman" w:cs="Times New Roman"/>
                <w:sz w:val="23"/>
                <w:szCs w:val="23"/>
              </w:rPr>
            </w:pPr>
            <w:r w:rsidRPr="00683450">
              <w:rPr>
                <w:rFonts w:ascii="Times New Roman" w:hAnsi="Times New Roman" w:cs="Times New Roman"/>
                <w:sz w:val="23"/>
                <w:szCs w:val="23"/>
              </w:rPr>
              <w:t>AZİZİYE</w:t>
            </w:r>
          </w:p>
        </w:tc>
        <w:tc>
          <w:tcPr>
            <w:tcW w:w="2268" w:type="dxa"/>
          </w:tcPr>
          <w:p w:rsidR="0080304C" w:rsidRPr="00683450" w:rsidRDefault="0080304C"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1-7-8</w:t>
            </w:r>
          </w:p>
        </w:tc>
        <w:tc>
          <w:tcPr>
            <w:tcW w:w="4820" w:type="dxa"/>
          </w:tcPr>
          <w:p w:rsidR="0080304C" w:rsidRPr="00683450" w:rsidRDefault="0080304C" w:rsidP="00F63729">
            <w:pPr>
              <w:pStyle w:val="ListeParagraf"/>
              <w:numPr>
                <w:ilvl w:val="0"/>
                <w:numId w:val="9"/>
              </w:numPr>
              <w:spacing w:line="360" w:lineRule="auto"/>
              <w:ind w:left="315"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 xml:space="preserve">Ailevi sorunlar, </w:t>
            </w:r>
          </w:p>
          <w:p w:rsidR="0080304C" w:rsidRPr="00683450" w:rsidRDefault="0080304C" w:rsidP="00F63729">
            <w:pPr>
              <w:pStyle w:val="ListeParagraf"/>
              <w:numPr>
                <w:ilvl w:val="0"/>
                <w:numId w:val="9"/>
              </w:numPr>
              <w:spacing w:line="360" w:lineRule="auto"/>
              <w:ind w:left="315"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 xml:space="preserve">Sağlık nedenleri, </w:t>
            </w:r>
          </w:p>
          <w:p w:rsidR="0080304C" w:rsidRPr="00683450" w:rsidRDefault="0080304C" w:rsidP="00F63729">
            <w:pPr>
              <w:pStyle w:val="ListeParagraf"/>
              <w:numPr>
                <w:ilvl w:val="0"/>
                <w:numId w:val="9"/>
              </w:numPr>
              <w:spacing w:line="360" w:lineRule="auto"/>
              <w:ind w:left="315"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 xml:space="preserve">Sınav korkusu/ Başaramama endişesi, </w:t>
            </w:r>
          </w:p>
          <w:p w:rsidR="0080304C" w:rsidRPr="00683450" w:rsidRDefault="0080304C" w:rsidP="00F63729">
            <w:pPr>
              <w:pStyle w:val="ListeParagraf"/>
              <w:numPr>
                <w:ilvl w:val="0"/>
                <w:numId w:val="9"/>
              </w:numPr>
              <w:spacing w:line="360" w:lineRule="auto"/>
              <w:ind w:left="315"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 xml:space="preserve">Okulun ilk </w:t>
            </w:r>
            <w:r w:rsidR="00814DDD" w:rsidRPr="00683450">
              <w:rPr>
                <w:rFonts w:ascii="Times New Roman" w:hAnsi="Times New Roman" w:cs="Times New Roman"/>
                <w:sz w:val="23"/>
                <w:szCs w:val="23"/>
              </w:rPr>
              <w:t>ve son haftalarında ders olmaz düşüncesi</w:t>
            </w:r>
          </w:p>
        </w:tc>
      </w:tr>
      <w:tr w:rsidR="0080304C" w:rsidRPr="00683450" w:rsidTr="00814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tcBorders>
          </w:tcPr>
          <w:p w:rsidR="0080304C" w:rsidRPr="00683450" w:rsidRDefault="0080304C" w:rsidP="00A37989">
            <w:pPr>
              <w:spacing w:line="360" w:lineRule="auto"/>
              <w:jc w:val="both"/>
              <w:rPr>
                <w:rFonts w:ascii="Times New Roman" w:hAnsi="Times New Roman" w:cs="Times New Roman"/>
                <w:sz w:val="23"/>
                <w:szCs w:val="23"/>
              </w:rPr>
            </w:pPr>
            <w:r w:rsidRPr="00683450">
              <w:rPr>
                <w:rFonts w:ascii="Times New Roman" w:hAnsi="Times New Roman" w:cs="Times New Roman"/>
                <w:sz w:val="23"/>
                <w:szCs w:val="23"/>
              </w:rPr>
              <w:t>ÇAT</w:t>
            </w:r>
          </w:p>
        </w:tc>
        <w:tc>
          <w:tcPr>
            <w:tcW w:w="2268" w:type="dxa"/>
          </w:tcPr>
          <w:p w:rsidR="0080304C" w:rsidRPr="00683450" w:rsidRDefault="0080304C"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1</w:t>
            </w:r>
          </w:p>
        </w:tc>
        <w:tc>
          <w:tcPr>
            <w:tcW w:w="4820" w:type="dxa"/>
          </w:tcPr>
          <w:p w:rsidR="0080304C" w:rsidRPr="00683450" w:rsidRDefault="0080304C" w:rsidP="00F63729">
            <w:pPr>
              <w:pStyle w:val="ListeParagraf"/>
              <w:numPr>
                <w:ilvl w:val="0"/>
                <w:numId w:val="10"/>
              </w:numPr>
              <w:spacing w:line="360" w:lineRule="auto"/>
              <w:ind w:left="315"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Kırsal kesimdeki çocuklara çobanlık yaptırılması,</w:t>
            </w:r>
          </w:p>
          <w:p w:rsidR="0080304C" w:rsidRPr="00683450" w:rsidRDefault="0080304C" w:rsidP="00F63729">
            <w:pPr>
              <w:pStyle w:val="ListeParagraf"/>
              <w:numPr>
                <w:ilvl w:val="0"/>
                <w:numId w:val="10"/>
              </w:numPr>
              <w:spacing w:line="360" w:lineRule="auto"/>
              <w:ind w:left="315"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 xml:space="preserve">Hasat mevsiminde tarla işleri ile uğraştırılması, </w:t>
            </w:r>
          </w:p>
          <w:p w:rsidR="0080304C" w:rsidRPr="00683450" w:rsidRDefault="0067261E" w:rsidP="00F63729">
            <w:pPr>
              <w:pStyle w:val="ListeParagraf"/>
              <w:numPr>
                <w:ilvl w:val="0"/>
                <w:numId w:val="10"/>
              </w:numPr>
              <w:spacing w:line="360" w:lineRule="auto"/>
              <w:ind w:left="315"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Ailevi sorunlar</w:t>
            </w:r>
          </w:p>
        </w:tc>
      </w:tr>
      <w:tr w:rsidR="0080304C" w:rsidRPr="00683450" w:rsidTr="00814DDD">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tcBorders>
          </w:tcPr>
          <w:p w:rsidR="0080304C" w:rsidRPr="00683450" w:rsidRDefault="0080304C" w:rsidP="00A37989">
            <w:pPr>
              <w:spacing w:line="360" w:lineRule="auto"/>
              <w:jc w:val="both"/>
              <w:rPr>
                <w:rFonts w:ascii="Times New Roman" w:hAnsi="Times New Roman" w:cs="Times New Roman"/>
                <w:sz w:val="23"/>
                <w:szCs w:val="23"/>
              </w:rPr>
            </w:pPr>
            <w:r w:rsidRPr="00683450">
              <w:rPr>
                <w:rFonts w:ascii="Times New Roman" w:hAnsi="Times New Roman" w:cs="Times New Roman"/>
                <w:sz w:val="23"/>
                <w:szCs w:val="23"/>
              </w:rPr>
              <w:t>HINIS</w:t>
            </w:r>
          </w:p>
        </w:tc>
        <w:tc>
          <w:tcPr>
            <w:tcW w:w="2268" w:type="dxa"/>
          </w:tcPr>
          <w:p w:rsidR="0080304C" w:rsidRPr="00683450" w:rsidRDefault="0080304C"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1-4-7-8</w:t>
            </w:r>
          </w:p>
        </w:tc>
        <w:tc>
          <w:tcPr>
            <w:tcW w:w="4820" w:type="dxa"/>
          </w:tcPr>
          <w:p w:rsidR="0080304C" w:rsidRPr="00683450" w:rsidRDefault="0080304C" w:rsidP="00F63729">
            <w:pPr>
              <w:pStyle w:val="ListeParagraf"/>
              <w:numPr>
                <w:ilvl w:val="0"/>
                <w:numId w:val="11"/>
              </w:numPr>
              <w:spacing w:line="360" w:lineRule="auto"/>
              <w:ind w:left="315"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 xml:space="preserve">Ailevi sorunlar, </w:t>
            </w:r>
          </w:p>
          <w:p w:rsidR="0080304C" w:rsidRPr="00683450" w:rsidRDefault="0080304C" w:rsidP="00F63729">
            <w:pPr>
              <w:pStyle w:val="ListeParagraf"/>
              <w:numPr>
                <w:ilvl w:val="0"/>
                <w:numId w:val="11"/>
              </w:numPr>
              <w:spacing w:line="360" w:lineRule="auto"/>
              <w:ind w:left="315"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 xml:space="preserve">Sağlık nedenleri, </w:t>
            </w:r>
          </w:p>
          <w:p w:rsidR="0067261E" w:rsidRPr="00683450" w:rsidRDefault="0080304C" w:rsidP="00F63729">
            <w:pPr>
              <w:pStyle w:val="ListeParagraf"/>
              <w:numPr>
                <w:ilvl w:val="0"/>
                <w:numId w:val="11"/>
              </w:numPr>
              <w:spacing w:line="360" w:lineRule="auto"/>
              <w:ind w:left="31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 xml:space="preserve">Kırsal kesimlerde meydana gelen erken yaşta kız çocuklarının evlendirilmesi, </w:t>
            </w:r>
          </w:p>
          <w:p w:rsidR="0080304C" w:rsidRPr="00683450" w:rsidRDefault="0080304C" w:rsidP="00F63729">
            <w:pPr>
              <w:pStyle w:val="ListeParagraf"/>
              <w:numPr>
                <w:ilvl w:val="0"/>
                <w:numId w:val="11"/>
              </w:numPr>
              <w:spacing w:line="360" w:lineRule="auto"/>
              <w:ind w:left="31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 xml:space="preserve">Kırsal kesimdeki </w:t>
            </w:r>
            <w:r w:rsidR="0067261E" w:rsidRPr="00683450">
              <w:rPr>
                <w:rFonts w:ascii="Times New Roman" w:hAnsi="Times New Roman" w:cs="Times New Roman"/>
                <w:sz w:val="23"/>
                <w:szCs w:val="23"/>
              </w:rPr>
              <w:t>çocuklara çobanlık yaptırılması</w:t>
            </w:r>
          </w:p>
        </w:tc>
      </w:tr>
      <w:tr w:rsidR="0080304C" w:rsidRPr="00683450" w:rsidTr="00814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tcBorders>
          </w:tcPr>
          <w:p w:rsidR="0080304C" w:rsidRPr="00683450" w:rsidRDefault="0080304C" w:rsidP="00A37989">
            <w:pPr>
              <w:spacing w:line="360" w:lineRule="auto"/>
              <w:jc w:val="both"/>
              <w:rPr>
                <w:rFonts w:ascii="Times New Roman" w:hAnsi="Times New Roman" w:cs="Times New Roman"/>
                <w:sz w:val="23"/>
                <w:szCs w:val="23"/>
              </w:rPr>
            </w:pPr>
            <w:r w:rsidRPr="00683450">
              <w:rPr>
                <w:rFonts w:ascii="Times New Roman" w:hAnsi="Times New Roman" w:cs="Times New Roman"/>
                <w:sz w:val="23"/>
                <w:szCs w:val="23"/>
              </w:rPr>
              <w:t>HORASAN</w:t>
            </w:r>
          </w:p>
        </w:tc>
        <w:tc>
          <w:tcPr>
            <w:tcW w:w="2268" w:type="dxa"/>
          </w:tcPr>
          <w:p w:rsidR="0080304C" w:rsidRPr="00683450" w:rsidRDefault="0080304C"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8-9-12</w:t>
            </w:r>
          </w:p>
        </w:tc>
        <w:tc>
          <w:tcPr>
            <w:tcW w:w="4820" w:type="dxa"/>
          </w:tcPr>
          <w:p w:rsidR="0080304C" w:rsidRPr="008D305C" w:rsidRDefault="0080304C" w:rsidP="00F63729">
            <w:pPr>
              <w:pStyle w:val="ListeParagraf"/>
              <w:numPr>
                <w:ilvl w:val="0"/>
                <w:numId w:val="12"/>
              </w:numPr>
              <w:spacing w:line="360" w:lineRule="auto"/>
              <w:ind w:left="315"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3"/>
              </w:rPr>
            </w:pPr>
            <w:r w:rsidRPr="008D305C">
              <w:rPr>
                <w:rFonts w:ascii="Times New Roman" w:hAnsi="Times New Roman" w:cs="Times New Roman"/>
                <w:szCs w:val="23"/>
              </w:rPr>
              <w:t xml:space="preserve">Ailevi sorunlar, </w:t>
            </w:r>
          </w:p>
          <w:p w:rsidR="0080304C" w:rsidRPr="008D305C" w:rsidRDefault="0080304C" w:rsidP="00F63729">
            <w:pPr>
              <w:pStyle w:val="ListeParagraf"/>
              <w:numPr>
                <w:ilvl w:val="0"/>
                <w:numId w:val="12"/>
              </w:numPr>
              <w:spacing w:line="360" w:lineRule="auto"/>
              <w:ind w:left="315"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3"/>
              </w:rPr>
            </w:pPr>
            <w:r w:rsidRPr="008D305C">
              <w:rPr>
                <w:rFonts w:ascii="Times New Roman" w:hAnsi="Times New Roman" w:cs="Times New Roman"/>
                <w:szCs w:val="23"/>
              </w:rPr>
              <w:t xml:space="preserve">Sağlık nedenleri, </w:t>
            </w:r>
          </w:p>
          <w:p w:rsidR="0080304C" w:rsidRPr="008D305C" w:rsidRDefault="0080304C" w:rsidP="00F63729">
            <w:pPr>
              <w:pStyle w:val="ListeParagraf"/>
              <w:numPr>
                <w:ilvl w:val="0"/>
                <w:numId w:val="12"/>
              </w:numPr>
              <w:spacing w:line="360" w:lineRule="auto"/>
              <w:ind w:left="315"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3"/>
              </w:rPr>
            </w:pPr>
            <w:r w:rsidRPr="008D305C">
              <w:rPr>
                <w:rFonts w:ascii="Times New Roman" w:hAnsi="Times New Roman" w:cs="Times New Roman"/>
                <w:szCs w:val="23"/>
              </w:rPr>
              <w:t xml:space="preserve">Arkadaşlık ilişkileri, </w:t>
            </w:r>
          </w:p>
          <w:p w:rsidR="0080304C" w:rsidRPr="008D305C" w:rsidRDefault="0080304C" w:rsidP="00F63729">
            <w:pPr>
              <w:pStyle w:val="ListeParagraf"/>
              <w:numPr>
                <w:ilvl w:val="0"/>
                <w:numId w:val="12"/>
              </w:numPr>
              <w:spacing w:line="360" w:lineRule="auto"/>
              <w:ind w:left="315"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3"/>
              </w:rPr>
            </w:pPr>
            <w:r w:rsidRPr="008D305C">
              <w:rPr>
                <w:rFonts w:ascii="Times New Roman" w:hAnsi="Times New Roman" w:cs="Times New Roman"/>
                <w:szCs w:val="23"/>
              </w:rPr>
              <w:t xml:space="preserve">Kırsal kesimdeki çocuklara çobanlık yaptırılması, </w:t>
            </w:r>
          </w:p>
          <w:p w:rsidR="00170479" w:rsidRPr="00534E04" w:rsidRDefault="0080304C" w:rsidP="00F63729">
            <w:pPr>
              <w:pStyle w:val="ListeParagraf"/>
              <w:numPr>
                <w:ilvl w:val="0"/>
                <w:numId w:val="12"/>
              </w:numPr>
              <w:spacing w:line="360" w:lineRule="auto"/>
              <w:ind w:left="315"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8D305C">
              <w:rPr>
                <w:rFonts w:ascii="Times New Roman" w:hAnsi="Times New Roman" w:cs="Times New Roman"/>
                <w:szCs w:val="23"/>
              </w:rPr>
              <w:t>Hasat mevsiminde tarla işleri ile uğraştırılması</w:t>
            </w:r>
          </w:p>
          <w:p w:rsidR="00534E04" w:rsidRPr="00683450" w:rsidRDefault="00534E04" w:rsidP="00F63729">
            <w:pPr>
              <w:pStyle w:val="ListeParagraf"/>
              <w:numPr>
                <w:ilvl w:val="0"/>
                <w:numId w:val="12"/>
              </w:numPr>
              <w:spacing w:line="360" w:lineRule="auto"/>
              <w:ind w:left="315"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p>
        </w:tc>
      </w:tr>
      <w:tr w:rsidR="0080304C" w:rsidRPr="00683450" w:rsidTr="00814DDD">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tcBorders>
          </w:tcPr>
          <w:p w:rsidR="0080304C" w:rsidRPr="00683450" w:rsidRDefault="0080304C" w:rsidP="00A37989">
            <w:pPr>
              <w:spacing w:line="360" w:lineRule="auto"/>
              <w:jc w:val="both"/>
              <w:rPr>
                <w:rFonts w:ascii="Times New Roman" w:hAnsi="Times New Roman" w:cs="Times New Roman"/>
                <w:sz w:val="23"/>
                <w:szCs w:val="23"/>
              </w:rPr>
            </w:pPr>
            <w:r w:rsidRPr="00683450">
              <w:rPr>
                <w:rFonts w:ascii="Times New Roman" w:hAnsi="Times New Roman" w:cs="Times New Roman"/>
                <w:sz w:val="23"/>
                <w:szCs w:val="23"/>
              </w:rPr>
              <w:lastRenderedPageBreak/>
              <w:t>İSPİR</w:t>
            </w:r>
          </w:p>
        </w:tc>
        <w:tc>
          <w:tcPr>
            <w:tcW w:w="2268" w:type="dxa"/>
          </w:tcPr>
          <w:p w:rsidR="0080304C" w:rsidRPr="00683450" w:rsidRDefault="0080304C"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9-12</w:t>
            </w:r>
          </w:p>
        </w:tc>
        <w:tc>
          <w:tcPr>
            <w:tcW w:w="4820" w:type="dxa"/>
          </w:tcPr>
          <w:p w:rsidR="0080304C" w:rsidRPr="00683450" w:rsidRDefault="0080304C" w:rsidP="00F63729">
            <w:pPr>
              <w:pStyle w:val="ListeParagraf"/>
              <w:numPr>
                <w:ilvl w:val="0"/>
                <w:numId w:val="12"/>
              </w:numPr>
              <w:spacing w:line="360" w:lineRule="auto"/>
              <w:ind w:left="315"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 xml:space="preserve">Ailevi sorunlar, </w:t>
            </w:r>
          </w:p>
          <w:p w:rsidR="0080304C" w:rsidRPr="00683450" w:rsidRDefault="0080304C" w:rsidP="00F63729">
            <w:pPr>
              <w:pStyle w:val="ListeParagraf"/>
              <w:numPr>
                <w:ilvl w:val="0"/>
                <w:numId w:val="12"/>
              </w:numPr>
              <w:spacing w:line="360" w:lineRule="auto"/>
              <w:ind w:left="315"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 xml:space="preserve">Arkadaşlık ilişkileri, </w:t>
            </w:r>
          </w:p>
          <w:p w:rsidR="0080304C" w:rsidRPr="00683450" w:rsidRDefault="0080304C" w:rsidP="00F63729">
            <w:pPr>
              <w:pStyle w:val="ListeParagraf"/>
              <w:numPr>
                <w:ilvl w:val="0"/>
                <w:numId w:val="12"/>
              </w:numPr>
              <w:spacing w:line="360" w:lineRule="auto"/>
              <w:ind w:left="315"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Bazı derslerin öğrenci ilgisini çekmemesi,</w:t>
            </w:r>
          </w:p>
        </w:tc>
      </w:tr>
      <w:tr w:rsidR="0080304C" w:rsidRPr="00683450" w:rsidTr="00814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tcBorders>
          </w:tcPr>
          <w:p w:rsidR="0080304C" w:rsidRPr="00683450" w:rsidRDefault="0080304C" w:rsidP="00A37989">
            <w:pPr>
              <w:spacing w:line="360" w:lineRule="auto"/>
              <w:jc w:val="both"/>
              <w:rPr>
                <w:rFonts w:ascii="Times New Roman" w:hAnsi="Times New Roman" w:cs="Times New Roman"/>
                <w:sz w:val="23"/>
                <w:szCs w:val="23"/>
              </w:rPr>
            </w:pPr>
            <w:r w:rsidRPr="00683450">
              <w:rPr>
                <w:rFonts w:ascii="Times New Roman" w:hAnsi="Times New Roman" w:cs="Times New Roman"/>
                <w:sz w:val="23"/>
                <w:szCs w:val="23"/>
              </w:rPr>
              <w:t>KARAÇOBAN</w:t>
            </w:r>
          </w:p>
        </w:tc>
        <w:tc>
          <w:tcPr>
            <w:tcW w:w="2268" w:type="dxa"/>
          </w:tcPr>
          <w:p w:rsidR="0080304C" w:rsidRPr="00683450" w:rsidRDefault="0080304C"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1-5-6-7-8</w:t>
            </w:r>
          </w:p>
        </w:tc>
        <w:tc>
          <w:tcPr>
            <w:tcW w:w="4820" w:type="dxa"/>
          </w:tcPr>
          <w:p w:rsidR="0080304C" w:rsidRPr="00683450" w:rsidRDefault="0080304C" w:rsidP="00F63729">
            <w:pPr>
              <w:pStyle w:val="ListeParagraf"/>
              <w:numPr>
                <w:ilvl w:val="0"/>
                <w:numId w:val="12"/>
              </w:numPr>
              <w:spacing w:line="360" w:lineRule="auto"/>
              <w:ind w:left="315"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 xml:space="preserve">Ailevi sorunlar, </w:t>
            </w:r>
          </w:p>
          <w:p w:rsidR="0080304C" w:rsidRPr="00683450" w:rsidRDefault="0080304C" w:rsidP="00F63729">
            <w:pPr>
              <w:pStyle w:val="ListeParagraf"/>
              <w:numPr>
                <w:ilvl w:val="0"/>
                <w:numId w:val="12"/>
              </w:numPr>
              <w:spacing w:line="360" w:lineRule="auto"/>
              <w:ind w:left="315"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 xml:space="preserve">Başka bir işte çalışma zorunluluğu / ailelerin ekonomik şartları, </w:t>
            </w:r>
          </w:p>
          <w:p w:rsidR="0080304C" w:rsidRPr="00683450" w:rsidRDefault="0080304C" w:rsidP="00F63729">
            <w:pPr>
              <w:pStyle w:val="ListeParagraf"/>
              <w:numPr>
                <w:ilvl w:val="0"/>
                <w:numId w:val="12"/>
              </w:numPr>
              <w:spacing w:line="360" w:lineRule="auto"/>
              <w:ind w:left="315"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 xml:space="preserve">Kırsal kesimlerde meydana gelen erken yaşta kız çocuklarının evlendirilmesi, Kırsal kesimdeki çocuklara çobanlık yaptırılması, </w:t>
            </w:r>
          </w:p>
          <w:p w:rsidR="0080304C" w:rsidRPr="00683450" w:rsidRDefault="0080304C" w:rsidP="00F63729">
            <w:pPr>
              <w:pStyle w:val="ListeParagraf"/>
              <w:numPr>
                <w:ilvl w:val="0"/>
                <w:numId w:val="12"/>
              </w:numPr>
              <w:spacing w:line="360" w:lineRule="auto"/>
              <w:ind w:left="315"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Hasat mevsiminde tarla işleri ile uğraştırılması</w:t>
            </w:r>
          </w:p>
        </w:tc>
      </w:tr>
      <w:tr w:rsidR="0080304C" w:rsidRPr="00683450" w:rsidTr="00814DDD">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tcBorders>
          </w:tcPr>
          <w:p w:rsidR="0080304C" w:rsidRPr="00683450" w:rsidRDefault="0080304C" w:rsidP="00A37989">
            <w:pPr>
              <w:spacing w:line="360" w:lineRule="auto"/>
              <w:jc w:val="both"/>
              <w:rPr>
                <w:rFonts w:ascii="Times New Roman" w:hAnsi="Times New Roman" w:cs="Times New Roman"/>
                <w:sz w:val="23"/>
                <w:szCs w:val="23"/>
              </w:rPr>
            </w:pPr>
            <w:r w:rsidRPr="00683450">
              <w:rPr>
                <w:rFonts w:ascii="Times New Roman" w:hAnsi="Times New Roman" w:cs="Times New Roman"/>
                <w:sz w:val="23"/>
                <w:szCs w:val="23"/>
              </w:rPr>
              <w:t>KARAYAZI</w:t>
            </w:r>
          </w:p>
        </w:tc>
        <w:tc>
          <w:tcPr>
            <w:tcW w:w="2268" w:type="dxa"/>
          </w:tcPr>
          <w:p w:rsidR="0080304C" w:rsidRPr="00683450" w:rsidRDefault="0080304C"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5-7-8</w:t>
            </w:r>
          </w:p>
        </w:tc>
        <w:tc>
          <w:tcPr>
            <w:tcW w:w="4820" w:type="dxa"/>
          </w:tcPr>
          <w:p w:rsidR="0080304C" w:rsidRPr="00683450" w:rsidRDefault="0080304C" w:rsidP="00F63729">
            <w:pPr>
              <w:pStyle w:val="ListeParagraf"/>
              <w:numPr>
                <w:ilvl w:val="0"/>
                <w:numId w:val="12"/>
              </w:numPr>
              <w:spacing w:line="360" w:lineRule="auto"/>
              <w:ind w:left="315"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 xml:space="preserve">Ailevi sorunlar, </w:t>
            </w:r>
          </w:p>
          <w:p w:rsidR="0080304C" w:rsidRPr="00683450" w:rsidRDefault="0080304C" w:rsidP="00F63729">
            <w:pPr>
              <w:pStyle w:val="ListeParagraf"/>
              <w:numPr>
                <w:ilvl w:val="0"/>
                <w:numId w:val="12"/>
              </w:numPr>
              <w:spacing w:line="360" w:lineRule="auto"/>
              <w:ind w:left="315"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 xml:space="preserve">Sağlık nedenleri, </w:t>
            </w:r>
          </w:p>
          <w:p w:rsidR="0080304C" w:rsidRPr="00683450" w:rsidRDefault="0080304C" w:rsidP="00F63729">
            <w:pPr>
              <w:pStyle w:val="ListeParagraf"/>
              <w:numPr>
                <w:ilvl w:val="0"/>
                <w:numId w:val="12"/>
              </w:numPr>
              <w:spacing w:line="360" w:lineRule="auto"/>
              <w:ind w:left="315"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 xml:space="preserve">Kırsal kesimdeki çocuklara çobanlık yaptırılması, </w:t>
            </w:r>
          </w:p>
          <w:p w:rsidR="0080304C" w:rsidRPr="00683450" w:rsidRDefault="0080304C" w:rsidP="00F63729">
            <w:pPr>
              <w:pStyle w:val="ListeParagraf"/>
              <w:numPr>
                <w:ilvl w:val="0"/>
                <w:numId w:val="12"/>
              </w:numPr>
              <w:spacing w:line="360" w:lineRule="auto"/>
              <w:ind w:left="315"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Hasat mevsiminde tarla işleri ile uğraştırılması</w:t>
            </w:r>
          </w:p>
        </w:tc>
      </w:tr>
      <w:tr w:rsidR="0080304C" w:rsidRPr="00683450" w:rsidTr="00814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tcBorders>
          </w:tcPr>
          <w:p w:rsidR="0080304C" w:rsidRPr="00683450" w:rsidRDefault="0080304C" w:rsidP="00A37989">
            <w:pPr>
              <w:spacing w:line="360" w:lineRule="auto"/>
              <w:jc w:val="both"/>
              <w:rPr>
                <w:rFonts w:ascii="Times New Roman" w:hAnsi="Times New Roman" w:cs="Times New Roman"/>
                <w:sz w:val="23"/>
                <w:szCs w:val="23"/>
              </w:rPr>
            </w:pPr>
            <w:r w:rsidRPr="00683450">
              <w:rPr>
                <w:rFonts w:ascii="Times New Roman" w:hAnsi="Times New Roman" w:cs="Times New Roman"/>
                <w:sz w:val="23"/>
                <w:szCs w:val="23"/>
              </w:rPr>
              <w:t>KÖPRÜKÖY</w:t>
            </w:r>
          </w:p>
        </w:tc>
        <w:tc>
          <w:tcPr>
            <w:tcW w:w="2268" w:type="dxa"/>
          </w:tcPr>
          <w:p w:rsidR="0080304C" w:rsidRPr="00683450" w:rsidRDefault="0080304C"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8-9-12</w:t>
            </w:r>
          </w:p>
        </w:tc>
        <w:tc>
          <w:tcPr>
            <w:tcW w:w="4820" w:type="dxa"/>
          </w:tcPr>
          <w:p w:rsidR="0080304C" w:rsidRPr="00683450" w:rsidRDefault="0080304C" w:rsidP="00F63729">
            <w:pPr>
              <w:pStyle w:val="ListeParagraf"/>
              <w:numPr>
                <w:ilvl w:val="0"/>
                <w:numId w:val="12"/>
              </w:numPr>
              <w:spacing w:line="360" w:lineRule="auto"/>
              <w:ind w:left="315"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 xml:space="preserve">Ailevi sorunlar, </w:t>
            </w:r>
          </w:p>
          <w:p w:rsidR="0080304C" w:rsidRPr="00683450" w:rsidRDefault="0080304C" w:rsidP="00F63729">
            <w:pPr>
              <w:pStyle w:val="ListeParagraf"/>
              <w:numPr>
                <w:ilvl w:val="0"/>
                <w:numId w:val="12"/>
              </w:numPr>
              <w:spacing w:line="360" w:lineRule="auto"/>
              <w:ind w:left="315"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 xml:space="preserve">Sağlık nedenleri, </w:t>
            </w:r>
          </w:p>
          <w:p w:rsidR="0080304C" w:rsidRPr="00683450" w:rsidRDefault="0080304C" w:rsidP="00F63729">
            <w:pPr>
              <w:pStyle w:val="ListeParagraf"/>
              <w:numPr>
                <w:ilvl w:val="0"/>
                <w:numId w:val="12"/>
              </w:numPr>
              <w:spacing w:line="360" w:lineRule="auto"/>
              <w:ind w:left="315"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Kırsal kesimdeki çocuklara çobanlık yaptırılması</w:t>
            </w:r>
          </w:p>
        </w:tc>
      </w:tr>
      <w:tr w:rsidR="0080304C" w:rsidRPr="00683450" w:rsidTr="00814DDD">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tcBorders>
          </w:tcPr>
          <w:p w:rsidR="0080304C" w:rsidRPr="00683450" w:rsidRDefault="0080304C" w:rsidP="00A37989">
            <w:pPr>
              <w:spacing w:line="360" w:lineRule="auto"/>
              <w:jc w:val="both"/>
              <w:rPr>
                <w:rFonts w:ascii="Times New Roman" w:hAnsi="Times New Roman" w:cs="Times New Roman"/>
                <w:sz w:val="23"/>
                <w:szCs w:val="23"/>
              </w:rPr>
            </w:pPr>
            <w:r w:rsidRPr="00683450">
              <w:rPr>
                <w:rFonts w:ascii="Times New Roman" w:hAnsi="Times New Roman" w:cs="Times New Roman"/>
                <w:sz w:val="23"/>
                <w:szCs w:val="23"/>
              </w:rPr>
              <w:t>NARMAN</w:t>
            </w:r>
          </w:p>
        </w:tc>
        <w:tc>
          <w:tcPr>
            <w:tcW w:w="2268" w:type="dxa"/>
          </w:tcPr>
          <w:p w:rsidR="0080304C" w:rsidRPr="00683450" w:rsidRDefault="0080304C"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7</w:t>
            </w:r>
          </w:p>
        </w:tc>
        <w:tc>
          <w:tcPr>
            <w:tcW w:w="4820" w:type="dxa"/>
          </w:tcPr>
          <w:p w:rsidR="0080304C" w:rsidRPr="00683450" w:rsidRDefault="0080304C" w:rsidP="00F63729">
            <w:pPr>
              <w:pStyle w:val="ListeParagraf"/>
              <w:numPr>
                <w:ilvl w:val="0"/>
                <w:numId w:val="12"/>
              </w:numPr>
              <w:spacing w:line="360" w:lineRule="auto"/>
              <w:ind w:left="315"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 xml:space="preserve">Ailevi sorunlar, </w:t>
            </w:r>
          </w:p>
          <w:p w:rsidR="0080304C" w:rsidRPr="00683450" w:rsidRDefault="0080304C" w:rsidP="00F63729">
            <w:pPr>
              <w:pStyle w:val="ListeParagraf"/>
              <w:numPr>
                <w:ilvl w:val="0"/>
                <w:numId w:val="12"/>
              </w:numPr>
              <w:spacing w:line="360" w:lineRule="auto"/>
              <w:ind w:left="315"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 xml:space="preserve">Sağlık nedenleri, </w:t>
            </w:r>
          </w:p>
          <w:p w:rsidR="0080304C" w:rsidRPr="00683450" w:rsidRDefault="0080304C" w:rsidP="00F63729">
            <w:pPr>
              <w:pStyle w:val="ListeParagraf"/>
              <w:numPr>
                <w:ilvl w:val="0"/>
                <w:numId w:val="12"/>
              </w:numPr>
              <w:spacing w:line="360" w:lineRule="auto"/>
              <w:ind w:left="315"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Bazı derslerin öğrenci ilgisini çekmemesi</w:t>
            </w:r>
          </w:p>
        </w:tc>
      </w:tr>
      <w:tr w:rsidR="0080304C" w:rsidRPr="00683450" w:rsidTr="00814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tcBorders>
          </w:tcPr>
          <w:p w:rsidR="0080304C" w:rsidRPr="00683450" w:rsidRDefault="0080304C" w:rsidP="00A37989">
            <w:pPr>
              <w:spacing w:line="360" w:lineRule="auto"/>
              <w:jc w:val="both"/>
              <w:rPr>
                <w:rFonts w:ascii="Times New Roman" w:hAnsi="Times New Roman" w:cs="Times New Roman"/>
                <w:sz w:val="23"/>
                <w:szCs w:val="23"/>
              </w:rPr>
            </w:pPr>
            <w:r w:rsidRPr="00683450">
              <w:rPr>
                <w:rFonts w:ascii="Times New Roman" w:hAnsi="Times New Roman" w:cs="Times New Roman"/>
                <w:sz w:val="23"/>
                <w:szCs w:val="23"/>
              </w:rPr>
              <w:t>OLTU</w:t>
            </w:r>
          </w:p>
        </w:tc>
        <w:tc>
          <w:tcPr>
            <w:tcW w:w="2268" w:type="dxa"/>
          </w:tcPr>
          <w:p w:rsidR="0080304C" w:rsidRPr="00683450" w:rsidRDefault="0080304C"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8-9-12</w:t>
            </w:r>
          </w:p>
        </w:tc>
        <w:tc>
          <w:tcPr>
            <w:tcW w:w="4820" w:type="dxa"/>
          </w:tcPr>
          <w:p w:rsidR="0080304C" w:rsidRPr="00683450" w:rsidRDefault="0080304C" w:rsidP="00F63729">
            <w:pPr>
              <w:pStyle w:val="ListeParagraf"/>
              <w:numPr>
                <w:ilvl w:val="0"/>
                <w:numId w:val="12"/>
              </w:numPr>
              <w:spacing w:line="360" w:lineRule="auto"/>
              <w:ind w:left="315"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 xml:space="preserve">Ailevi sorunlar, </w:t>
            </w:r>
          </w:p>
          <w:p w:rsidR="0080304C" w:rsidRPr="00683450" w:rsidRDefault="0080304C" w:rsidP="00F63729">
            <w:pPr>
              <w:pStyle w:val="ListeParagraf"/>
              <w:numPr>
                <w:ilvl w:val="0"/>
                <w:numId w:val="12"/>
              </w:numPr>
              <w:spacing w:line="360" w:lineRule="auto"/>
              <w:ind w:left="315"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 xml:space="preserve">Sağlık nedenleri, </w:t>
            </w:r>
          </w:p>
          <w:p w:rsidR="0080304C" w:rsidRPr="00683450" w:rsidRDefault="0080304C" w:rsidP="00F63729">
            <w:pPr>
              <w:pStyle w:val="ListeParagraf"/>
              <w:numPr>
                <w:ilvl w:val="0"/>
                <w:numId w:val="12"/>
              </w:numPr>
              <w:spacing w:line="360" w:lineRule="auto"/>
              <w:ind w:left="315"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 xml:space="preserve">Arkadaşlık ilişkileri, </w:t>
            </w:r>
          </w:p>
          <w:p w:rsidR="0080304C" w:rsidRPr="00683450" w:rsidRDefault="0080304C" w:rsidP="00F63729">
            <w:pPr>
              <w:pStyle w:val="ListeParagraf"/>
              <w:numPr>
                <w:ilvl w:val="0"/>
                <w:numId w:val="12"/>
              </w:numPr>
              <w:spacing w:line="360" w:lineRule="auto"/>
              <w:ind w:left="315"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Bazı derslerin öğrenci ilgisini çekmemesi,</w:t>
            </w:r>
          </w:p>
        </w:tc>
      </w:tr>
      <w:tr w:rsidR="0080304C" w:rsidRPr="00683450" w:rsidTr="00814DDD">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tcBorders>
          </w:tcPr>
          <w:p w:rsidR="0080304C" w:rsidRPr="00683450" w:rsidRDefault="0080304C" w:rsidP="00A37989">
            <w:pPr>
              <w:spacing w:line="360" w:lineRule="auto"/>
              <w:jc w:val="both"/>
              <w:rPr>
                <w:rFonts w:ascii="Times New Roman" w:hAnsi="Times New Roman" w:cs="Times New Roman"/>
                <w:sz w:val="23"/>
                <w:szCs w:val="23"/>
              </w:rPr>
            </w:pPr>
            <w:r w:rsidRPr="00683450">
              <w:rPr>
                <w:rFonts w:ascii="Times New Roman" w:hAnsi="Times New Roman" w:cs="Times New Roman"/>
                <w:sz w:val="23"/>
                <w:szCs w:val="23"/>
              </w:rPr>
              <w:t>OLUR</w:t>
            </w:r>
          </w:p>
        </w:tc>
        <w:tc>
          <w:tcPr>
            <w:tcW w:w="2268" w:type="dxa"/>
          </w:tcPr>
          <w:p w:rsidR="0080304C" w:rsidRPr="00683450" w:rsidRDefault="0080304C"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9-12</w:t>
            </w:r>
          </w:p>
        </w:tc>
        <w:tc>
          <w:tcPr>
            <w:tcW w:w="4820" w:type="dxa"/>
          </w:tcPr>
          <w:p w:rsidR="0080304C" w:rsidRPr="00683450" w:rsidRDefault="0080304C" w:rsidP="00F63729">
            <w:pPr>
              <w:pStyle w:val="ListeParagraf"/>
              <w:numPr>
                <w:ilvl w:val="0"/>
                <w:numId w:val="12"/>
              </w:numPr>
              <w:spacing w:line="360" w:lineRule="auto"/>
              <w:ind w:left="315"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 xml:space="preserve">Ailevi sorunlar, </w:t>
            </w:r>
          </w:p>
          <w:p w:rsidR="0080304C" w:rsidRPr="00683450" w:rsidRDefault="0080304C" w:rsidP="00F63729">
            <w:pPr>
              <w:pStyle w:val="ListeParagraf"/>
              <w:numPr>
                <w:ilvl w:val="0"/>
                <w:numId w:val="12"/>
              </w:numPr>
              <w:spacing w:line="360" w:lineRule="auto"/>
              <w:ind w:left="315"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 xml:space="preserve">Sağlık nedenleri, </w:t>
            </w:r>
          </w:p>
          <w:p w:rsidR="0080304C" w:rsidRPr="00683450" w:rsidRDefault="0080304C" w:rsidP="00F63729">
            <w:pPr>
              <w:pStyle w:val="ListeParagraf"/>
              <w:numPr>
                <w:ilvl w:val="0"/>
                <w:numId w:val="12"/>
              </w:numPr>
              <w:spacing w:line="360" w:lineRule="auto"/>
              <w:ind w:left="315"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 xml:space="preserve">Derslere yeterince hazırlanamama, </w:t>
            </w:r>
          </w:p>
          <w:p w:rsidR="0080304C" w:rsidRPr="00683450" w:rsidRDefault="0080304C" w:rsidP="00F63729">
            <w:pPr>
              <w:pStyle w:val="ListeParagraf"/>
              <w:numPr>
                <w:ilvl w:val="0"/>
                <w:numId w:val="12"/>
              </w:numPr>
              <w:spacing w:line="360" w:lineRule="auto"/>
              <w:ind w:left="315"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Arkadaşlık ilişkileri</w:t>
            </w:r>
          </w:p>
        </w:tc>
      </w:tr>
      <w:tr w:rsidR="0080304C" w:rsidRPr="00683450" w:rsidTr="00814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tcBorders>
          </w:tcPr>
          <w:p w:rsidR="0080304C" w:rsidRPr="00683450" w:rsidRDefault="0080304C" w:rsidP="00A37989">
            <w:pPr>
              <w:spacing w:line="360" w:lineRule="auto"/>
              <w:jc w:val="both"/>
              <w:rPr>
                <w:rFonts w:ascii="Times New Roman" w:hAnsi="Times New Roman" w:cs="Times New Roman"/>
                <w:sz w:val="23"/>
                <w:szCs w:val="23"/>
              </w:rPr>
            </w:pPr>
            <w:r w:rsidRPr="00683450">
              <w:rPr>
                <w:rFonts w:ascii="Times New Roman" w:hAnsi="Times New Roman" w:cs="Times New Roman"/>
                <w:sz w:val="23"/>
                <w:szCs w:val="23"/>
              </w:rPr>
              <w:t>PALANDÖKEN</w:t>
            </w:r>
          </w:p>
        </w:tc>
        <w:tc>
          <w:tcPr>
            <w:tcW w:w="2268" w:type="dxa"/>
          </w:tcPr>
          <w:p w:rsidR="0080304C" w:rsidRPr="00683450" w:rsidRDefault="0080304C"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5-8-12</w:t>
            </w:r>
          </w:p>
        </w:tc>
        <w:tc>
          <w:tcPr>
            <w:tcW w:w="4820" w:type="dxa"/>
          </w:tcPr>
          <w:p w:rsidR="0080304C" w:rsidRPr="00534E04" w:rsidRDefault="0080304C" w:rsidP="00F63729">
            <w:pPr>
              <w:pStyle w:val="ListeParagraf"/>
              <w:numPr>
                <w:ilvl w:val="0"/>
                <w:numId w:val="12"/>
              </w:numPr>
              <w:spacing w:line="360" w:lineRule="auto"/>
              <w:ind w:left="315"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534E04">
              <w:rPr>
                <w:rFonts w:ascii="Times New Roman" w:hAnsi="Times New Roman" w:cs="Times New Roman"/>
                <w:sz w:val="23"/>
                <w:szCs w:val="23"/>
              </w:rPr>
              <w:t xml:space="preserve">Ailevi sorunlar, </w:t>
            </w:r>
          </w:p>
          <w:p w:rsidR="0080304C" w:rsidRPr="00534E04" w:rsidRDefault="0080304C" w:rsidP="00F63729">
            <w:pPr>
              <w:pStyle w:val="ListeParagraf"/>
              <w:numPr>
                <w:ilvl w:val="0"/>
                <w:numId w:val="12"/>
              </w:numPr>
              <w:spacing w:line="360" w:lineRule="auto"/>
              <w:ind w:left="315"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534E04">
              <w:rPr>
                <w:rFonts w:ascii="Times New Roman" w:hAnsi="Times New Roman" w:cs="Times New Roman"/>
                <w:sz w:val="23"/>
                <w:szCs w:val="23"/>
              </w:rPr>
              <w:t xml:space="preserve">Sağlık nedenleri, </w:t>
            </w:r>
          </w:p>
          <w:p w:rsidR="0080304C" w:rsidRPr="00534E04" w:rsidRDefault="0080304C" w:rsidP="00F63729">
            <w:pPr>
              <w:pStyle w:val="ListeParagraf"/>
              <w:numPr>
                <w:ilvl w:val="0"/>
                <w:numId w:val="12"/>
              </w:numPr>
              <w:spacing w:line="360" w:lineRule="auto"/>
              <w:ind w:left="315"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534E04">
              <w:rPr>
                <w:rFonts w:ascii="Times New Roman" w:hAnsi="Times New Roman" w:cs="Times New Roman"/>
                <w:sz w:val="23"/>
                <w:szCs w:val="23"/>
              </w:rPr>
              <w:t xml:space="preserve">Sınav korkusu/ Başaramama endişesi, </w:t>
            </w:r>
          </w:p>
          <w:p w:rsidR="0080304C" w:rsidRPr="00683450" w:rsidRDefault="0080304C" w:rsidP="00F63729">
            <w:pPr>
              <w:pStyle w:val="ListeParagraf"/>
              <w:numPr>
                <w:ilvl w:val="0"/>
                <w:numId w:val="12"/>
              </w:numPr>
              <w:spacing w:line="360" w:lineRule="auto"/>
              <w:ind w:left="315"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534E04">
              <w:rPr>
                <w:rFonts w:ascii="Times New Roman" w:hAnsi="Times New Roman" w:cs="Times New Roman"/>
                <w:sz w:val="23"/>
                <w:szCs w:val="23"/>
              </w:rPr>
              <w:lastRenderedPageBreak/>
              <w:t>Arkadaşlık ilişkileri</w:t>
            </w:r>
          </w:p>
        </w:tc>
      </w:tr>
      <w:tr w:rsidR="0080304C" w:rsidRPr="00683450" w:rsidTr="00814DDD">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tcBorders>
          </w:tcPr>
          <w:p w:rsidR="0080304C" w:rsidRPr="00683450" w:rsidRDefault="0080304C" w:rsidP="00A37989">
            <w:pPr>
              <w:spacing w:line="360" w:lineRule="auto"/>
              <w:jc w:val="both"/>
              <w:rPr>
                <w:rFonts w:ascii="Times New Roman" w:hAnsi="Times New Roman" w:cs="Times New Roman"/>
                <w:sz w:val="23"/>
                <w:szCs w:val="23"/>
              </w:rPr>
            </w:pPr>
            <w:r w:rsidRPr="00683450">
              <w:rPr>
                <w:rFonts w:ascii="Times New Roman" w:hAnsi="Times New Roman" w:cs="Times New Roman"/>
                <w:sz w:val="23"/>
                <w:szCs w:val="23"/>
              </w:rPr>
              <w:lastRenderedPageBreak/>
              <w:t>PASİNLER</w:t>
            </w:r>
          </w:p>
        </w:tc>
        <w:tc>
          <w:tcPr>
            <w:tcW w:w="2268" w:type="dxa"/>
          </w:tcPr>
          <w:p w:rsidR="0080304C" w:rsidRPr="00683450" w:rsidRDefault="0080304C"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8-9-12</w:t>
            </w:r>
          </w:p>
        </w:tc>
        <w:tc>
          <w:tcPr>
            <w:tcW w:w="4820" w:type="dxa"/>
          </w:tcPr>
          <w:p w:rsidR="0080304C" w:rsidRPr="00683450" w:rsidRDefault="0080304C" w:rsidP="00F63729">
            <w:pPr>
              <w:pStyle w:val="ListeParagraf"/>
              <w:numPr>
                <w:ilvl w:val="0"/>
                <w:numId w:val="12"/>
              </w:numPr>
              <w:spacing w:line="360" w:lineRule="auto"/>
              <w:ind w:left="315"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 xml:space="preserve">Ailevi sorunlar, </w:t>
            </w:r>
          </w:p>
          <w:p w:rsidR="0080304C" w:rsidRPr="00683450" w:rsidRDefault="0080304C" w:rsidP="00F63729">
            <w:pPr>
              <w:pStyle w:val="ListeParagraf"/>
              <w:numPr>
                <w:ilvl w:val="0"/>
                <w:numId w:val="12"/>
              </w:numPr>
              <w:spacing w:line="360" w:lineRule="auto"/>
              <w:ind w:left="315"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 xml:space="preserve">Başka bir işte çalışma zorunluluğu / ailelerin ekonomik şartları, </w:t>
            </w:r>
          </w:p>
          <w:p w:rsidR="0080304C" w:rsidRPr="00683450" w:rsidRDefault="0080304C" w:rsidP="00F63729">
            <w:pPr>
              <w:pStyle w:val="ListeParagraf"/>
              <w:numPr>
                <w:ilvl w:val="0"/>
                <w:numId w:val="12"/>
              </w:numPr>
              <w:spacing w:line="360" w:lineRule="auto"/>
              <w:ind w:left="315"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Sağlık nedenleri</w:t>
            </w:r>
          </w:p>
        </w:tc>
      </w:tr>
      <w:tr w:rsidR="0080304C" w:rsidRPr="00683450" w:rsidTr="00814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tcBorders>
          </w:tcPr>
          <w:p w:rsidR="0080304C" w:rsidRPr="00683450" w:rsidRDefault="0080304C" w:rsidP="00A37989">
            <w:pPr>
              <w:spacing w:line="360" w:lineRule="auto"/>
              <w:jc w:val="both"/>
              <w:rPr>
                <w:rFonts w:ascii="Times New Roman" w:hAnsi="Times New Roman" w:cs="Times New Roman"/>
                <w:sz w:val="23"/>
                <w:szCs w:val="23"/>
              </w:rPr>
            </w:pPr>
            <w:r w:rsidRPr="00683450">
              <w:rPr>
                <w:rFonts w:ascii="Times New Roman" w:hAnsi="Times New Roman" w:cs="Times New Roman"/>
                <w:sz w:val="23"/>
                <w:szCs w:val="23"/>
              </w:rPr>
              <w:t>PASİNLER</w:t>
            </w:r>
          </w:p>
        </w:tc>
        <w:tc>
          <w:tcPr>
            <w:tcW w:w="2268" w:type="dxa"/>
          </w:tcPr>
          <w:p w:rsidR="0080304C" w:rsidRPr="00683450" w:rsidRDefault="0080304C"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8-9-12</w:t>
            </w:r>
          </w:p>
        </w:tc>
        <w:tc>
          <w:tcPr>
            <w:tcW w:w="4820" w:type="dxa"/>
          </w:tcPr>
          <w:p w:rsidR="0080304C" w:rsidRPr="00683450" w:rsidRDefault="0080304C" w:rsidP="00F63729">
            <w:pPr>
              <w:pStyle w:val="ListeParagraf"/>
              <w:numPr>
                <w:ilvl w:val="0"/>
                <w:numId w:val="12"/>
              </w:numPr>
              <w:spacing w:line="360" w:lineRule="auto"/>
              <w:ind w:left="315"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 xml:space="preserve">Ailevi sorunlar, </w:t>
            </w:r>
          </w:p>
          <w:p w:rsidR="0080304C" w:rsidRPr="00683450" w:rsidRDefault="0080304C" w:rsidP="00F63729">
            <w:pPr>
              <w:pStyle w:val="ListeParagraf"/>
              <w:numPr>
                <w:ilvl w:val="0"/>
                <w:numId w:val="12"/>
              </w:numPr>
              <w:spacing w:line="360" w:lineRule="auto"/>
              <w:ind w:left="315"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Derslere yeterince hazırlanamama</w:t>
            </w:r>
          </w:p>
        </w:tc>
      </w:tr>
      <w:tr w:rsidR="0080304C" w:rsidRPr="00683450" w:rsidTr="00814DDD">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tcBorders>
          </w:tcPr>
          <w:p w:rsidR="0080304C" w:rsidRPr="00683450" w:rsidRDefault="0080304C" w:rsidP="00A37989">
            <w:pPr>
              <w:spacing w:line="360" w:lineRule="auto"/>
              <w:jc w:val="both"/>
              <w:rPr>
                <w:rFonts w:ascii="Times New Roman" w:hAnsi="Times New Roman" w:cs="Times New Roman"/>
                <w:sz w:val="23"/>
                <w:szCs w:val="23"/>
              </w:rPr>
            </w:pPr>
            <w:r w:rsidRPr="00683450">
              <w:rPr>
                <w:rFonts w:ascii="Times New Roman" w:hAnsi="Times New Roman" w:cs="Times New Roman"/>
                <w:sz w:val="23"/>
                <w:szCs w:val="23"/>
              </w:rPr>
              <w:t>ŞENKAYA</w:t>
            </w:r>
          </w:p>
        </w:tc>
        <w:tc>
          <w:tcPr>
            <w:tcW w:w="2268" w:type="dxa"/>
          </w:tcPr>
          <w:p w:rsidR="0080304C" w:rsidRPr="00683450" w:rsidRDefault="0080304C"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1-7-8</w:t>
            </w:r>
          </w:p>
        </w:tc>
        <w:tc>
          <w:tcPr>
            <w:tcW w:w="4820" w:type="dxa"/>
          </w:tcPr>
          <w:p w:rsidR="0080304C" w:rsidRPr="00683450" w:rsidRDefault="0080304C" w:rsidP="00F63729">
            <w:pPr>
              <w:pStyle w:val="ListeParagraf"/>
              <w:numPr>
                <w:ilvl w:val="0"/>
                <w:numId w:val="12"/>
              </w:numPr>
              <w:spacing w:line="360" w:lineRule="auto"/>
              <w:ind w:left="315"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 xml:space="preserve">Ailevi sorunlar, </w:t>
            </w:r>
          </w:p>
          <w:p w:rsidR="0080304C" w:rsidRPr="00683450" w:rsidRDefault="0080304C" w:rsidP="00F63729">
            <w:pPr>
              <w:pStyle w:val="ListeParagraf"/>
              <w:numPr>
                <w:ilvl w:val="0"/>
                <w:numId w:val="12"/>
              </w:numPr>
              <w:spacing w:line="360" w:lineRule="auto"/>
              <w:ind w:left="315"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 xml:space="preserve">Sağlık nedenleri, </w:t>
            </w:r>
          </w:p>
          <w:p w:rsidR="0080304C" w:rsidRPr="00683450" w:rsidRDefault="0080304C" w:rsidP="00F63729">
            <w:pPr>
              <w:pStyle w:val="ListeParagraf"/>
              <w:numPr>
                <w:ilvl w:val="0"/>
                <w:numId w:val="12"/>
              </w:numPr>
              <w:spacing w:line="360" w:lineRule="auto"/>
              <w:ind w:left="315"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Arkadaşlık ilişkileri</w:t>
            </w:r>
          </w:p>
        </w:tc>
      </w:tr>
      <w:tr w:rsidR="0080304C" w:rsidRPr="00683450" w:rsidTr="00814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tcBorders>
          </w:tcPr>
          <w:p w:rsidR="0080304C" w:rsidRPr="00683450" w:rsidRDefault="0080304C" w:rsidP="00A37989">
            <w:pPr>
              <w:spacing w:line="360" w:lineRule="auto"/>
              <w:jc w:val="both"/>
              <w:rPr>
                <w:rFonts w:ascii="Times New Roman" w:hAnsi="Times New Roman" w:cs="Times New Roman"/>
                <w:sz w:val="23"/>
                <w:szCs w:val="23"/>
              </w:rPr>
            </w:pPr>
            <w:r w:rsidRPr="00683450">
              <w:rPr>
                <w:rFonts w:ascii="Times New Roman" w:hAnsi="Times New Roman" w:cs="Times New Roman"/>
                <w:sz w:val="23"/>
                <w:szCs w:val="23"/>
              </w:rPr>
              <w:t>TEKMAN</w:t>
            </w:r>
          </w:p>
        </w:tc>
        <w:tc>
          <w:tcPr>
            <w:tcW w:w="2268" w:type="dxa"/>
          </w:tcPr>
          <w:p w:rsidR="0080304C" w:rsidRPr="00683450" w:rsidRDefault="0080304C"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9-10</w:t>
            </w:r>
          </w:p>
        </w:tc>
        <w:tc>
          <w:tcPr>
            <w:tcW w:w="4820" w:type="dxa"/>
          </w:tcPr>
          <w:p w:rsidR="0080304C" w:rsidRPr="00683450" w:rsidRDefault="0080304C" w:rsidP="00F63729">
            <w:pPr>
              <w:pStyle w:val="ListeParagraf"/>
              <w:numPr>
                <w:ilvl w:val="0"/>
                <w:numId w:val="12"/>
              </w:numPr>
              <w:spacing w:line="360" w:lineRule="auto"/>
              <w:ind w:left="315"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 xml:space="preserve">Ailevi sorunlar, </w:t>
            </w:r>
          </w:p>
          <w:p w:rsidR="0080304C" w:rsidRPr="00683450" w:rsidRDefault="0080304C" w:rsidP="00F63729">
            <w:pPr>
              <w:pStyle w:val="ListeParagraf"/>
              <w:numPr>
                <w:ilvl w:val="0"/>
                <w:numId w:val="12"/>
              </w:numPr>
              <w:spacing w:line="360" w:lineRule="auto"/>
              <w:ind w:left="315"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 xml:space="preserve">Başka bir işte çalışma zorunluluğu / ailelerin ekonomik şartları, </w:t>
            </w:r>
          </w:p>
          <w:p w:rsidR="0080304C" w:rsidRPr="00683450" w:rsidRDefault="0080304C" w:rsidP="00F63729">
            <w:pPr>
              <w:pStyle w:val="ListeParagraf"/>
              <w:numPr>
                <w:ilvl w:val="0"/>
                <w:numId w:val="12"/>
              </w:numPr>
              <w:spacing w:line="360" w:lineRule="auto"/>
              <w:ind w:left="315"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Kırsal kesimdeki çocuklara çobanlık yaptırılması</w:t>
            </w:r>
          </w:p>
        </w:tc>
      </w:tr>
      <w:tr w:rsidR="0080304C" w:rsidRPr="00683450" w:rsidTr="00814DDD">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tcBorders>
          </w:tcPr>
          <w:p w:rsidR="0080304C" w:rsidRPr="00683450" w:rsidRDefault="0080304C" w:rsidP="00A37989">
            <w:pPr>
              <w:spacing w:line="360" w:lineRule="auto"/>
              <w:jc w:val="both"/>
              <w:rPr>
                <w:rFonts w:ascii="Times New Roman" w:hAnsi="Times New Roman" w:cs="Times New Roman"/>
                <w:sz w:val="23"/>
                <w:szCs w:val="23"/>
              </w:rPr>
            </w:pPr>
            <w:r w:rsidRPr="00683450">
              <w:rPr>
                <w:rFonts w:ascii="Times New Roman" w:hAnsi="Times New Roman" w:cs="Times New Roman"/>
                <w:sz w:val="23"/>
                <w:szCs w:val="23"/>
              </w:rPr>
              <w:t>TORTUM</w:t>
            </w:r>
          </w:p>
        </w:tc>
        <w:tc>
          <w:tcPr>
            <w:tcW w:w="2268" w:type="dxa"/>
          </w:tcPr>
          <w:p w:rsidR="0080304C" w:rsidRPr="00683450" w:rsidRDefault="0080304C"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8-12</w:t>
            </w:r>
          </w:p>
        </w:tc>
        <w:tc>
          <w:tcPr>
            <w:tcW w:w="4820" w:type="dxa"/>
          </w:tcPr>
          <w:p w:rsidR="0080304C" w:rsidRPr="00683450" w:rsidRDefault="0080304C" w:rsidP="00F63729">
            <w:pPr>
              <w:pStyle w:val="ListeParagraf"/>
              <w:numPr>
                <w:ilvl w:val="0"/>
                <w:numId w:val="12"/>
              </w:numPr>
              <w:spacing w:line="360" w:lineRule="auto"/>
              <w:ind w:left="315"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 xml:space="preserve">Ailevi sorunlar, </w:t>
            </w:r>
          </w:p>
          <w:p w:rsidR="0080304C" w:rsidRPr="00683450" w:rsidRDefault="0080304C" w:rsidP="00F63729">
            <w:pPr>
              <w:pStyle w:val="ListeParagraf"/>
              <w:numPr>
                <w:ilvl w:val="0"/>
                <w:numId w:val="12"/>
              </w:numPr>
              <w:spacing w:line="360" w:lineRule="auto"/>
              <w:ind w:left="315"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Arkadaşlık ilişkileri</w:t>
            </w:r>
          </w:p>
        </w:tc>
      </w:tr>
      <w:tr w:rsidR="0080304C" w:rsidRPr="00683450" w:rsidTr="00814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tcBorders>
          </w:tcPr>
          <w:p w:rsidR="0080304C" w:rsidRPr="00683450" w:rsidRDefault="0080304C" w:rsidP="00A37989">
            <w:pPr>
              <w:spacing w:line="360" w:lineRule="auto"/>
              <w:jc w:val="both"/>
              <w:rPr>
                <w:rFonts w:ascii="Times New Roman" w:hAnsi="Times New Roman" w:cs="Times New Roman"/>
                <w:sz w:val="23"/>
                <w:szCs w:val="23"/>
              </w:rPr>
            </w:pPr>
            <w:r w:rsidRPr="00683450">
              <w:rPr>
                <w:rFonts w:ascii="Times New Roman" w:hAnsi="Times New Roman" w:cs="Times New Roman"/>
                <w:sz w:val="23"/>
                <w:szCs w:val="23"/>
              </w:rPr>
              <w:t>UZUNDERE</w:t>
            </w:r>
          </w:p>
        </w:tc>
        <w:tc>
          <w:tcPr>
            <w:tcW w:w="2268" w:type="dxa"/>
          </w:tcPr>
          <w:p w:rsidR="0080304C" w:rsidRPr="00683450" w:rsidRDefault="0080304C"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1-8</w:t>
            </w:r>
          </w:p>
        </w:tc>
        <w:tc>
          <w:tcPr>
            <w:tcW w:w="4820" w:type="dxa"/>
          </w:tcPr>
          <w:p w:rsidR="0080304C" w:rsidRPr="00683450" w:rsidRDefault="0080304C" w:rsidP="00F63729">
            <w:pPr>
              <w:pStyle w:val="ListeParagraf"/>
              <w:numPr>
                <w:ilvl w:val="0"/>
                <w:numId w:val="12"/>
              </w:numPr>
              <w:spacing w:line="360" w:lineRule="auto"/>
              <w:ind w:left="315"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 xml:space="preserve">Ailevi sorunlar, </w:t>
            </w:r>
          </w:p>
          <w:p w:rsidR="0080304C" w:rsidRPr="00683450" w:rsidRDefault="0080304C" w:rsidP="00F63729">
            <w:pPr>
              <w:pStyle w:val="ListeParagraf"/>
              <w:numPr>
                <w:ilvl w:val="0"/>
                <w:numId w:val="12"/>
              </w:numPr>
              <w:spacing w:line="360" w:lineRule="auto"/>
              <w:ind w:left="315"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 xml:space="preserve">Sağlık nedenleri, </w:t>
            </w:r>
          </w:p>
          <w:p w:rsidR="0080304C" w:rsidRPr="00683450" w:rsidRDefault="0080304C" w:rsidP="00F63729">
            <w:pPr>
              <w:pStyle w:val="ListeParagraf"/>
              <w:numPr>
                <w:ilvl w:val="0"/>
                <w:numId w:val="12"/>
              </w:numPr>
              <w:spacing w:line="360" w:lineRule="auto"/>
              <w:ind w:left="315"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Derslere yeterince hazırlanamama</w:t>
            </w:r>
          </w:p>
        </w:tc>
      </w:tr>
      <w:tr w:rsidR="0080304C" w:rsidRPr="00683450" w:rsidTr="00814DDD">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bottom w:val="none" w:sz="0" w:space="0" w:color="auto"/>
            </w:tcBorders>
          </w:tcPr>
          <w:p w:rsidR="0080304C" w:rsidRPr="00683450" w:rsidRDefault="0080304C" w:rsidP="00A37989">
            <w:pPr>
              <w:spacing w:line="360" w:lineRule="auto"/>
              <w:jc w:val="both"/>
              <w:rPr>
                <w:rFonts w:ascii="Times New Roman" w:hAnsi="Times New Roman" w:cs="Times New Roman"/>
                <w:sz w:val="23"/>
                <w:szCs w:val="23"/>
              </w:rPr>
            </w:pPr>
            <w:r w:rsidRPr="00683450">
              <w:rPr>
                <w:rFonts w:ascii="Times New Roman" w:hAnsi="Times New Roman" w:cs="Times New Roman"/>
                <w:sz w:val="23"/>
                <w:szCs w:val="23"/>
              </w:rPr>
              <w:t>YAKUTİYE</w:t>
            </w:r>
          </w:p>
        </w:tc>
        <w:tc>
          <w:tcPr>
            <w:tcW w:w="2268" w:type="dxa"/>
          </w:tcPr>
          <w:p w:rsidR="0080304C" w:rsidRPr="00683450" w:rsidRDefault="0080304C"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5-8-12</w:t>
            </w:r>
          </w:p>
        </w:tc>
        <w:tc>
          <w:tcPr>
            <w:tcW w:w="4820" w:type="dxa"/>
          </w:tcPr>
          <w:p w:rsidR="0080304C" w:rsidRPr="00683450" w:rsidRDefault="0080304C" w:rsidP="00F63729">
            <w:pPr>
              <w:pStyle w:val="ListeParagraf"/>
              <w:numPr>
                <w:ilvl w:val="0"/>
                <w:numId w:val="12"/>
              </w:numPr>
              <w:spacing w:line="360" w:lineRule="auto"/>
              <w:ind w:left="315"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 xml:space="preserve">Ailevi sorunlar, </w:t>
            </w:r>
          </w:p>
          <w:p w:rsidR="0080304C" w:rsidRPr="00683450" w:rsidRDefault="0080304C" w:rsidP="00F63729">
            <w:pPr>
              <w:pStyle w:val="ListeParagraf"/>
              <w:numPr>
                <w:ilvl w:val="0"/>
                <w:numId w:val="12"/>
              </w:numPr>
              <w:spacing w:line="360" w:lineRule="auto"/>
              <w:ind w:left="315"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 xml:space="preserve">Arkadaşlık ilişkileri, </w:t>
            </w:r>
          </w:p>
          <w:p w:rsidR="0080304C" w:rsidRPr="00683450" w:rsidRDefault="0080304C" w:rsidP="00F63729">
            <w:pPr>
              <w:pStyle w:val="ListeParagraf"/>
              <w:numPr>
                <w:ilvl w:val="0"/>
                <w:numId w:val="12"/>
              </w:numPr>
              <w:spacing w:line="360" w:lineRule="auto"/>
              <w:ind w:left="315"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 xml:space="preserve">Bazı derslerin öğrenci ilgisini çekmemesi, </w:t>
            </w:r>
          </w:p>
          <w:p w:rsidR="0080304C" w:rsidRPr="00683450" w:rsidRDefault="0080304C" w:rsidP="00F63729">
            <w:pPr>
              <w:pStyle w:val="ListeParagraf"/>
              <w:numPr>
                <w:ilvl w:val="0"/>
                <w:numId w:val="12"/>
              </w:numPr>
              <w:spacing w:line="360" w:lineRule="auto"/>
              <w:ind w:left="315"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683450">
              <w:rPr>
                <w:rFonts w:ascii="Times New Roman" w:hAnsi="Times New Roman" w:cs="Times New Roman"/>
                <w:sz w:val="23"/>
                <w:szCs w:val="23"/>
              </w:rPr>
              <w:t>Derslere yeterince hazırlanamama, Öğretmenler/ Yöneticiler ile yaşanan sorunlar</w:t>
            </w:r>
          </w:p>
        </w:tc>
      </w:tr>
    </w:tbl>
    <w:p w:rsidR="0080304C" w:rsidRDefault="0080304C" w:rsidP="00A37989">
      <w:pPr>
        <w:spacing w:line="360" w:lineRule="auto"/>
        <w:jc w:val="both"/>
        <w:rPr>
          <w:rFonts w:ascii="Times New Roman" w:hAnsi="Times New Roman" w:cs="Times New Roman"/>
          <w:sz w:val="24"/>
          <w:szCs w:val="24"/>
        </w:rPr>
      </w:pPr>
    </w:p>
    <w:p w:rsidR="00683450" w:rsidRDefault="00683450" w:rsidP="00A37989">
      <w:pPr>
        <w:spacing w:line="360" w:lineRule="auto"/>
        <w:jc w:val="both"/>
        <w:rPr>
          <w:rFonts w:ascii="Times New Roman" w:hAnsi="Times New Roman" w:cs="Times New Roman"/>
          <w:sz w:val="24"/>
          <w:szCs w:val="24"/>
        </w:rPr>
      </w:pPr>
    </w:p>
    <w:p w:rsidR="00683450" w:rsidRDefault="00683450" w:rsidP="00A37989">
      <w:pPr>
        <w:spacing w:line="360" w:lineRule="auto"/>
        <w:jc w:val="both"/>
        <w:rPr>
          <w:rFonts w:ascii="Times New Roman" w:hAnsi="Times New Roman" w:cs="Times New Roman"/>
          <w:sz w:val="24"/>
          <w:szCs w:val="24"/>
        </w:rPr>
      </w:pPr>
    </w:p>
    <w:p w:rsidR="00683450" w:rsidRDefault="00683450" w:rsidP="00A37989">
      <w:pPr>
        <w:spacing w:line="360" w:lineRule="auto"/>
        <w:jc w:val="both"/>
        <w:rPr>
          <w:rFonts w:ascii="Times New Roman" w:hAnsi="Times New Roman" w:cs="Times New Roman"/>
          <w:sz w:val="24"/>
          <w:szCs w:val="24"/>
        </w:rPr>
      </w:pPr>
    </w:p>
    <w:p w:rsidR="008D305C" w:rsidRDefault="008D305C" w:rsidP="00A37989">
      <w:pPr>
        <w:spacing w:line="360" w:lineRule="auto"/>
        <w:jc w:val="both"/>
        <w:rPr>
          <w:rFonts w:ascii="Times New Roman" w:hAnsi="Times New Roman" w:cs="Times New Roman"/>
          <w:sz w:val="24"/>
          <w:szCs w:val="24"/>
        </w:rPr>
      </w:pPr>
    </w:p>
    <w:p w:rsidR="008D305C" w:rsidRDefault="008D305C" w:rsidP="00A37989">
      <w:pPr>
        <w:spacing w:line="360" w:lineRule="auto"/>
        <w:jc w:val="both"/>
        <w:rPr>
          <w:rFonts w:ascii="Times New Roman" w:hAnsi="Times New Roman" w:cs="Times New Roman"/>
          <w:sz w:val="24"/>
          <w:szCs w:val="24"/>
        </w:rPr>
      </w:pPr>
    </w:p>
    <w:p w:rsidR="002D0111" w:rsidRDefault="002D0111" w:rsidP="00A37989">
      <w:pPr>
        <w:spacing w:line="360" w:lineRule="auto"/>
        <w:jc w:val="both"/>
        <w:rPr>
          <w:rFonts w:ascii="Times New Roman" w:hAnsi="Times New Roman" w:cs="Times New Roman"/>
          <w:sz w:val="24"/>
          <w:szCs w:val="24"/>
        </w:rPr>
      </w:pPr>
    </w:p>
    <w:p w:rsidR="0033221C" w:rsidRPr="008D305C" w:rsidRDefault="008D305C" w:rsidP="00F63729">
      <w:pPr>
        <w:pStyle w:val="ListeParagraf"/>
        <w:numPr>
          <w:ilvl w:val="0"/>
          <w:numId w:val="6"/>
        </w:numPr>
        <w:shd w:val="clear" w:color="auto" w:fill="FFFFFF" w:themeFill="background1"/>
        <w:tabs>
          <w:tab w:val="left" w:pos="284"/>
        </w:tabs>
        <w:spacing w:line="360" w:lineRule="auto"/>
        <w:ind w:left="0" w:firstLine="0"/>
        <w:jc w:val="both"/>
        <w:rPr>
          <w:rFonts w:ascii="Times New Roman" w:hAnsi="Times New Roman" w:cs="Times New Roman"/>
          <w:b/>
          <w:color w:val="000000" w:themeColor="text1"/>
          <w:sz w:val="24"/>
          <w:szCs w:val="24"/>
        </w:rPr>
      </w:pPr>
      <w:r w:rsidRPr="008D305C">
        <w:rPr>
          <w:rFonts w:ascii="Times New Roman" w:hAnsi="Times New Roman" w:cs="Times New Roman"/>
          <w:b/>
          <w:color w:val="000000" w:themeColor="text1"/>
          <w:sz w:val="24"/>
          <w:szCs w:val="24"/>
        </w:rPr>
        <w:lastRenderedPageBreak/>
        <w:t>ANKETTE ORTAYA ÇIKAN SORUNLARIN KÖK NEDENLERİ</w:t>
      </w:r>
      <w:r w:rsidRPr="008D305C">
        <w:rPr>
          <w:rFonts w:ascii="Times New Roman" w:hAnsi="Times New Roman" w:cs="Times New Roman"/>
          <w:b/>
          <w:sz w:val="24"/>
          <w:szCs w:val="24"/>
        </w:rPr>
        <w:t xml:space="preserve"> (ROOT CAUSE ANALYSİS)</w:t>
      </w:r>
    </w:p>
    <w:p w:rsidR="00683450" w:rsidRPr="00BD6403" w:rsidRDefault="00683450" w:rsidP="00BD6403">
      <w:pPr>
        <w:pStyle w:val="AralkYok"/>
        <w:spacing w:line="360" w:lineRule="auto"/>
        <w:ind w:right="-284"/>
        <w:jc w:val="both"/>
        <w:rPr>
          <w:rFonts w:ascii="Times New Roman" w:hAnsi="Times New Roman" w:cs="Times New Roman"/>
          <w:sz w:val="24"/>
          <w:szCs w:val="24"/>
        </w:rPr>
      </w:pPr>
      <w:r>
        <w:tab/>
      </w:r>
      <w:r w:rsidRPr="00BD6403">
        <w:rPr>
          <w:rFonts w:ascii="Times New Roman" w:hAnsi="Times New Roman" w:cs="Times New Roman"/>
          <w:i/>
          <w:sz w:val="24"/>
          <w:szCs w:val="24"/>
        </w:rPr>
        <w:t>Kök neden</w:t>
      </w:r>
      <w:r w:rsidRPr="00BD6403">
        <w:rPr>
          <w:rFonts w:ascii="Times New Roman" w:hAnsi="Times New Roman" w:cs="Times New Roman"/>
          <w:sz w:val="24"/>
          <w:szCs w:val="24"/>
        </w:rPr>
        <w:t xml:space="preserve"> herhangi </w:t>
      </w:r>
      <w:r w:rsidR="001B70E2" w:rsidRPr="00BD6403">
        <w:rPr>
          <w:rFonts w:ascii="Times New Roman" w:hAnsi="Times New Roman" w:cs="Times New Roman"/>
          <w:sz w:val="24"/>
          <w:szCs w:val="24"/>
        </w:rPr>
        <w:t xml:space="preserve">bir </w:t>
      </w:r>
      <w:proofErr w:type="spellStart"/>
      <w:r w:rsidR="001B70E2" w:rsidRPr="00BD6403">
        <w:rPr>
          <w:rFonts w:ascii="Times New Roman" w:hAnsi="Times New Roman" w:cs="Times New Roman"/>
          <w:sz w:val="24"/>
          <w:szCs w:val="24"/>
        </w:rPr>
        <w:t>probleminarkasında</w:t>
      </w:r>
      <w:proofErr w:type="spellEnd"/>
      <w:r w:rsidRPr="00BD6403">
        <w:rPr>
          <w:rFonts w:ascii="Times New Roman" w:hAnsi="Times New Roman" w:cs="Times New Roman"/>
          <w:sz w:val="24"/>
          <w:szCs w:val="24"/>
        </w:rPr>
        <w:t xml:space="preserve"> yatan temel faktör/sebep olarak tanımlanabilir. Kök neden </w:t>
      </w:r>
      <w:r w:rsidR="001B70E2" w:rsidRPr="00BD6403">
        <w:rPr>
          <w:rFonts w:ascii="Times New Roman" w:hAnsi="Times New Roman" w:cs="Times New Roman"/>
          <w:sz w:val="24"/>
          <w:szCs w:val="24"/>
        </w:rPr>
        <w:t>tespit</w:t>
      </w:r>
      <w:r w:rsidRPr="00BD6403">
        <w:rPr>
          <w:rFonts w:ascii="Times New Roman" w:hAnsi="Times New Roman" w:cs="Times New Roman"/>
          <w:sz w:val="24"/>
          <w:szCs w:val="24"/>
        </w:rPr>
        <w:t xml:space="preserve"> edilip ortadan kaldırıldığında </w:t>
      </w:r>
      <w:r w:rsidR="001B70E2" w:rsidRPr="00BD6403">
        <w:rPr>
          <w:rFonts w:ascii="Times New Roman" w:hAnsi="Times New Roman" w:cs="Times New Roman"/>
          <w:sz w:val="24"/>
          <w:szCs w:val="24"/>
        </w:rPr>
        <w:t>sorunun ortadan</w:t>
      </w:r>
      <w:r w:rsidRPr="00BD6403">
        <w:rPr>
          <w:rFonts w:ascii="Times New Roman" w:hAnsi="Times New Roman" w:cs="Times New Roman"/>
          <w:sz w:val="24"/>
          <w:szCs w:val="24"/>
        </w:rPr>
        <w:t xml:space="preserve"> kalkması da sağlanacaktır. Problemin asıl sebebinin tespit edilmesi için gerçekleştirilen süreç “Kök Neden Analizi” (</w:t>
      </w:r>
      <w:proofErr w:type="spellStart"/>
      <w:r w:rsidRPr="00BD6403">
        <w:rPr>
          <w:rFonts w:ascii="Times New Roman" w:hAnsi="Times New Roman" w:cs="Times New Roman"/>
          <w:sz w:val="24"/>
          <w:szCs w:val="24"/>
        </w:rPr>
        <w:t>RootCause</w:t>
      </w:r>
      <w:proofErr w:type="spellEnd"/>
      <w:r w:rsidRPr="00BD6403">
        <w:rPr>
          <w:rFonts w:ascii="Times New Roman" w:hAnsi="Times New Roman" w:cs="Times New Roman"/>
          <w:sz w:val="24"/>
          <w:szCs w:val="24"/>
        </w:rPr>
        <w:t xml:space="preserve"> Analysis) olarak adlandırılmaktadır. Bu analiz, problemin ne olduğu </w:t>
      </w:r>
      <w:r w:rsidR="001B70E2" w:rsidRPr="00BD6403">
        <w:rPr>
          <w:rFonts w:ascii="Times New Roman" w:hAnsi="Times New Roman" w:cs="Times New Roman"/>
          <w:sz w:val="24"/>
          <w:szCs w:val="24"/>
        </w:rPr>
        <w:t>ve nasıl</w:t>
      </w:r>
      <w:r w:rsidRPr="00BD6403">
        <w:rPr>
          <w:rFonts w:ascii="Times New Roman" w:hAnsi="Times New Roman" w:cs="Times New Roman"/>
          <w:sz w:val="24"/>
          <w:szCs w:val="24"/>
        </w:rPr>
        <w:t xml:space="preserve"> oluştuğunu gösteren </w:t>
      </w:r>
      <w:r w:rsidR="001B70E2" w:rsidRPr="00BD6403">
        <w:rPr>
          <w:rFonts w:ascii="Times New Roman" w:hAnsi="Times New Roman" w:cs="Times New Roman"/>
          <w:sz w:val="24"/>
          <w:szCs w:val="24"/>
        </w:rPr>
        <w:t>bir çalışma</w:t>
      </w:r>
      <w:r w:rsidRPr="00BD6403">
        <w:rPr>
          <w:rFonts w:ascii="Times New Roman" w:hAnsi="Times New Roman" w:cs="Times New Roman"/>
          <w:sz w:val="24"/>
          <w:szCs w:val="24"/>
        </w:rPr>
        <w:t xml:space="preserve"> olarak karşımıza çıkmaktadır.</w:t>
      </w:r>
    </w:p>
    <w:p w:rsidR="00683450" w:rsidRDefault="00683450" w:rsidP="00BD6403">
      <w:pPr>
        <w:pStyle w:val="AralkYok"/>
        <w:spacing w:line="360" w:lineRule="auto"/>
        <w:ind w:right="-284"/>
        <w:jc w:val="both"/>
        <w:rPr>
          <w:rFonts w:ascii="Times New Roman" w:hAnsi="Times New Roman" w:cs="Times New Roman"/>
          <w:sz w:val="24"/>
          <w:szCs w:val="24"/>
        </w:rPr>
      </w:pPr>
      <w:r w:rsidRPr="00BD6403">
        <w:rPr>
          <w:rFonts w:ascii="Times New Roman" w:hAnsi="Times New Roman" w:cs="Times New Roman"/>
          <w:sz w:val="24"/>
          <w:szCs w:val="24"/>
        </w:rPr>
        <w:t xml:space="preserve">Anketimizde “Kök Neden Analizi” ile </w:t>
      </w:r>
      <w:r w:rsidR="006C745A" w:rsidRPr="00BD6403">
        <w:rPr>
          <w:rFonts w:ascii="Times New Roman" w:hAnsi="Times New Roman" w:cs="Times New Roman"/>
          <w:sz w:val="24"/>
          <w:szCs w:val="24"/>
        </w:rPr>
        <w:t xml:space="preserve">aşağıdaki </w:t>
      </w:r>
      <w:r w:rsidRPr="00BD6403">
        <w:rPr>
          <w:rFonts w:ascii="Times New Roman" w:hAnsi="Times New Roman" w:cs="Times New Roman"/>
          <w:sz w:val="24"/>
          <w:szCs w:val="24"/>
        </w:rPr>
        <w:t>değerler elde edilmiştir.</w:t>
      </w:r>
    </w:p>
    <w:p w:rsidR="00BD6403" w:rsidRPr="00BD6403" w:rsidRDefault="00BD6403" w:rsidP="00BD6403">
      <w:pPr>
        <w:pStyle w:val="AralkYok"/>
        <w:spacing w:line="360" w:lineRule="auto"/>
        <w:ind w:right="-284"/>
        <w:jc w:val="both"/>
        <w:rPr>
          <w:rFonts w:ascii="Times New Roman" w:hAnsi="Times New Roman" w:cs="Times New Roman"/>
          <w:sz w:val="24"/>
          <w:szCs w:val="24"/>
        </w:rPr>
      </w:pPr>
    </w:p>
    <w:p w:rsidR="0033221C" w:rsidRPr="005B739C" w:rsidRDefault="00170479" w:rsidP="00A3798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004459EB">
        <w:rPr>
          <w:rFonts w:ascii="Times New Roman" w:hAnsi="Times New Roman" w:cs="Times New Roman"/>
          <w:b/>
          <w:sz w:val="24"/>
          <w:szCs w:val="24"/>
        </w:rPr>
        <w:t>Okul v</w:t>
      </w:r>
      <w:r w:rsidRPr="005B739C">
        <w:rPr>
          <w:rFonts w:ascii="Times New Roman" w:hAnsi="Times New Roman" w:cs="Times New Roman"/>
          <w:b/>
          <w:sz w:val="24"/>
          <w:szCs w:val="24"/>
        </w:rPr>
        <w:t xml:space="preserve">e İlgililerden Kaynaklanan Nedenler </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1- Okul yöneticilerinin öğrencilere karşı sert tutumu</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 xml:space="preserve">2-Disiplin yönetmeliğinin uygulanmasında okul yönetiminin esnek davranması </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3- Rehberlik hizmetlerindeki yetersizlik</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 xml:space="preserve">4-Okulun fiziki olanaklarının yetersizliği (sınıf donanımı, laboratuvar, sosyal tesisler gibi) </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 xml:space="preserve">5- Öğrencilere yönelik sosyal etkinliklerin olmaması veya yetersiz olması  </w:t>
      </w:r>
    </w:p>
    <w:p w:rsidR="0033221C" w:rsidRPr="005B739C" w:rsidRDefault="00170479" w:rsidP="00A3798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B. </w:t>
      </w:r>
      <w:r w:rsidRPr="005B739C">
        <w:rPr>
          <w:rFonts w:ascii="Times New Roman" w:hAnsi="Times New Roman" w:cs="Times New Roman"/>
          <w:b/>
          <w:sz w:val="24"/>
          <w:szCs w:val="24"/>
        </w:rPr>
        <w:t xml:space="preserve">Öğretmenlerden Kaynaklanan Nedenler </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 xml:space="preserve"> 1-Öğretmenlerin öğrencilerin sorunlarıyla yakından ilgilenmemesi</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 xml:space="preserve"> 2- Öğretmenlerin sınıf yönetiminde zayıf ve yetersiz kalmaları</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 xml:space="preserve"> 3- Öğretmenlerin deneyimlerinin ve iletişim yeteneklerinin yetersiz ve zayıf olması</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 xml:space="preserve"> 4- Öğretmenlerin uyguladıkları eğitim ve öğretim tekniklerinin başarısız olması </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 xml:space="preserve"> 5 -Öğretmenlerin okula ilgisinin ve mesleğini sürdürmede </w:t>
      </w:r>
      <w:proofErr w:type="spellStart"/>
      <w:r w:rsidRPr="005B739C">
        <w:rPr>
          <w:rFonts w:ascii="Times New Roman" w:hAnsi="Times New Roman" w:cs="Times New Roman"/>
          <w:sz w:val="24"/>
          <w:szCs w:val="24"/>
        </w:rPr>
        <w:t>motivasyonunun</w:t>
      </w:r>
      <w:r w:rsidR="00055023" w:rsidRPr="005B739C">
        <w:rPr>
          <w:rFonts w:ascii="Times New Roman" w:hAnsi="Times New Roman" w:cs="Times New Roman"/>
          <w:sz w:val="24"/>
          <w:szCs w:val="24"/>
        </w:rPr>
        <w:t>düşük</w:t>
      </w:r>
      <w:proofErr w:type="spellEnd"/>
      <w:r w:rsidR="00055023" w:rsidRPr="005B739C">
        <w:rPr>
          <w:rFonts w:ascii="Times New Roman" w:hAnsi="Times New Roman" w:cs="Times New Roman"/>
          <w:sz w:val="24"/>
          <w:szCs w:val="24"/>
        </w:rPr>
        <w:t xml:space="preserve"> olması</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 xml:space="preserve"> 6-  Öğretmenlerin öğrenci karşısında olumsuz rol model oluşturmaları  </w:t>
      </w:r>
    </w:p>
    <w:p w:rsidR="0033221C" w:rsidRPr="005B739C" w:rsidRDefault="00170479" w:rsidP="00A3798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 </w:t>
      </w:r>
      <w:r w:rsidRPr="005B739C">
        <w:rPr>
          <w:rFonts w:ascii="Times New Roman" w:hAnsi="Times New Roman" w:cs="Times New Roman"/>
          <w:b/>
          <w:sz w:val="24"/>
          <w:szCs w:val="24"/>
        </w:rPr>
        <w:t>Aileden Kaynaklanan Nedenler</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1-Aile içi şiddet uygulamaları ve anne-baba arasındaki şiddetli geçimsizlik</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2- Anne ve babanın öğrencinin devamsızlığı ve okul başarısı ile ilgilenmemesi</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lastRenderedPageBreak/>
        <w:t>3-Ai</w:t>
      </w:r>
      <w:r w:rsidR="00055023">
        <w:rPr>
          <w:rFonts w:ascii="Times New Roman" w:hAnsi="Times New Roman" w:cs="Times New Roman"/>
          <w:sz w:val="24"/>
          <w:szCs w:val="24"/>
        </w:rPr>
        <w:t xml:space="preserve">lenin </w:t>
      </w:r>
      <w:proofErr w:type="spellStart"/>
      <w:r w:rsidR="00055023">
        <w:rPr>
          <w:rFonts w:ascii="Times New Roman" w:hAnsi="Times New Roman" w:cs="Times New Roman"/>
          <w:sz w:val="24"/>
          <w:szCs w:val="24"/>
        </w:rPr>
        <w:t>sosyo</w:t>
      </w:r>
      <w:proofErr w:type="spellEnd"/>
      <w:r w:rsidR="00055023">
        <w:rPr>
          <w:rFonts w:ascii="Times New Roman" w:hAnsi="Times New Roman" w:cs="Times New Roman"/>
          <w:sz w:val="24"/>
          <w:szCs w:val="24"/>
        </w:rPr>
        <w:t>-</w:t>
      </w:r>
      <w:r w:rsidRPr="005B739C">
        <w:rPr>
          <w:rFonts w:ascii="Times New Roman" w:hAnsi="Times New Roman" w:cs="Times New Roman"/>
          <w:sz w:val="24"/>
          <w:szCs w:val="24"/>
        </w:rPr>
        <w:t>ekonomik durumunun (geçim düzeyinin) düşük olması</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4-Anne ve babanın boşanmış ve ayrı yaşaması (parçalanmış aileler)</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5-Anne ve babanın eğitim düzeyinin düşük olması ve alt kültür düzeyinden gelmesi</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 xml:space="preserve">6-Aile içinde bakıma muhtaç ve sağlık sorunları olan ebeveynlerin olması </w:t>
      </w:r>
    </w:p>
    <w:p w:rsidR="0033221C" w:rsidRPr="005B739C" w:rsidRDefault="0033221C" w:rsidP="00A37989">
      <w:pPr>
        <w:spacing w:line="360" w:lineRule="auto"/>
        <w:jc w:val="both"/>
        <w:rPr>
          <w:rFonts w:ascii="Times New Roman" w:hAnsi="Times New Roman" w:cs="Times New Roman"/>
          <w:b/>
          <w:sz w:val="24"/>
          <w:szCs w:val="24"/>
        </w:rPr>
      </w:pPr>
      <w:r w:rsidRPr="005B739C">
        <w:rPr>
          <w:rFonts w:ascii="Times New Roman" w:hAnsi="Times New Roman" w:cs="Times New Roman"/>
          <w:sz w:val="24"/>
          <w:szCs w:val="24"/>
        </w:rPr>
        <w:t xml:space="preserve">7-Anne ve babanın öğrencisi ile sağlıklı bir iletişiminin olmaması </w:t>
      </w:r>
    </w:p>
    <w:p w:rsidR="0033221C" w:rsidRPr="005B739C" w:rsidRDefault="00170479" w:rsidP="00A3798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 </w:t>
      </w:r>
      <w:r w:rsidRPr="005B739C">
        <w:rPr>
          <w:rFonts w:ascii="Times New Roman" w:hAnsi="Times New Roman" w:cs="Times New Roman"/>
          <w:b/>
          <w:sz w:val="24"/>
          <w:szCs w:val="24"/>
        </w:rPr>
        <w:t>Bireysel (Öğrenciden Kaynaklanan) Nedenler</w:t>
      </w:r>
    </w:p>
    <w:p w:rsidR="0033221C" w:rsidRPr="005B739C" w:rsidRDefault="0033221C" w:rsidP="00A37989">
      <w:pPr>
        <w:pStyle w:val="Balk7"/>
        <w:jc w:val="both"/>
      </w:pPr>
      <w:r w:rsidRPr="005B739C">
        <w:t xml:space="preserve">1- Öğrencinin hedefsiz, </w:t>
      </w:r>
      <w:proofErr w:type="gramStart"/>
      <w:r w:rsidRPr="005B739C">
        <w:t>motivasyonsuz</w:t>
      </w:r>
      <w:proofErr w:type="gramEnd"/>
      <w:r w:rsidRPr="005B739C">
        <w:t xml:space="preserve"> ve ilgisiz olması </w:t>
      </w:r>
    </w:p>
    <w:p w:rsidR="0033221C" w:rsidRPr="005B739C" w:rsidRDefault="0033221C" w:rsidP="00A37989">
      <w:pPr>
        <w:pStyle w:val="Balk7"/>
        <w:jc w:val="both"/>
      </w:pPr>
      <w:r w:rsidRPr="005B739C">
        <w:t>2-Bağımlılık yaratacak kötü alışkanlıklarının (sigara, madde bağımlılığı gibi) olması</w:t>
      </w:r>
    </w:p>
    <w:p w:rsidR="0033221C" w:rsidRPr="005B739C" w:rsidRDefault="0033221C" w:rsidP="00A37989">
      <w:pPr>
        <w:pStyle w:val="Balk7"/>
        <w:jc w:val="both"/>
      </w:pPr>
      <w:r w:rsidRPr="005B739C">
        <w:t xml:space="preserve">3-Öğrencinin bir önceki eğitim </w:t>
      </w:r>
      <w:r w:rsidR="00814DDD">
        <w:t xml:space="preserve">seviyesinde aldığı </w:t>
      </w:r>
      <w:r w:rsidR="000A301E">
        <w:t>bilgilerin</w:t>
      </w:r>
      <w:r w:rsidR="00814DDD">
        <w:t xml:space="preserve"> yetersiz olması</w:t>
      </w:r>
    </w:p>
    <w:p w:rsidR="0033221C" w:rsidRPr="005B739C" w:rsidRDefault="0033221C" w:rsidP="00A37989">
      <w:pPr>
        <w:pStyle w:val="Balk7"/>
        <w:jc w:val="both"/>
      </w:pPr>
      <w:r w:rsidRPr="005B739C">
        <w:t>4-Öğrencinin okuldan beklentilerinin düşük olması</w:t>
      </w:r>
    </w:p>
    <w:p w:rsidR="0033221C" w:rsidRPr="005B739C" w:rsidRDefault="0033221C" w:rsidP="00A37989">
      <w:pPr>
        <w:pStyle w:val="Balk7"/>
        <w:jc w:val="both"/>
      </w:pPr>
      <w:r w:rsidRPr="005B739C">
        <w:t xml:space="preserve">5-Sınav sisteminin ve eğitim araç ve yöntemlerinin öğrencinin </w:t>
      </w:r>
      <w:proofErr w:type="gramStart"/>
      <w:r w:rsidRPr="005B739C">
        <w:t>motivasyonunu</w:t>
      </w:r>
      <w:proofErr w:type="gramEnd"/>
      <w:r w:rsidRPr="005B739C">
        <w:t xml:space="preserve"> olumsuz  </w:t>
      </w:r>
    </w:p>
    <w:p w:rsidR="0033221C" w:rsidRDefault="0033221C" w:rsidP="00A37989">
      <w:pPr>
        <w:pStyle w:val="Balk7"/>
        <w:jc w:val="both"/>
      </w:pPr>
      <w:proofErr w:type="gramStart"/>
      <w:r w:rsidRPr="005B739C">
        <w:t>etkilemesi</w:t>
      </w:r>
      <w:proofErr w:type="gramEnd"/>
    </w:p>
    <w:p w:rsidR="0033221C" w:rsidRPr="005B739C" w:rsidRDefault="0033221C" w:rsidP="00A37989">
      <w:pPr>
        <w:pStyle w:val="Balk7"/>
        <w:jc w:val="both"/>
      </w:pPr>
      <w:r w:rsidRPr="005B739C">
        <w:t>6-Öğrencinin sağlık sorunlarının olması</w:t>
      </w:r>
    </w:p>
    <w:p w:rsidR="0033221C" w:rsidRDefault="0033221C" w:rsidP="00A37989">
      <w:pPr>
        <w:pStyle w:val="Balk7"/>
        <w:jc w:val="both"/>
      </w:pPr>
      <w:r w:rsidRPr="005B739C">
        <w:t>7- Öğrencinin ekonomik nedenlerle ailesinin geçimine yardımcı olmak için çalışmak zorunda olması</w:t>
      </w:r>
    </w:p>
    <w:p w:rsidR="00814DDD" w:rsidRPr="00814DDD" w:rsidRDefault="00814DDD" w:rsidP="00A37989">
      <w:pPr>
        <w:jc w:val="both"/>
      </w:pPr>
    </w:p>
    <w:p w:rsidR="0033221C" w:rsidRPr="005B739C" w:rsidRDefault="00170479" w:rsidP="00A3798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 </w:t>
      </w:r>
      <w:r w:rsidRPr="005B739C">
        <w:rPr>
          <w:rFonts w:ascii="Times New Roman" w:hAnsi="Times New Roman" w:cs="Times New Roman"/>
          <w:b/>
          <w:sz w:val="24"/>
          <w:szCs w:val="24"/>
        </w:rPr>
        <w:t xml:space="preserve">Çevreden Kaynaklanan Nedenler </w:t>
      </w:r>
    </w:p>
    <w:p w:rsidR="0033221C" w:rsidRPr="005B739C" w:rsidRDefault="0033221C" w:rsidP="00BD6403">
      <w:pPr>
        <w:pStyle w:val="Balk7"/>
        <w:spacing w:line="360" w:lineRule="auto"/>
        <w:jc w:val="both"/>
      </w:pPr>
      <w:r w:rsidRPr="005B739C">
        <w:t>1-Okulun bulunduğu bölge veya yerleşim yerinin öğrencinin olumsuz davranışlar ve çevre edinmesine neden olacak şekilde uygunsuz olması</w:t>
      </w:r>
    </w:p>
    <w:p w:rsidR="0033221C" w:rsidRPr="005B739C" w:rsidRDefault="0033221C" w:rsidP="00A37989">
      <w:pPr>
        <w:pStyle w:val="Balk7"/>
        <w:jc w:val="both"/>
      </w:pPr>
      <w:r w:rsidRPr="005B739C">
        <w:t xml:space="preserve">2-Okul çevresinde internet </w:t>
      </w:r>
      <w:r w:rsidR="00055023" w:rsidRPr="005B739C">
        <w:t>kafe</w:t>
      </w:r>
      <w:r w:rsidRPr="005B739C">
        <w:t xml:space="preserve"> ve benzeri oyun ve eğlence mekânlarının bulunması</w:t>
      </w:r>
    </w:p>
    <w:p w:rsidR="0033221C" w:rsidRPr="005B739C" w:rsidRDefault="0033221C" w:rsidP="00BD6403">
      <w:pPr>
        <w:pStyle w:val="Balk7"/>
        <w:spacing w:line="360" w:lineRule="auto"/>
        <w:jc w:val="both"/>
      </w:pPr>
      <w:r w:rsidRPr="005B739C">
        <w:t>3-Arkadaş çevresinde kötü alışkanlıkları ve madde bağımlılığı olan kişi veya öğrencilerin bulunması</w:t>
      </w:r>
    </w:p>
    <w:p w:rsidR="0033221C" w:rsidRPr="005B739C" w:rsidRDefault="0033221C" w:rsidP="00BD6403">
      <w:pPr>
        <w:pStyle w:val="Balk7"/>
        <w:spacing w:line="360" w:lineRule="auto"/>
        <w:jc w:val="both"/>
      </w:pPr>
      <w:r w:rsidRPr="005B739C">
        <w:t>4- Okul çevresinde ve içinde güvenliğin yetersiz olması, öğrencinin okulda kendisini güven içinde hissetmemesi</w:t>
      </w:r>
    </w:p>
    <w:p w:rsidR="0033221C" w:rsidRPr="005B739C" w:rsidRDefault="0033221C" w:rsidP="00A37989">
      <w:pPr>
        <w:pStyle w:val="Balk7"/>
        <w:jc w:val="both"/>
      </w:pPr>
      <w:r w:rsidRPr="005B739C">
        <w:t xml:space="preserve"> 5- Çevrenin okula ve öğrencilere bakışının ve yargısının olumsuz olması </w:t>
      </w:r>
    </w:p>
    <w:p w:rsidR="008C48E8" w:rsidRDefault="008C48E8" w:rsidP="00A37989">
      <w:pPr>
        <w:spacing w:line="360" w:lineRule="auto"/>
        <w:jc w:val="both"/>
        <w:rPr>
          <w:rFonts w:ascii="Times New Roman" w:hAnsi="Times New Roman" w:cs="Times New Roman"/>
          <w:b/>
          <w:sz w:val="24"/>
          <w:szCs w:val="24"/>
        </w:rPr>
      </w:pPr>
    </w:p>
    <w:p w:rsidR="0033221C" w:rsidRPr="005B739C" w:rsidRDefault="00170479" w:rsidP="00A37989">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F. </w:t>
      </w:r>
      <w:r w:rsidRPr="005B739C">
        <w:rPr>
          <w:rFonts w:ascii="Times New Roman" w:hAnsi="Times New Roman" w:cs="Times New Roman"/>
          <w:b/>
          <w:sz w:val="24"/>
          <w:szCs w:val="24"/>
        </w:rPr>
        <w:t xml:space="preserve">Ekonomik Ve Sosyal Nedenler </w:t>
      </w:r>
    </w:p>
    <w:p w:rsidR="0033221C" w:rsidRPr="00814DDD" w:rsidRDefault="0033221C" w:rsidP="00A37989">
      <w:pPr>
        <w:jc w:val="both"/>
        <w:rPr>
          <w:rFonts w:ascii="Times New Roman" w:hAnsi="Times New Roman" w:cs="Times New Roman"/>
          <w:sz w:val="24"/>
        </w:rPr>
      </w:pPr>
      <w:r w:rsidRPr="00814DDD">
        <w:rPr>
          <w:rFonts w:ascii="Times New Roman" w:hAnsi="Times New Roman" w:cs="Times New Roman"/>
          <w:sz w:val="24"/>
        </w:rPr>
        <w:t xml:space="preserve">1- Öğrencinin ailesinin gelir seviyesinin düşük olması ve mevsimlik veya </w:t>
      </w:r>
      <w:proofErr w:type="spellStart"/>
      <w:r w:rsidRPr="00814DDD">
        <w:rPr>
          <w:rFonts w:ascii="Times New Roman" w:hAnsi="Times New Roman" w:cs="Times New Roman"/>
          <w:sz w:val="24"/>
        </w:rPr>
        <w:t>part</w:t>
      </w:r>
      <w:proofErr w:type="spellEnd"/>
      <w:r w:rsidRPr="00814DDD">
        <w:rPr>
          <w:rFonts w:ascii="Times New Roman" w:hAnsi="Times New Roman" w:cs="Times New Roman"/>
          <w:sz w:val="24"/>
        </w:rPr>
        <w:t xml:space="preserve">-time  </w:t>
      </w:r>
    </w:p>
    <w:p w:rsidR="0033221C" w:rsidRPr="00814DDD" w:rsidRDefault="0033221C" w:rsidP="00A37989">
      <w:pPr>
        <w:jc w:val="both"/>
        <w:rPr>
          <w:rFonts w:ascii="Times New Roman" w:hAnsi="Times New Roman" w:cs="Times New Roman"/>
          <w:sz w:val="24"/>
        </w:rPr>
      </w:pPr>
      <w:proofErr w:type="gramStart"/>
      <w:r w:rsidRPr="00814DDD">
        <w:rPr>
          <w:rFonts w:ascii="Times New Roman" w:hAnsi="Times New Roman" w:cs="Times New Roman"/>
          <w:sz w:val="24"/>
        </w:rPr>
        <w:t>çalışma</w:t>
      </w:r>
      <w:proofErr w:type="gramEnd"/>
      <w:r w:rsidRPr="00814DDD">
        <w:rPr>
          <w:rFonts w:ascii="Times New Roman" w:hAnsi="Times New Roman" w:cs="Times New Roman"/>
          <w:sz w:val="24"/>
        </w:rPr>
        <w:t xml:space="preserve"> koşullarının </w:t>
      </w:r>
      <w:proofErr w:type="spellStart"/>
      <w:r w:rsidRPr="00814DDD">
        <w:rPr>
          <w:rFonts w:ascii="Times New Roman" w:hAnsi="Times New Roman" w:cs="Times New Roman"/>
          <w:sz w:val="24"/>
        </w:rPr>
        <w:t>zorlayıcılığı</w:t>
      </w:r>
      <w:proofErr w:type="spellEnd"/>
    </w:p>
    <w:p w:rsidR="0033221C" w:rsidRPr="00814DDD" w:rsidRDefault="0033221C" w:rsidP="00A37989">
      <w:pPr>
        <w:jc w:val="both"/>
        <w:rPr>
          <w:rFonts w:ascii="Times New Roman" w:hAnsi="Times New Roman" w:cs="Times New Roman"/>
          <w:sz w:val="24"/>
        </w:rPr>
      </w:pPr>
      <w:r w:rsidRPr="00814DDD">
        <w:rPr>
          <w:rFonts w:ascii="Times New Roman" w:hAnsi="Times New Roman" w:cs="Times New Roman"/>
          <w:sz w:val="24"/>
        </w:rPr>
        <w:t xml:space="preserve">2 - Öğrencinin yetiştiği çevre ve aile ortamının eğitim ve sosyal gelişim için olumsuzluklar  </w:t>
      </w:r>
    </w:p>
    <w:p w:rsidR="0033221C" w:rsidRPr="00814DDD" w:rsidRDefault="0033221C" w:rsidP="00A37989">
      <w:pPr>
        <w:jc w:val="both"/>
        <w:rPr>
          <w:rFonts w:ascii="Times New Roman" w:hAnsi="Times New Roman" w:cs="Times New Roman"/>
          <w:sz w:val="24"/>
        </w:rPr>
      </w:pPr>
      <w:proofErr w:type="gramStart"/>
      <w:r w:rsidRPr="00814DDD">
        <w:rPr>
          <w:rFonts w:ascii="Times New Roman" w:hAnsi="Times New Roman" w:cs="Times New Roman"/>
          <w:sz w:val="24"/>
        </w:rPr>
        <w:t>göstermesi</w:t>
      </w:r>
      <w:proofErr w:type="gramEnd"/>
    </w:p>
    <w:p w:rsidR="0033221C" w:rsidRPr="00814DDD" w:rsidRDefault="0033221C" w:rsidP="00A37989">
      <w:pPr>
        <w:jc w:val="both"/>
        <w:rPr>
          <w:rFonts w:ascii="Times New Roman" w:hAnsi="Times New Roman" w:cs="Times New Roman"/>
          <w:sz w:val="24"/>
        </w:rPr>
      </w:pPr>
      <w:r w:rsidRPr="00814DDD">
        <w:rPr>
          <w:rFonts w:ascii="Times New Roman" w:hAnsi="Times New Roman" w:cs="Times New Roman"/>
          <w:sz w:val="24"/>
        </w:rPr>
        <w:t xml:space="preserve"> 3- Yetersiz beslenme, sağlıklı ve huzurlu bir ev ortamının olmaması gibi elverişsiz yaşam  </w:t>
      </w:r>
    </w:p>
    <w:p w:rsidR="0033221C" w:rsidRPr="00814DDD" w:rsidRDefault="0033221C" w:rsidP="00A37989">
      <w:pPr>
        <w:jc w:val="both"/>
        <w:rPr>
          <w:rFonts w:ascii="Times New Roman" w:hAnsi="Times New Roman" w:cs="Times New Roman"/>
          <w:sz w:val="24"/>
        </w:rPr>
      </w:pPr>
      <w:proofErr w:type="gramStart"/>
      <w:r w:rsidRPr="00814DDD">
        <w:rPr>
          <w:rFonts w:ascii="Times New Roman" w:hAnsi="Times New Roman" w:cs="Times New Roman"/>
          <w:sz w:val="24"/>
        </w:rPr>
        <w:t>koşullarının</w:t>
      </w:r>
      <w:proofErr w:type="gramEnd"/>
      <w:r w:rsidRPr="00814DDD">
        <w:rPr>
          <w:rFonts w:ascii="Times New Roman" w:hAnsi="Times New Roman" w:cs="Times New Roman"/>
          <w:sz w:val="24"/>
        </w:rPr>
        <w:t xml:space="preserve"> varlığı  </w:t>
      </w:r>
    </w:p>
    <w:p w:rsidR="0033221C" w:rsidRDefault="0033221C" w:rsidP="00A37989">
      <w:pPr>
        <w:spacing w:line="360" w:lineRule="auto"/>
        <w:jc w:val="both"/>
        <w:rPr>
          <w:rFonts w:ascii="Times New Roman" w:hAnsi="Times New Roman" w:cs="Times New Roman"/>
          <w:sz w:val="24"/>
          <w:szCs w:val="24"/>
        </w:rPr>
      </w:pPr>
    </w:p>
    <w:p w:rsidR="00B33A4C" w:rsidRDefault="00B33A4C" w:rsidP="00A37989">
      <w:pPr>
        <w:spacing w:line="360" w:lineRule="auto"/>
        <w:jc w:val="both"/>
        <w:rPr>
          <w:rFonts w:ascii="Times New Roman" w:hAnsi="Times New Roman" w:cs="Times New Roman"/>
          <w:sz w:val="24"/>
          <w:szCs w:val="24"/>
        </w:rPr>
      </w:pPr>
    </w:p>
    <w:p w:rsidR="00B33A4C" w:rsidRDefault="00B33A4C" w:rsidP="00A37989">
      <w:pPr>
        <w:spacing w:line="360" w:lineRule="auto"/>
        <w:jc w:val="both"/>
        <w:rPr>
          <w:rFonts w:ascii="Times New Roman" w:hAnsi="Times New Roman" w:cs="Times New Roman"/>
          <w:sz w:val="24"/>
          <w:szCs w:val="24"/>
        </w:rPr>
      </w:pPr>
    </w:p>
    <w:p w:rsidR="00B33A4C" w:rsidRDefault="00B33A4C" w:rsidP="00A37989">
      <w:pPr>
        <w:spacing w:line="360" w:lineRule="auto"/>
        <w:jc w:val="both"/>
        <w:rPr>
          <w:rFonts w:ascii="Times New Roman" w:hAnsi="Times New Roman" w:cs="Times New Roman"/>
          <w:sz w:val="24"/>
          <w:szCs w:val="24"/>
        </w:rPr>
      </w:pPr>
    </w:p>
    <w:p w:rsidR="00B33A4C" w:rsidRDefault="00B33A4C" w:rsidP="00A37989">
      <w:pPr>
        <w:spacing w:line="360" w:lineRule="auto"/>
        <w:jc w:val="both"/>
        <w:rPr>
          <w:rFonts w:ascii="Times New Roman" w:hAnsi="Times New Roman" w:cs="Times New Roman"/>
          <w:sz w:val="24"/>
          <w:szCs w:val="24"/>
        </w:rPr>
      </w:pPr>
    </w:p>
    <w:p w:rsidR="00B33A4C" w:rsidRDefault="00B33A4C" w:rsidP="00A37989">
      <w:pPr>
        <w:spacing w:line="360" w:lineRule="auto"/>
        <w:jc w:val="both"/>
        <w:rPr>
          <w:rFonts w:ascii="Times New Roman" w:hAnsi="Times New Roman" w:cs="Times New Roman"/>
          <w:sz w:val="24"/>
          <w:szCs w:val="24"/>
        </w:rPr>
      </w:pPr>
    </w:p>
    <w:p w:rsidR="00B33A4C" w:rsidRDefault="00B33A4C" w:rsidP="00A37989">
      <w:pPr>
        <w:spacing w:line="360" w:lineRule="auto"/>
        <w:jc w:val="both"/>
        <w:rPr>
          <w:rFonts w:ascii="Times New Roman" w:hAnsi="Times New Roman" w:cs="Times New Roman"/>
          <w:sz w:val="24"/>
          <w:szCs w:val="24"/>
        </w:rPr>
      </w:pPr>
    </w:p>
    <w:p w:rsidR="00B33A4C" w:rsidRDefault="00B33A4C" w:rsidP="00A37989">
      <w:pPr>
        <w:spacing w:line="360" w:lineRule="auto"/>
        <w:jc w:val="both"/>
        <w:rPr>
          <w:rFonts w:ascii="Times New Roman" w:hAnsi="Times New Roman" w:cs="Times New Roman"/>
          <w:sz w:val="24"/>
          <w:szCs w:val="24"/>
        </w:rPr>
      </w:pPr>
    </w:p>
    <w:p w:rsidR="00B33A4C" w:rsidRDefault="00B33A4C" w:rsidP="00A37989">
      <w:pPr>
        <w:spacing w:line="360" w:lineRule="auto"/>
        <w:jc w:val="both"/>
        <w:rPr>
          <w:rFonts w:ascii="Times New Roman" w:hAnsi="Times New Roman" w:cs="Times New Roman"/>
          <w:sz w:val="24"/>
          <w:szCs w:val="24"/>
        </w:rPr>
      </w:pPr>
    </w:p>
    <w:p w:rsidR="00B33A4C" w:rsidRDefault="00B33A4C" w:rsidP="00A37989">
      <w:pPr>
        <w:spacing w:line="360" w:lineRule="auto"/>
        <w:jc w:val="both"/>
        <w:rPr>
          <w:rFonts w:ascii="Times New Roman" w:hAnsi="Times New Roman" w:cs="Times New Roman"/>
          <w:sz w:val="24"/>
          <w:szCs w:val="24"/>
        </w:rPr>
      </w:pPr>
    </w:p>
    <w:p w:rsidR="00B33A4C" w:rsidRDefault="00B33A4C" w:rsidP="00A37989">
      <w:pPr>
        <w:spacing w:line="360" w:lineRule="auto"/>
        <w:jc w:val="both"/>
        <w:rPr>
          <w:rFonts w:ascii="Times New Roman" w:hAnsi="Times New Roman" w:cs="Times New Roman"/>
          <w:sz w:val="24"/>
          <w:szCs w:val="24"/>
        </w:rPr>
      </w:pPr>
    </w:p>
    <w:p w:rsidR="00B33A4C" w:rsidRDefault="00B33A4C" w:rsidP="00A37989">
      <w:pPr>
        <w:spacing w:line="360" w:lineRule="auto"/>
        <w:jc w:val="both"/>
        <w:rPr>
          <w:rFonts w:ascii="Times New Roman" w:hAnsi="Times New Roman" w:cs="Times New Roman"/>
          <w:sz w:val="24"/>
          <w:szCs w:val="24"/>
        </w:rPr>
      </w:pPr>
    </w:p>
    <w:p w:rsidR="00B33A4C" w:rsidRDefault="00B33A4C" w:rsidP="00A37989">
      <w:pPr>
        <w:spacing w:line="360" w:lineRule="auto"/>
        <w:jc w:val="both"/>
        <w:rPr>
          <w:rFonts w:ascii="Times New Roman" w:hAnsi="Times New Roman" w:cs="Times New Roman"/>
          <w:sz w:val="24"/>
          <w:szCs w:val="24"/>
        </w:rPr>
      </w:pPr>
    </w:p>
    <w:p w:rsidR="00B33A4C" w:rsidRDefault="00B33A4C" w:rsidP="00A37989">
      <w:pPr>
        <w:spacing w:line="360" w:lineRule="auto"/>
        <w:jc w:val="both"/>
        <w:rPr>
          <w:rFonts w:ascii="Times New Roman" w:hAnsi="Times New Roman" w:cs="Times New Roman"/>
          <w:sz w:val="24"/>
          <w:szCs w:val="24"/>
        </w:rPr>
      </w:pPr>
    </w:p>
    <w:p w:rsidR="00B33A4C" w:rsidRDefault="00B33A4C" w:rsidP="00A37989">
      <w:pPr>
        <w:spacing w:line="360" w:lineRule="auto"/>
        <w:jc w:val="both"/>
        <w:rPr>
          <w:rFonts w:ascii="Times New Roman" w:hAnsi="Times New Roman" w:cs="Times New Roman"/>
          <w:sz w:val="24"/>
          <w:szCs w:val="24"/>
        </w:rPr>
      </w:pPr>
    </w:p>
    <w:p w:rsidR="00B33A4C" w:rsidRDefault="00B33A4C" w:rsidP="00A37989">
      <w:pPr>
        <w:spacing w:line="360" w:lineRule="auto"/>
        <w:jc w:val="both"/>
        <w:rPr>
          <w:rFonts w:ascii="Times New Roman" w:hAnsi="Times New Roman" w:cs="Times New Roman"/>
          <w:sz w:val="24"/>
          <w:szCs w:val="24"/>
        </w:rPr>
      </w:pPr>
    </w:p>
    <w:p w:rsidR="00B33A4C" w:rsidRDefault="00B33A4C" w:rsidP="00A37989">
      <w:pPr>
        <w:spacing w:line="360" w:lineRule="auto"/>
        <w:jc w:val="both"/>
        <w:rPr>
          <w:rFonts w:ascii="Times New Roman" w:hAnsi="Times New Roman" w:cs="Times New Roman"/>
          <w:sz w:val="24"/>
          <w:szCs w:val="24"/>
        </w:rPr>
      </w:pPr>
    </w:p>
    <w:p w:rsidR="007C3701" w:rsidRPr="005B739C" w:rsidRDefault="007C3701" w:rsidP="007C3701">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ÜÇÜNCÜ</w:t>
      </w:r>
      <w:r w:rsidRPr="005B739C">
        <w:rPr>
          <w:rFonts w:ascii="Times New Roman" w:eastAsia="Times New Roman" w:hAnsi="Times New Roman" w:cs="Times New Roman"/>
          <w:b/>
          <w:sz w:val="24"/>
          <w:szCs w:val="24"/>
        </w:rPr>
        <w:t xml:space="preserve"> BÖLÜM</w:t>
      </w:r>
    </w:p>
    <w:p w:rsidR="0033221C" w:rsidRDefault="007C3701" w:rsidP="00170479">
      <w:pPr>
        <w:shd w:val="clear" w:color="auto" w:fill="FFFFFF" w:themeFill="background1"/>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7.BAŞARISIZLIK NEDENLERİ ANKETİ</w:t>
      </w:r>
    </w:p>
    <w:p w:rsidR="00131C14" w:rsidRDefault="00BD6403" w:rsidP="007C3701">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7.1.1</w:t>
      </w:r>
      <w:r w:rsidR="00131C14">
        <w:rPr>
          <w:rFonts w:ascii="Times New Roman" w:hAnsi="Times New Roman" w:cs="Times New Roman"/>
          <w:b/>
          <w:color w:val="000000" w:themeColor="text1"/>
          <w:sz w:val="24"/>
          <w:szCs w:val="24"/>
        </w:rPr>
        <w:t>.Başarı Kavramı</w:t>
      </w:r>
    </w:p>
    <w:p w:rsidR="007C3701" w:rsidRPr="00D8453B" w:rsidRDefault="007C3701" w:rsidP="00AF50D9">
      <w:pPr>
        <w:spacing w:line="360" w:lineRule="auto"/>
        <w:ind w:firstLine="708"/>
        <w:jc w:val="both"/>
        <w:rPr>
          <w:rFonts w:ascii="Times New Roman" w:hAnsi="Times New Roman" w:cs="Times New Roman"/>
          <w:sz w:val="24"/>
          <w:szCs w:val="24"/>
        </w:rPr>
      </w:pPr>
      <w:r w:rsidRPr="00D8453B">
        <w:rPr>
          <w:rFonts w:ascii="Times New Roman" w:hAnsi="Times New Roman" w:cs="Times New Roman"/>
          <w:color w:val="000000" w:themeColor="text1"/>
          <w:sz w:val="24"/>
          <w:szCs w:val="24"/>
        </w:rPr>
        <w:t xml:space="preserve">Eğitim-Öğretim faaliyetleri içerisinde önemli </w:t>
      </w:r>
      <w:proofErr w:type="gramStart"/>
      <w:r w:rsidRPr="00D8453B">
        <w:rPr>
          <w:rFonts w:ascii="Times New Roman" w:hAnsi="Times New Roman" w:cs="Times New Roman"/>
          <w:color w:val="000000" w:themeColor="text1"/>
          <w:sz w:val="24"/>
          <w:szCs w:val="24"/>
        </w:rPr>
        <w:t>kriterlerin</w:t>
      </w:r>
      <w:proofErr w:type="gramEnd"/>
      <w:r w:rsidRPr="00D8453B">
        <w:rPr>
          <w:rFonts w:ascii="Times New Roman" w:hAnsi="Times New Roman" w:cs="Times New Roman"/>
          <w:color w:val="000000" w:themeColor="text1"/>
          <w:sz w:val="24"/>
          <w:szCs w:val="24"/>
        </w:rPr>
        <w:t xml:space="preserve"> biride okul başarısı/akademik başarıdır. </w:t>
      </w:r>
      <w:r w:rsidRPr="00AF50D9">
        <w:rPr>
          <w:rFonts w:ascii="Times New Roman" w:hAnsi="Times New Roman" w:cs="Times New Roman"/>
          <w:b/>
          <w:i/>
          <w:sz w:val="24"/>
          <w:szCs w:val="24"/>
        </w:rPr>
        <w:t>Başarı</w:t>
      </w:r>
      <w:r w:rsidRPr="00D8453B">
        <w:rPr>
          <w:rFonts w:ascii="Times New Roman" w:hAnsi="Times New Roman" w:cs="Times New Roman"/>
          <w:sz w:val="24"/>
          <w:szCs w:val="24"/>
        </w:rPr>
        <w:t xml:space="preserve"> kavramının çeşitli tanımlamaları yapılmıştır. </w:t>
      </w:r>
      <w:proofErr w:type="spellStart"/>
      <w:r w:rsidRPr="00D8453B">
        <w:rPr>
          <w:rFonts w:ascii="Times New Roman" w:hAnsi="Times New Roman" w:cs="Times New Roman"/>
          <w:sz w:val="24"/>
          <w:szCs w:val="24"/>
        </w:rPr>
        <w:t>Baltaş</w:t>
      </w:r>
      <w:proofErr w:type="spellEnd"/>
      <w:r w:rsidR="00250683">
        <w:rPr>
          <w:rStyle w:val="DipnotBavurusu"/>
          <w:rFonts w:ascii="Times New Roman" w:hAnsi="Times New Roman" w:cs="Times New Roman"/>
          <w:sz w:val="24"/>
          <w:szCs w:val="24"/>
        </w:rPr>
        <w:footnoteReference w:id="4"/>
      </w:r>
      <w:r w:rsidRPr="00D8453B">
        <w:rPr>
          <w:rFonts w:ascii="Times New Roman" w:hAnsi="Times New Roman" w:cs="Times New Roman"/>
          <w:sz w:val="24"/>
          <w:szCs w:val="24"/>
        </w:rPr>
        <w:t xml:space="preserve"> (1998) başarıyı; kişiler için beklenen hedeflerin sistemli olarak kademe kademe gerçekleşmesi olarak tanımlamıştır. Yıldız’a</w:t>
      </w:r>
      <w:r w:rsidR="00250683">
        <w:rPr>
          <w:rStyle w:val="DipnotBavurusu"/>
          <w:rFonts w:ascii="Times New Roman" w:hAnsi="Times New Roman" w:cs="Times New Roman"/>
          <w:sz w:val="24"/>
          <w:szCs w:val="24"/>
        </w:rPr>
        <w:footnoteReference w:id="5"/>
      </w:r>
      <w:r w:rsidRPr="00D8453B">
        <w:rPr>
          <w:rFonts w:ascii="Times New Roman" w:hAnsi="Times New Roman" w:cs="Times New Roman"/>
          <w:sz w:val="24"/>
          <w:szCs w:val="24"/>
        </w:rPr>
        <w:t xml:space="preserve"> (1999) göre başarı, kişinin bulunduğu ortamla uyum sağlayabilmesi; kendisi için belirlemiş olduğu hedeflere ve ideal benliğine ulaşmak için göstermiş olduğu gayretlerin olumlu sonuçlanmasıdır. Buradan hareketle öğrencilerin derslerindeki başarı ve başarısızlık durumlarını genellikle kabiliyete, gayrete, dersin, konunun zorluğuna ve şansa bağladıklarını görülmektedir. </w:t>
      </w:r>
      <w:r w:rsidR="00131C14" w:rsidRPr="00D8453B">
        <w:rPr>
          <w:rFonts w:ascii="Times New Roman" w:hAnsi="Times New Roman" w:cs="Times New Roman"/>
          <w:sz w:val="24"/>
          <w:szCs w:val="24"/>
        </w:rPr>
        <w:t xml:space="preserve">Öğrenci </w:t>
      </w:r>
      <w:r w:rsidRPr="00D8453B">
        <w:rPr>
          <w:rFonts w:ascii="Times New Roman" w:hAnsi="Times New Roman" w:cs="Times New Roman"/>
          <w:sz w:val="24"/>
          <w:szCs w:val="24"/>
        </w:rPr>
        <w:t>bu etkenlerden birini ya da bir kaçını sebep olarak kullanmaktadır.</w:t>
      </w:r>
    </w:p>
    <w:p w:rsidR="00131C14" w:rsidRDefault="00131C14" w:rsidP="00AF50D9">
      <w:pPr>
        <w:spacing w:line="360" w:lineRule="auto"/>
        <w:ind w:firstLine="708"/>
        <w:jc w:val="both"/>
        <w:rPr>
          <w:rFonts w:ascii="Times New Roman" w:hAnsi="Times New Roman" w:cs="Times New Roman"/>
          <w:sz w:val="24"/>
          <w:szCs w:val="24"/>
        </w:rPr>
      </w:pPr>
      <w:r w:rsidRPr="00AF50D9">
        <w:rPr>
          <w:rFonts w:ascii="Times New Roman" w:hAnsi="Times New Roman" w:cs="Times New Roman"/>
          <w:b/>
          <w:i/>
          <w:sz w:val="24"/>
          <w:szCs w:val="24"/>
        </w:rPr>
        <w:t>Okul başa</w:t>
      </w:r>
      <w:r w:rsidR="00D8453B" w:rsidRPr="00AF50D9">
        <w:rPr>
          <w:rFonts w:ascii="Times New Roman" w:hAnsi="Times New Roman" w:cs="Times New Roman"/>
          <w:b/>
          <w:i/>
          <w:sz w:val="24"/>
          <w:szCs w:val="24"/>
        </w:rPr>
        <w:t>rısı</w:t>
      </w:r>
      <w:r w:rsidR="00D8453B" w:rsidRPr="00D8453B">
        <w:rPr>
          <w:rFonts w:ascii="Times New Roman" w:hAnsi="Times New Roman" w:cs="Times New Roman"/>
          <w:sz w:val="24"/>
          <w:szCs w:val="24"/>
        </w:rPr>
        <w:t xml:space="preserve"> kavramı düşünüldüğünde ise başarı </w:t>
      </w:r>
      <w:r w:rsidRPr="00D8453B">
        <w:rPr>
          <w:rFonts w:ascii="Times New Roman" w:hAnsi="Times New Roman" w:cs="Times New Roman"/>
          <w:sz w:val="24"/>
          <w:szCs w:val="24"/>
        </w:rPr>
        <w:t>genellikle sınavlardan alınan notların bir ortalaması ile belirlenmektedir (Güleç ve Alkış, 2003)</w:t>
      </w:r>
      <w:r w:rsidR="00250683">
        <w:rPr>
          <w:rStyle w:val="DipnotBavurusu"/>
          <w:rFonts w:ascii="Times New Roman" w:hAnsi="Times New Roman" w:cs="Times New Roman"/>
          <w:sz w:val="24"/>
          <w:szCs w:val="24"/>
        </w:rPr>
        <w:footnoteReference w:id="6"/>
      </w:r>
      <w:r w:rsidRPr="00D8453B">
        <w:rPr>
          <w:rFonts w:ascii="Times New Roman" w:hAnsi="Times New Roman" w:cs="Times New Roman"/>
          <w:sz w:val="24"/>
          <w:szCs w:val="24"/>
        </w:rPr>
        <w:t>. Akademik anlamda başarı</w:t>
      </w:r>
      <w:r w:rsidR="00D8453B" w:rsidRPr="00D8453B">
        <w:rPr>
          <w:rFonts w:ascii="Times New Roman" w:hAnsi="Times New Roman" w:cs="Times New Roman"/>
          <w:sz w:val="24"/>
          <w:szCs w:val="24"/>
        </w:rPr>
        <w:t xml:space="preserve"> da</w:t>
      </w:r>
      <w:r w:rsidRPr="00D8453B">
        <w:rPr>
          <w:rFonts w:ascii="Times New Roman" w:hAnsi="Times New Roman" w:cs="Times New Roman"/>
          <w:sz w:val="24"/>
          <w:szCs w:val="24"/>
        </w:rPr>
        <w:t xml:space="preserve"> sınavlarda alınan notlarla belirlenmeye çalışılmaktadır.</w:t>
      </w:r>
      <w:r w:rsidR="00D8453B" w:rsidRPr="00D8453B">
        <w:rPr>
          <w:rFonts w:ascii="Times New Roman" w:hAnsi="Times New Roman" w:cs="Times New Roman"/>
          <w:sz w:val="24"/>
          <w:szCs w:val="24"/>
        </w:rPr>
        <w:t xml:space="preserve"> Okul performansı ve akademik başarı aynı kabul edilmektedir. </w:t>
      </w:r>
      <w:r w:rsidR="00D8453B">
        <w:rPr>
          <w:rFonts w:ascii="Times New Roman" w:hAnsi="Times New Roman" w:cs="Times New Roman"/>
          <w:sz w:val="24"/>
          <w:szCs w:val="24"/>
        </w:rPr>
        <w:t>Anne babalar ve öğretmenler okur-yazarlığı</w:t>
      </w:r>
      <w:r w:rsidR="00D8453B" w:rsidRPr="00D8453B">
        <w:rPr>
          <w:rFonts w:ascii="Times New Roman" w:hAnsi="Times New Roman" w:cs="Times New Roman"/>
          <w:sz w:val="24"/>
          <w:szCs w:val="24"/>
        </w:rPr>
        <w:t xml:space="preserve"> ve matematik gibi alanlardaki başarıyı, okul başarısının öncü göstergesi olarak kabul etmekt</w:t>
      </w:r>
      <w:r w:rsidR="00D8453B">
        <w:rPr>
          <w:rFonts w:ascii="Times New Roman" w:hAnsi="Times New Roman" w:cs="Times New Roman"/>
          <w:sz w:val="24"/>
          <w:szCs w:val="24"/>
        </w:rPr>
        <w:t>edir.</w:t>
      </w:r>
    </w:p>
    <w:p w:rsidR="00AF50D9" w:rsidRPr="00D8453B" w:rsidRDefault="00AF50D9" w:rsidP="00AF50D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Yapılan bu anket çalışması Erzurum ili genelinde başarı ve başarısızlık nedenlerinin bir fotoğrafını çekmeyi amaçlamaktadır. Ortaya çıkan </w:t>
      </w:r>
      <w:r w:rsidR="000A301E">
        <w:rPr>
          <w:rFonts w:ascii="Times New Roman" w:hAnsi="Times New Roman" w:cs="Times New Roman"/>
          <w:sz w:val="24"/>
          <w:szCs w:val="24"/>
        </w:rPr>
        <w:t>kestirim</w:t>
      </w:r>
      <w:r>
        <w:rPr>
          <w:rFonts w:ascii="Times New Roman" w:hAnsi="Times New Roman" w:cs="Times New Roman"/>
          <w:sz w:val="24"/>
          <w:szCs w:val="24"/>
        </w:rPr>
        <w:t xml:space="preserve"> çerçevesinde değerlendirmeler yapılmış ve problemin çözümüne yönelik öneriler bir araya </w:t>
      </w:r>
      <w:r w:rsidR="000A301E">
        <w:rPr>
          <w:rFonts w:ascii="Times New Roman" w:hAnsi="Times New Roman" w:cs="Times New Roman"/>
          <w:sz w:val="24"/>
          <w:szCs w:val="24"/>
        </w:rPr>
        <w:t>getirilmiştir</w:t>
      </w:r>
      <w:r>
        <w:rPr>
          <w:rFonts w:ascii="Times New Roman" w:hAnsi="Times New Roman" w:cs="Times New Roman"/>
          <w:sz w:val="24"/>
          <w:szCs w:val="24"/>
        </w:rPr>
        <w:t>.</w:t>
      </w:r>
    </w:p>
    <w:p w:rsidR="007C3701" w:rsidRPr="00BD6403" w:rsidRDefault="00AF50D9" w:rsidP="00F63729">
      <w:pPr>
        <w:pStyle w:val="ListeParagraf"/>
        <w:numPr>
          <w:ilvl w:val="2"/>
          <w:numId w:val="16"/>
        </w:numPr>
        <w:tabs>
          <w:tab w:val="left" w:pos="567"/>
        </w:tabs>
        <w:spacing w:line="360" w:lineRule="auto"/>
        <w:ind w:left="0" w:firstLine="0"/>
        <w:jc w:val="both"/>
        <w:rPr>
          <w:rFonts w:ascii="Times New Roman" w:hAnsi="Times New Roman" w:cs="Times New Roman"/>
          <w:sz w:val="24"/>
          <w:szCs w:val="24"/>
        </w:rPr>
      </w:pPr>
      <w:r w:rsidRPr="00BD6403">
        <w:rPr>
          <w:rFonts w:ascii="Times New Roman" w:hAnsi="Times New Roman" w:cs="Times New Roman"/>
          <w:b/>
          <w:color w:val="000000" w:themeColor="text1"/>
          <w:sz w:val="24"/>
          <w:szCs w:val="24"/>
        </w:rPr>
        <w:t>Başarısızlık Nedenleri Anketi Sonuçları</w:t>
      </w:r>
    </w:p>
    <w:p w:rsidR="0033221C" w:rsidRPr="005B739C" w:rsidRDefault="00AF50D9" w:rsidP="00A3798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3221C" w:rsidRPr="005B739C">
        <w:rPr>
          <w:rFonts w:ascii="Times New Roman" w:hAnsi="Times New Roman" w:cs="Times New Roman"/>
          <w:sz w:val="24"/>
          <w:szCs w:val="24"/>
        </w:rPr>
        <w:t>“Başarısızlık Nedenleri Anketi” ilimiz merkezinde ve ilçelerinde bulunan 15 Anadolu lisesi, 7 Anadolu imam hatip lisesi ve 8 Mesleki ve teknik Anadolu lisesinde öğrenim gören 1615 öğrenciye uygulanmıştır.</w:t>
      </w:r>
    </w:p>
    <w:p w:rsidR="0033221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 xml:space="preserve">             İlimiz Orta Öğretim okullarında uyguladığımız “Başarısızlık Nedenleri Anketinin”  maddeleri incelendiğinde öğrenciler tarafından en çok işaretlenen maddeler, işaretlenme oranlarıyla birlikte aşağıdaki gibidir:</w:t>
      </w:r>
    </w:p>
    <w:p w:rsidR="00AF50D9" w:rsidRDefault="00AF50D9" w:rsidP="00A37989">
      <w:pPr>
        <w:spacing w:line="360" w:lineRule="auto"/>
        <w:jc w:val="both"/>
        <w:rPr>
          <w:rFonts w:ascii="Times New Roman" w:hAnsi="Times New Roman" w:cs="Times New Roman"/>
          <w:sz w:val="24"/>
          <w:szCs w:val="24"/>
        </w:rPr>
      </w:pPr>
    </w:p>
    <w:p w:rsidR="00606303" w:rsidRPr="005B739C" w:rsidRDefault="00606303" w:rsidP="00A37989">
      <w:pPr>
        <w:pStyle w:val="Default"/>
        <w:spacing w:line="360" w:lineRule="auto"/>
        <w:ind w:right="1"/>
        <w:jc w:val="both"/>
        <w:rPr>
          <w:b/>
        </w:rPr>
      </w:pPr>
      <w:r w:rsidRPr="005B739C">
        <w:rPr>
          <w:b/>
        </w:rPr>
        <w:t xml:space="preserve">En çok işaretlenen maddeler:                                                  </w:t>
      </w:r>
      <w:r w:rsidR="0067261E">
        <w:rPr>
          <w:b/>
        </w:rPr>
        <w:tab/>
        <w:t xml:space="preserve">      İşaretlenme oranı (%) </w:t>
      </w:r>
    </w:p>
    <w:p w:rsidR="00606303" w:rsidRPr="005B739C" w:rsidRDefault="00606303" w:rsidP="00A37989">
      <w:pPr>
        <w:pStyle w:val="Default"/>
        <w:spacing w:line="360" w:lineRule="auto"/>
        <w:jc w:val="both"/>
        <w:rPr>
          <w:b/>
        </w:rPr>
      </w:pPr>
    </w:p>
    <w:p w:rsidR="00606303" w:rsidRPr="00117A04" w:rsidRDefault="00606303" w:rsidP="00A37989">
      <w:pPr>
        <w:spacing w:line="360" w:lineRule="auto"/>
        <w:jc w:val="both"/>
        <w:rPr>
          <w:rFonts w:ascii="Times New Roman" w:hAnsi="Times New Roman" w:cs="Times New Roman"/>
          <w:b/>
          <w:color w:val="000000" w:themeColor="text1"/>
          <w:sz w:val="24"/>
          <w:szCs w:val="24"/>
        </w:rPr>
      </w:pPr>
      <w:r w:rsidRPr="00117A04">
        <w:rPr>
          <w:rFonts w:ascii="Times New Roman" w:hAnsi="Times New Roman" w:cs="Times New Roman"/>
          <w:color w:val="000000" w:themeColor="text1"/>
          <w:sz w:val="24"/>
          <w:szCs w:val="24"/>
        </w:rPr>
        <w:t>Çalıştığım halde yapamıyorum</w:t>
      </w:r>
      <w:r w:rsidRPr="00117A04">
        <w:rPr>
          <w:rFonts w:ascii="Times New Roman" w:hAnsi="Times New Roman" w:cs="Times New Roman"/>
          <w:color w:val="000000" w:themeColor="text1"/>
          <w:sz w:val="24"/>
          <w:szCs w:val="24"/>
        </w:rPr>
        <w:tab/>
      </w:r>
      <w:r w:rsidRPr="00117A04">
        <w:rPr>
          <w:rFonts w:ascii="Times New Roman" w:hAnsi="Times New Roman" w:cs="Times New Roman"/>
          <w:color w:val="000000" w:themeColor="text1"/>
          <w:sz w:val="24"/>
          <w:szCs w:val="24"/>
        </w:rPr>
        <w:tab/>
      </w:r>
      <w:r w:rsidRPr="00117A04">
        <w:rPr>
          <w:rFonts w:ascii="Times New Roman" w:hAnsi="Times New Roman" w:cs="Times New Roman"/>
          <w:color w:val="000000" w:themeColor="text1"/>
          <w:sz w:val="24"/>
          <w:szCs w:val="24"/>
        </w:rPr>
        <w:tab/>
      </w:r>
      <w:r w:rsidRPr="00117A04">
        <w:rPr>
          <w:rFonts w:ascii="Times New Roman" w:hAnsi="Times New Roman" w:cs="Times New Roman"/>
          <w:color w:val="000000" w:themeColor="text1"/>
          <w:sz w:val="24"/>
          <w:szCs w:val="24"/>
        </w:rPr>
        <w:tab/>
      </w:r>
      <w:r w:rsidR="00851233">
        <w:rPr>
          <w:rFonts w:ascii="Times New Roman" w:hAnsi="Times New Roman" w:cs="Times New Roman"/>
          <w:color w:val="000000" w:themeColor="text1"/>
          <w:sz w:val="24"/>
          <w:szCs w:val="24"/>
        </w:rPr>
        <w:tab/>
      </w:r>
      <w:r w:rsidR="00851233">
        <w:rPr>
          <w:rFonts w:ascii="Times New Roman" w:hAnsi="Times New Roman" w:cs="Times New Roman"/>
          <w:color w:val="000000" w:themeColor="text1"/>
          <w:sz w:val="24"/>
          <w:szCs w:val="24"/>
        </w:rPr>
        <w:tab/>
      </w:r>
      <w:r w:rsidR="00851233">
        <w:rPr>
          <w:rFonts w:ascii="Times New Roman" w:hAnsi="Times New Roman" w:cs="Times New Roman"/>
          <w:color w:val="000000" w:themeColor="text1"/>
          <w:sz w:val="24"/>
          <w:szCs w:val="24"/>
        </w:rPr>
        <w:tab/>
      </w:r>
      <w:r w:rsidRPr="00117A04">
        <w:rPr>
          <w:rFonts w:ascii="Times New Roman" w:hAnsi="Times New Roman" w:cs="Times New Roman"/>
          <w:color w:val="000000" w:themeColor="text1"/>
          <w:sz w:val="24"/>
          <w:szCs w:val="24"/>
        </w:rPr>
        <w:t>% 43,5</w:t>
      </w:r>
    </w:p>
    <w:p w:rsidR="00606303" w:rsidRPr="00117A04" w:rsidRDefault="00606303" w:rsidP="00A37989">
      <w:pPr>
        <w:spacing w:line="360" w:lineRule="auto"/>
        <w:jc w:val="both"/>
        <w:rPr>
          <w:rFonts w:ascii="Times New Roman" w:hAnsi="Times New Roman" w:cs="Times New Roman"/>
          <w:b/>
          <w:color w:val="000000" w:themeColor="text1"/>
          <w:sz w:val="24"/>
          <w:szCs w:val="24"/>
        </w:rPr>
      </w:pPr>
      <w:r w:rsidRPr="00117A04">
        <w:rPr>
          <w:rFonts w:ascii="Times New Roman" w:hAnsi="Times New Roman" w:cs="Times New Roman"/>
          <w:color w:val="000000" w:themeColor="text1"/>
          <w:sz w:val="24"/>
          <w:szCs w:val="24"/>
        </w:rPr>
        <w:t xml:space="preserve">İyi ders çalışma yöntemlerini </w:t>
      </w:r>
      <w:r w:rsidR="00351B15" w:rsidRPr="00117A04">
        <w:rPr>
          <w:rFonts w:ascii="Times New Roman" w:hAnsi="Times New Roman" w:cs="Times New Roman"/>
          <w:color w:val="000000" w:themeColor="text1"/>
          <w:sz w:val="24"/>
          <w:szCs w:val="24"/>
        </w:rPr>
        <w:t>bilmediğimden.</w:t>
      </w:r>
      <w:r w:rsidR="00351B15" w:rsidRPr="00117A04">
        <w:rPr>
          <w:rFonts w:ascii="Times New Roman" w:hAnsi="Times New Roman" w:cs="Times New Roman"/>
          <w:color w:val="000000" w:themeColor="text1"/>
          <w:sz w:val="24"/>
          <w:szCs w:val="24"/>
        </w:rPr>
        <w:tab/>
      </w:r>
      <w:r w:rsidR="00351B15" w:rsidRPr="00117A04">
        <w:rPr>
          <w:rFonts w:ascii="Times New Roman" w:hAnsi="Times New Roman" w:cs="Times New Roman"/>
          <w:color w:val="000000" w:themeColor="text1"/>
          <w:sz w:val="24"/>
          <w:szCs w:val="24"/>
        </w:rPr>
        <w:tab/>
      </w:r>
      <w:r w:rsidR="00351B15" w:rsidRPr="00117A04">
        <w:rPr>
          <w:rFonts w:ascii="Times New Roman" w:hAnsi="Times New Roman" w:cs="Times New Roman"/>
          <w:color w:val="000000" w:themeColor="text1"/>
          <w:sz w:val="24"/>
          <w:szCs w:val="24"/>
        </w:rPr>
        <w:tab/>
      </w:r>
      <w:r w:rsidR="00351B15" w:rsidRPr="00117A04">
        <w:rPr>
          <w:rFonts w:ascii="Times New Roman" w:hAnsi="Times New Roman" w:cs="Times New Roman"/>
          <w:color w:val="000000" w:themeColor="text1"/>
          <w:sz w:val="24"/>
          <w:szCs w:val="24"/>
        </w:rPr>
        <w:tab/>
      </w:r>
      <w:r w:rsidR="00351B15" w:rsidRPr="00117A04">
        <w:rPr>
          <w:rFonts w:ascii="Times New Roman" w:hAnsi="Times New Roman" w:cs="Times New Roman"/>
          <w:color w:val="000000" w:themeColor="text1"/>
          <w:sz w:val="24"/>
          <w:szCs w:val="24"/>
        </w:rPr>
        <w:tab/>
      </w:r>
      <w:r w:rsidRPr="00117A04">
        <w:rPr>
          <w:rFonts w:ascii="Times New Roman" w:hAnsi="Times New Roman" w:cs="Times New Roman"/>
          <w:color w:val="000000" w:themeColor="text1"/>
          <w:sz w:val="24"/>
          <w:szCs w:val="24"/>
        </w:rPr>
        <w:t>% 43,2</w:t>
      </w:r>
    </w:p>
    <w:p w:rsidR="00606303" w:rsidRPr="00117A04" w:rsidRDefault="00606303" w:rsidP="00A37989">
      <w:pPr>
        <w:spacing w:line="360" w:lineRule="auto"/>
        <w:jc w:val="both"/>
        <w:rPr>
          <w:rFonts w:ascii="Times New Roman" w:hAnsi="Times New Roman" w:cs="Times New Roman"/>
          <w:b/>
          <w:color w:val="000000" w:themeColor="text1"/>
          <w:sz w:val="24"/>
          <w:szCs w:val="24"/>
        </w:rPr>
      </w:pPr>
      <w:r w:rsidRPr="00117A04">
        <w:rPr>
          <w:rFonts w:ascii="Times New Roman" w:hAnsi="Times New Roman" w:cs="Times New Roman"/>
          <w:color w:val="000000" w:themeColor="text1"/>
          <w:sz w:val="24"/>
          <w:szCs w:val="24"/>
        </w:rPr>
        <w:t>Başaramayacağımı düşünerek, bazı derslere çalış</w:t>
      </w:r>
      <w:r w:rsidR="00351B15" w:rsidRPr="00117A04">
        <w:rPr>
          <w:rFonts w:ascii="Times New Roman" w:hAnsi="Times New Roman" w:cs="Times New Roman"/>
          <w:color w:val="000000" w:themeColor="text1"/>
          <w:sz w:val="24"/>
          <w:szCs w:val="24"/>
        </w:rPr>
        <w:t>mak istemiyorum.</w:t>
      </w:r>
      <w:r w:rsidR="00351B15" w:rsidRPr="00117A04">
        <w:rPr>
          <w:rFonts w:ascii="Times New Roman" w:hAnsi="Times New Roman" w:cs="Times New Roman"/>
          <w:color w:val="000000" w:themeColor="text1"/>
          <w:sz w:val="24"/>
          <w:szCs w:val="24"/>
        </w:rPr>
        <w:tab/>
      </w:r>
      <w:r w:rsidR="00351B15" w:rsidRPr="00117A04">
        <w:rPr>
          <w:rFonts w:ascii="Times New Roman" w:hAnsi="Times New Roman" w:cs="Times New Roman"/>
          <w:color w:val="000000" w:themeColor="text1"/>
          <w:sz w:val="24"/>
          <w:szCs w:val="24"/>
        </w:rPr>
        <w:tab/>
      </w:r>
      <w:r w:rsidRPr="00117A04">
        <w:rPr>
          <w:rFonts w:ascii="Times New Roman" w:hAnsi="Times New Roman" w:cs="Times New Roman"/>
          <w:color w:val="000000" w:themeColor="text1"/>
          <w:sz w:val="24"/>
          <w:szCs w:val="24"/>
        </w:rPr>
        <w:t xml:space="preserve"> % 42,0</w:t>
      </w:r>
    </w:p>
    <w:p w:rsidR="00606303" w:rsidRPr="00117A04" w:rsidRDefault="00606303" w:rsidP="00A37989">
      <w:pPr>
        <w:spacing w:line="360" w:lineRule="auto"/>
        <w:jc w:val="both"/>
        <w:rPr>
          <w:rFonts w:ascii="Times New Roman" w:hAnsi="Times New Roman" w:cs="Times New Roman"/>
          <w:b/>
          <w:color w:val="000000" w:themeColor="text1"/>
          <w:sz w:val="24"/>
          <w:szCs w:val="24"/>
        </w:rPr>
      </w:pPr>
      <w:r w:rsidRPr="00117A04">
        <w:rPr>
          <w:rFonts w:ascii="Times New Roman" w:hAnsi="Times New Roman" w:cs="Times New Roman"/>
          <w:color w:val="000000" w:themeColor="text1"/>
          <w:sz w:val="24"/>
          <w:szCs w:val="24"/>
        </w:rPr>
        <w:t xml:space="preserve"> Bazı derslere karşı yeteneğim olmadığından.</w:t>
      </w:r>
      <w:r w:rsidRPr="00117A04">
        <w:rPr>
          <w:rFonts w:ascii="Times New Roman" w:hAnsi="Times New Roman" w:cs="Times New Roman"/>
          <w:color w:val="000000" w:themeColor="text1"/>
          <w:sz w:val="24"/>
          <w:szCs w:val="24"/>
        </w:rPr>
        <w:tab/>
      </w:r>
      <w:r w:rsidR="00851233">
        <w:rPr>
          <w:rFonts w:ascii="Times New Roman" w:hAnsi="Times New Roman" w:cs="Times New Roman"/>
          <w:color w:val="000000" w:themeColor="text1"/>
          <w:sz w:val="24"/>
          <w:szCs w:val="24"/>
        </w:rPr>
        <w:tab/>
      </w:r>
      <w:r w:rsidR="00851233">
        <w:rPr>
          <w:rFonts w:ascii="Times New Roman" w:hAnsi="Times New Roman" w:cs="Times New Roman"/>
          <w:color w:val="000000" w:themeColor="text1"/>
          <w:sz w:val="24"/>
          <w:szCs w:val="24"/>
        </w:rPr>
        <w:tab/>
      </w:r>
      <w:r w:rsidR="00851233">
        <w:rPr>
          <w:rFonts w:ascii="Times New Roman" w:hAnsi="Times New Roman" w:cs="Times New Roman"/>
          <w:color w:val="000000" w:themeColor="text1"/>
          <w:sz w:val="24"/>
          <w:szCs w:val="24"/>
        </w:rPr>
        <w:tab/>
      </w:r>
      <w:r w:rsidR="00851233">
        <w:rPr>
          <w:rFonts w:ascii="Times New Roman" w:hAnsi="Times New Roman" w:cs="Times New Roman"/>
          <w:color w:val="000000" w:themeColor="text1"/>
          <w:sz w:val="24"/>
          <w:szCs w:val="24"/>
        </w:rPr>
        <w:tab/>
      </w:r>
      <w:r w:rsidRPr="00117A04">
        <w:rPr>
          <w:rFonts w:ascii="Times New Roman" w:hAnsi="Times New Roman" w:cs="Times New Roman"/>
          <w:color w:val="000000" w:themeColor="text1"/>
          <w:sz w:val="24"/>
          <w:szCs w:val="24"/>
        </w:rPr>
        <w:t>% 41,3</w:t>
      </w:r>
    </w:p>
    <w:p w:rsidR="00606303" w:rsidRPr="00117A04" w:rsidRDefault="00606303" w:rsidP="00A37989">
      <w:pPr>
        <w:spacing w:line="360" w:lineRule="auto"/>
        <w:jc w:val="both"/>
        <w:rPr>
          <w:rFonts w:ascii="Times New Roman" w:hAnsi="Times New Roman" w:cs="Times New Roman"/>
          <w:b/>
          <w:color w:val="000000" w:themeColor="text1"/>
          <w:sz w:val="24"/>
          <w:szCs w:val="24"/>
        </w:rPr>
      </w:pPr>
      <w:r w:rsidRPr="00117A04">
        <w:rPr>
          <w:rFonts w:ascii="Times New Roman" w:hAnsi="Times New Roman" w:cs="Times New Roman"/>
          <w:color w:val="000000" w:themeColor="text1"/>
          <w:sz w:val="24"/>
          <w:szCs w:val="24"/>
        </w:rPr>
        <w:t>Sınavlarda çok heyeca</w:t>
      </w:r>
      <w:r w:rsidR="00351B15" w:rsidRPr="00117A04">
        <w:rPr>
          <w:rFonts w:ascii="Times New Roman" w:hAnsi="Times New Roman" w:cs="Times New Roman"/>
          <w:color w:val="000000" w:themeColor="text1"/>
          <w:sz w:val="24"/>
          <w:szCs w:val="24"/>
        </w:rPr>
        <w:t>nlanıyorum.</w:t>
      </w:r>
      <w:r w:rsidR="00351B15" w:rsidRPr="00117A04">
        <w:rPr>
          <w:rFonts w:ascii="Times New Roman" w:hAnsi="Times New Roman" w:cs="Times New Roman"/>
          <w:color w:val="000000" w:themeColor="text1"/>
          <w:sz w:val="24"/>
          <w:szCs w:val="24"/>
        </w:rPr>
        <w:tab/>
      </w:r>
      <w:r w:rsidR="00351B15" w:rsidRPr="00117A04">
        <w:rPr>
          <w:rFonts w:ascii="Times New Roman" w:hAnsi="Times New Roman" w:cs="Times New Roman"/>
          <w:color w:val="000000" w:themeColor="text1"/>
          <w:sz w:val="24"/>
          <w:szCs w:val="24"/>
        </w:rPr>
        <w:tab/>
      </w:r>
      <w:r w:rsidR="00351B15" w:rsidRPr="00117A04">
        <w:rPr>
          <w:rFonts w:ascii="Times New Roman" w:hAnsi="Times New Roman" w:cs="Times New Roman"/>
          <w:color w:val="000000" w:themeColor="text1"/>
          <w:sz w:val="24"/>
          <w:szCs w:val="24"/>
        </w:rPr>
        <w:tab/>
      </w:r>
      <w:r w:rsidR="00351B15" w:rsidRPr="00117A04">
        <w:rPr>
          <w:rFonts w:ascii="Times New Roman" w:hAnsi="Times New Roman" w:cs="Times New Roman"/>
          <w:color w:val="000000" w:themeColor="text1"/>
          <w:sz w:val="24"/>
          <w:szCs w:val="24"/>
        </w:rPr>
        <w:tab/>
      </w:r>
      <w:r w:rsidR="00351B15" w:rsidRPr="00117A04">
        <w:rPr>
          <w:rFonts w:ascii="Times New Roman" w:hAnsi="Times New Roman" w:cs="Times New Roman"/>
          <w:color w:val="000000" w:themeColor="text1"/>
          <w:sz w:val="24"/>
          <w:szCs w:val="24"/>
        </w:rPr>
        <w:tab/>
      </w:r>
      <w:r w:rsidR="00351B15" w:rsidRPr="00117A04">
        <w:rPr>
          <w:rFonts w:ascii="Times New Roman" w:hAnsi="Times New Roman" w:cs="Times New Roman"/>
          <w:color w:val="000000" w:themeColor="text1"/>
          <w:sz w:val="24"/>
          <w:szCs w:val="24"/>
        </w:rPr>
        <w:tab/>
      </w:r>
      <w:r w:rsidR="00851233">
        <w:rPr>
          <w:rFonts w:ascii="Times New Roman" w:hAnsi="Times New Roman" w:cs="Times New Roman"/>
          <w:color w:val="000000" w:themeColor="text1"/>
          <w:sz w:val="24"/>
          <w:szCs w:val="24"/>
        </w:rPr>
        <w:tab/>
      </w:r>
      <w:r w:rsidRPr="00117A04">
        <w:rPr>
          <w:rFonts w:ascii="Times New Roman" w:hAnsi="Times New Roman" w:cs="Times New Roman"/>
          <w:color w:val="000000" w:themeColor="text1"/>
          <w:sz w:val="24"/>
          <w:szCs w:val="24"/>
        </w:rPr>
        <w:t>% 40,0</w:t>
      </w:r>
    </w:p>
    <w:p w:rsidR="00606303" w:rsidRPr="00117A04" w:rsidRDefault="00606303" w:rsidP="00A37989">
      <w:pPr>
        <w:spacing w:line="360" w:lineRule="auto"/>
        <w:jc w:val="both"/>
        <w:rPr>
          <w:rFonts w:ascii="Times New Roman" w:hAnsi="Times New Roman" w:cs="Times New Roman"/>
          <w:b/>
          <w:color w:val="000000" w:themeColor="text1"/>
          <w:sz w:val="24"/>
          <w:szCs w:val="24"/>
        </w:rPr>
      </w:pPr>
      <w:r w:rsidRPr="00117A04">
        <w:rPr>
          <w:rFonts w:ascii="Times New Roman" w:hAnsi="Times New Roman" w:cs="Times New Roman"/>
          <w:color w:val="000000" w:themeColor="text1"/>
          <w:sz w:val="24"/>
          <w:szCs w:val="24"/>
        </w:rPr>
        <w:t>Dikkatim çok dağınık küçük hatalar yüzünden başa</w:t>
      </w:r>
      <w:r w:rsidR="00351B15" w:rsidRPr="00117A04">
        <w:rPr>
          <w:rFonts w:ascii="Times New Roman" w:hAnsi="Times New Roman" w:cs="Times New Roman"/>
          <w:color w:val="000000" w:themeColor="text1"/>
          <w:sz w:val="24"/>
          <w:szCs w:val="24"/>
        </w:rPr>
        <w:t>rısız oluyorum.</w:t>
      </w:r>
      <w:r w:rsidR="00351B15" w:rsidRPr="00117A04">
        <w:rPr>
          <w:rFonts w:ascii="Times New Roman" w:hAnsi="Times New Roman" w:cs="Times New Roman"/>
          <w:color w:val="000000" w:themeColor="text1"/>
          <w:sz w:val="24"/>
          <w:szCs w:val="24"/>
        </w:rPr>
        <w:tab/>
      </w:r>
      <w:r w:rsidR="00351B15" w:rsidRPr="00117A04">
        <w:rPr>
          <w:rFonts w:ascii="Times New Roman" w:hAnsi="Times New Roman" w:cs="Times New Roman"/>
          <w:color w:val="000000" w:themeColor="text1"/>
          <w:sz w:val="24"/>
          <w:szCs w:val="24"/>
        </w:rPr>
        <w:tab/>
      </w:r>
      <w:r w:rsidRPr="00117A04">
        <w:rPr>
          <w:rFonts w:ascii="Times New Roman" w:hAnsi="Times New Roman" w:cs="Times New Roman"/>
          <w:color w:val="000000" w:themeColor="text1"/>
          <w:sz w:val="24"/>
          <w:szCs w:val="24"/>
        </w:rPr>
        <w:t>% 39,8</w:t>
      </w:r>
    </w:p>
    <w:p w:rsidR="00606303" w:rsidRPr="00117A04" w:rsidRDefault="00606303" w:rsidP="00A37989">
      <w:pPr>
        <w:spacing w:line="360" w:lineRule="auto"/>
        <w:jc w:val="both"/>
        <w:rPr>
          <w:rFonts w:ascii="Times New Roman" w:hAnsi="Times New Roman" w:cs="Times New Roman"/>
          <w:b/>
          <w:color w:val="000000" w:themeColor="text1"/>
          <w:sz w:val="24"/>
          <w:szCs w:val="24"/>
        </w:rPr>
      </w:pPr>
      <w:r w:rsidRPr="00117A04">
        <w:rPr>
          <w:rFonts w:ascii="Times New Roman" w:hAnsi="Times New Roman" w:cs="Times New Roman"/>
          <w:color w:val="000000" w:themeColor="text1"/>
          <w:sz w:val="24"/>
          <w:szCs w:val="24"/>
        </w:rPr>
        <w:t>Aynı gün ikiden fazla sınavın yapılmasından</w:t>
      </w:r>
      <w:r w:rsidRPr="00117A04">
        <w:rPr>
          <w:rFonts w:ascii="Times New Roman" w:hAnsi="Times New Roman" w:cs="Times New Roman"/>
          <w:color w:val="000000" w:themeColor="text1"/>
          <w:sz w:val="24"/>
          <w:szCs w:val="24"/>
        </w:rPr>
        <w:tab/>
      </w:r>
      <w:r w:rsidRPr="00117A04">
        <w:rPr>
          <w:rFonts w:ascii="Times New Roman" w:hAnsi="Times New Roman" w:cs="Times New Roman"/>
          <w:color w:val="000000" w:themeColor="text1"/>
          <w:sz w:val="24"/>
          <w:szCs w:val="24"/>
        </w:rPr>
        <w:tab/>
      </w:r>
      <w:r w:rsidRPr="00117A04">
        <w:rPr>
          <w:rFonts w:ascii="Times New Roman" w:hAnsi="Times New Roman" w:cs="Times New Roman"/>
          <w:color w:val="000000" w:themeColor="text1"/>
          <w:sz w:val="24"/>
          <w:szCs w:val="24"/>
        </w:rPr>
        <w:tab/>
      </w:r>
      <w:r w:rsidR="00851233">
        <w:rPr>
          <w:rFonts w:ascii="Times New Roman" w:hAnsi="Times New Roman" w:cs="Times New Roman"/>
          <w:color w:val="000000" w:themeColor="text1"/>
          <w:sz w:val="24"/>
          <w:szCs w:val="24"/>
        </w:rPr>
        <w:tab/>
      </w:r>
      <w:r w:rsidR="00851233">
        <w:rPr>
          <w:rFonts w:ascii="Times New Roman" w:hAnsi="Times New Roman" w:cs="Times New Roman"/>
          <w:color w:val="000000" w:themeColor="text1"/>
          <w:sz w:val="24"/>
          <w:szCs w:val="24"/>
        </w:rPr>
        <w:tab/>
      </w:r>
      <w:r w:rsidRPr="00117A04">
        <w:rPr>
          <w:rFonts w:ascii="Times New Roman" w:hAnsi="Times New Roman" w:cs="Times New Roman"/>
          <w:color w:val="000000" w:themeColor="text1"/>
          <w:sz w:val="24"/>
          <w:szCs w:val="24"/>
        </w:rPr>
        <w:t>% 36,7</w:t>
      </w:r>
    </w:p>
    <w:p w:rsidR="00606303" w:rsidRPr="00117A04" w:rsidRDefault="00606303" w:rsidP="00A37989">
      <w:pPr>
        <w:spacing w:line="360" w:lineRule="auto"/>
        <w:jc w:val="both"/>
        <w:rPr>
          <w:rFonts w:ascii="Times New Roman" w:hAnsi="Times New Roman" w:cs="Times New Roman"/>
          <w:b/>
          <w:color w:val="000000" w:themeColor="text1"/>
          <w:sz w:val="24"/>
          <w:szCs w:val="24"/>
        </w:rPr>
      </w:pPr>
      <w:r w:rsidRPr="00117A04">
        <w:rPr>
          <w:rFonts w:ascii="Times New Roman" w:hAnsi="Times New Roman" w:cs="Times New Roman"/>
          <w:color w:val="000000" w:themeColor="text1"/>
          <w:sz w:val="24"/>
          <w:szCs w:val="24"/>
        </w:rPr>
        <w:t>Ders programında zor derslerin üst üste gelmesinden</w:t>
      </w:r>
      <w:r w:rsidRPr="00117A04">
        <w:rPr>
          <w:rFonts w:ascii="Times New Roman" w:hAnsi="Times New Roman" w:cs="Times New Roman"/>
          <w:color w:val="000000" w:themeColor="text1"/>
          <w:sz w:val="24"/>
          <w:szCs w:val="24"/>
        </w:rPr>
        <w:tab/>
      </w:r>
      <w:r w:rsidRPr="00117A04">
        <w:rPr>
          <w:rFonts w:ascii="Times New Roman" w:hAnsi="Times New Roman" w:cs="Times New Roman"/>
          <w:color w:val="000000" w:themeColor="text1"/>
          <w:sz w:val="24"/>
          <w:szCs w:val="24"/>
        </w:rPr>
        <w:tab/>
      </w:r>
      <w:r w:rsidR="00851233">
        <w:rPr>
          <w:rFonts w:ascii="Times New Roman" w:hAnsi="Times New Roman" w:cs="Times New Roman"/>
          <w:color w:val="000000" w:themeColor="text1"/>
          <w:sz w:val="24"/>
          <w:szCs w:val="24"/>
        </w:rPr>
        <w:tab/>
      </w:r>
      <w:r w:rsidR="00851233">
        <w:rPr>
          <w:rFonts w:ascii="Times New Roman" w:hAnsi="Times New Roman" w:cs="Times New Roman"/>
          <w:color w:val="000000" w:themeColor="text1"/>
          <w:sz w:val="24"/>
          <w:szCs w:val="24"/>
        </w:rPr>
        <w:tab/>
      </w:r>
      <w:r w:rsidRPr="00117A04">
        <w:rPr>
          <w:rFonts w:ascii="Times New Roman" w:hAnsi="Times New Roman" w:cs="Times New Roman"/>
          <w:color w:val="000000" w:themeColor="text1"/>
          <w:sz w:val="24"/>
          <w:szCs w:val="24"/>
        </w:rPr>
        <w:t>% 35,5</w:t>
      </w:r>
    </w:p>
    <w:p w:rsidR="00606303" w:rsidRPr="00117A04" w:rsidRDefault="00606303" w:rsidP="00A37989">
      <w:pPr>
        <w:spacing w:line="360" w:lineRule="auto"/>
        <w:jc w:val="both"/>
        <w:rPr>
          <w:rFonts w:ascii="Times New Roman" w:hAnsi="Times New Roman" w:cs="Times New Roman"/>
          <w:color w:val="000000" w:themeColor="text1"/>
          <w:sz w:val="24"/>
          <w:szCs w:val="24"/>
        </w:rPr>
      </w:pPr>
      <w:r w:rsidRPr="00117A04">
        <w:rPr>
          <w:rFonts w:ascii="Times New Roman" w:hAnsi="Times New Roman" w:cs="Times New Roman"/>
          <w:color w:val="000000" w:themeColor="text1"/>
          <w:sz w:val="24"/>
          <w:szCs w:val="24"/>
        </w:rPr>
        <w:t xml:space="preserve">Sınavlarda zor soru sorulduğundan                                                  </w:t>
      </w:r>
      <w:r w:rsidR="00851233">
        <w:rPr>
          <w:rFonts w:ascii="Times New Roman" w:hAnsi="Times New Roman" w:cs="Times New Roman"/>
          <w:color w:val="000000" w:themeColor="text1"/>
          <w:sz w:val="24"/>
          <w:szCs w:val="24"/>
        </w:rPr>
        <w:tab/>
      </w:r>
      <w:r w:rsidR="00851233">
        <w:rPr>
          <w:rFonts w:ascii="Times New Roman" w:hAnsi="Times New Roman" w:cs="Times New Roman"/>
          <w:color w:val="000000" w:themeColor="text1"/>
          <w:sz w:val="24"/>
          <w:szCs w:val="24"/>
        </w:rPr>
        <w:tab/>
      </w:r>
      <w:r w:rsidR="00851233">
        <w:rPr>
          <w:rFonts w:ascii="Times New Roman" w:hAnsi="Times New Roman" w:cs="Times New Roman"/>
          <w:color w:val="000000" w:themeColor="text1"/>
          <w:sz w:val="24"/>
          <w:szCs w:val="24"/>
        </w:rPr>
        <w:tab/>
      </w:r>
      <w:r w:rsidRPr="00117A04">
        <w:rPr>
          <w:rFonts w:ascii="Times New Roman" w:hAnsi="Times New Roman" w:cs="Times New Roman"/>
          <w:color w:val="000000" w:themeColor="text1"/>
          <w:sz w:val="24"/>
          <w:szCs w:val="24"/>
        </w:rPr>
        <w:t>% 31,5</w:t>
      </w:r>
    </w:p>
    <w:p w:rsidR="00606303" w:rsidRPr="00117A04" w:rsidRDefault="00606303" w:rsidP="00A37989">
      <w:pPr>
        <w:spacing w:line="360" w:lineRule="auto"/>
        <w:jc w:val="both"/>
        <w:rPr>
          <w:rFonts w:ascii="Times New Roman" w:hAnsi="Times New Roman" w:cs="Times New Roman"/>
          <w:color w:val="000000" w:themeColor="text1"/>
          <w:sz w:val="24"/>
          <w:szCs w:val="24"/>
        </w:rPr>
      </w:pPr>
      <w:r w:rsidRPr="00117A04">
        <w:rPr>
          <w:rFonts w:ascii="Times New Roman" w:hAnsi="Times New Roman" w:cs="Times New Roman"/>
          <w:color w:val="000000" w:themeColor="text1"/>
          <w:sz w:val="24"/>
          <w:szCs w:val="24"/>
        </w:rPr>
        <w:t>Matematik, yabancı dil derslerinde alıştırma, tekrar yetersizliğinde</w:t>
      </w:r>
      <w:r w:rsidR="00351B15" w:rsidRPr="00117A04">
        <w:rPr>
          <w:rFonts w:ascii="Times New Roman" w:hAnsi="Times New Roman" w:cs="Times New Roman"/>
          <w:color w:val="000000" w:themeColor="text1"/>
          <w:sz w:val="24"/>
          <w:szCs w:val="24"/>
        </w:rPr>
        <w:t xml:space="preserve">n                      </w:t>
      </w:r>
      <w:r w:rsidRPr="00117A04">
        <w:rPr>
          <w:rFonts w:ascii="Times New Roman" w:hAnsi="Times New Roman" w:cs="Times New Roman"/>
          <w:color w:val="000000" w:themeColor="text1"/>
          <w:sz w:val="24"/>
          <w:szCs w:val="24"/>
        </w:rPr>
        <w:t>% 26,2</w:t>
      </w:r>
    </w:p>
    <w:p w:rsidR="00606303" w:rsidRPr="00117A04" w:rsidRDefault="00606303" w:rsidP="00A37989">
      <w:pPr>
        <w:spacing w:line="360" w:lineRule="auto"/>
        <w:jc w:val="both"/>
        <w:rPr>
          <w:rFonts w:ascii="Times New Roman" w:hAnsi="Times New Roman" w:cs="Times New Roman"/>
          <w:color w:val="000000" w:themeColor="text1"/>
          <w:sz w:val="24"/>
          <w:szCs w:val="24"/>
        </w:rPr>
      </w:pPr>
      <w:r w:rsidRPr="00117A04">
        <w:rPr>
          <w:rFonts w:ascii="Times New Roman" w:hAnsi="Times New Roman" w:cs="Times New Roman"/>
          <w:color w:val="000000" w:themeColor="text1"/>
          <w:sz w:val="24"/>
          <w:szCs w:val="24"/>
        </w:rPr>
        <w:t xml:space="preserve">Anlayamadığım konularda öğretmenlerime soru sormaktan </w:t>
      </w:r>
      <w:r w:rsidR="00351B15" w:rsidRPr="00117A04">
        <w:rPr>
          <w:rFonts w:ascii="Times New Roman" w:hAnsi="Times New Roman" w:cs="Times New Roman"/>
          <w:color w:val="000000" w:themeColor="text1"/>
          <w:sz w:val="24"/>
          <w:szCs w:val="24"/>
        </w:rPr>
        <w:t xml:space="preserve">çekindiğimden           </w:t>
      </w:r>
      <w:r w:rsidRPr="00117A04">
        <w:rPr>
          <w:rFonts w:ascii="Times New Roman" w:hAnsi="Times New Roman" w:cs="Times New Roman"/>
          <w:color w:val="000000" w:themeColor="text1"/>
          <w:sz w:val="24"/>
          <w:szCs w:val="24"/>
        </w:rPr>
        <w:t xml:space="preserve">% 24,0 </w:t>
      </w:r>
    </w:p>
    <w:p w:rsidR="00606303" w:rsidRPr="00117A04" w:rsidRDefault="00606303" w:rsidP="00A37989">
      <w:pPr>
        <w:spacing w:line="360" w:lineRule="auto"/>
        <w:jc w:val="both"/>
        <w:rPr>
          <w:rFonts w:ascii="Times New Roman" w:hAnsi="Times New Roman" w:cs="Times New Roman"/>
          <w:color w:val="000000" w:themeColor="text1"/>
          <w:sz w:val="24"/>
          <w:szCs w:val="24"/>
        </w:rPr>
      </w:pPr>
      <w:r w:rsidRPr="00117A04">
        <w:rPr>
          <w:rFonts w:ascii="Times New Roman" w:hAnsi="Times New Roman" w:cs="Times New Roman"/>
          <w:color w:val="000000" w:themeColor="text1"/>
          <w:sz w:val="24"/>
          <w:szCs w:val="24"/>
        </w:rPr>
        <w:t xml:space="preserve">Öğretmenlerimizin dersleri monoton bir şekilde anlatmasından      </w:t>
      </w:r>
      <w:r w:rsidR="00851233">
        <w:rPr>
          <w:rFonts w:ascii="Times New Roman" w:hAnsi="Times New Roman" w:cs="Times New Roman"/>
          <w:color w:val="000000" w:themeColor="text1"/>
          <w:sz w:val="24"/>
          <w:szCs w:val="24"/>
        </w:rPr>
        <w:tab/>
      </w:r>
      <w:r w:rsidR="00851233">
        <w:rPr>
          <w:rFonts w:ascii="Times New Roman" w:hAnsi="Times New Roman" w:cs="Times New Roman"/>
          <w:color w:val="000000" w:themeColor="text1"/>
          <w:sz w:val="24"/>
          <w:szCs w:val="24"/>
        </w:rPr>
        <w:tab/>
      </w:r>
      <w:r w:rsidRPr="00117A04">
        <w:rPr>
          <w:rFonts w:ascii="Times New Roman" w:hAnsi="Times New Roman" w:cs="Times New Roman"/>
          <w:color w:val="000000" w:themeColor="text1"/>
          <w:sz w:val="24"/>
          <w:szCs w:val="24"/>
        </w:rPr>
        <w:t>% 21,2</w:t>
      </w:r>
    </w:p>
    <w:p w:rsidR="00606303" w:rsidRPr="00117A04" w:rsidRDefault="00606303" w:rsidP="00A37989">
      <w:pPr>
        <w:spacing w:line="360" w:lineRule="auto"/>
        <w:jc w:val="both"/>
        <w:rPr>
          <w:rFonts w:ascii="Times New Roman" w:hAnsi="Times New Roman" w:cs="Times New Roman"/>
          <w:color w:val="000000" w:themeColor="text1"/>
          <w:sz w:val="24"/>
          <w:szCs w:val="24"/>
        </w:rPr>
      </w:pPr>
      <w:r w:rsidRPr="00117A04">
        <w:rPr>
          <w:rFonts w:ascii="Times New Roman" w:hAnsi="Times New Roman" w:cs="Times New Roman"/>
          <w:color w:val="000000" w:themeColor="text1"/>
          <w:sz w:val="24"/>
          <w:szCs w:val="24"/>
        </w:rPr>
        <w:t xml:space="preserve">Sınıfımızın çok kalabalık olmasından                                               </w:t>
      </w:r>
      <w:r w:rsidR="00851233">
        <w:rPr>
          <w:rFonts w:ascii="Times New Roman" w:hAnsi="Times New Roman" w:cs="Times New Roman"/>
          <w:color w:val="000000" w:themeColor="text1"/>
          <w:sz w:val="24"/>
          <w:szCs w:val="24"/>
        </w:rPr>
        <w:tab/>
      </w:r>
      <w:r w:rsidR="00851233">
        <w:rPr>
          <w:rFonts w:ascii="Times New Roman" w:hAnsi="Times New Roman" w:cs="Times New Roman"/>
          <w:color w:val="000000" w:themeColor="text1"/>
          <w:sz w:val="24"/>
          <w:szCs w:val="24"/>
        </w:rPr>
        <w:tab/>
      </w:r>
      <w:r w:rsidRPr="00117A04">
        <w:rPr>
          <w:rFonts w:ascii="Times New Roman" w:hAnsi="Times New Roman" w:cs="Times New Roman"/>
          <w:color w:val="000000" w:themeColor="text1"/>
          <w:sz w:val="24"/>
          <w:szCs w:val="24"/>
        </w:rPr>
        <w:t xml:space="preserve"> % 21,2</w:t>
      </w:r>
    </w:p>
    <w:p w:rsidR="00335508" w:rsidRDefault="00335508" w:rsidP="00A37989">
      <w:pPr>
        <w:spacing w:line="360" w:lineRule="auto"/>
        <w:jc w:val="both"/>
        <w:rPr>
          <w:rFonts w:ascii="Times New Roman" w:hAnsi="Times New Roman" w:cs="Times New Roman"/>
          <w:sz w:val="24"/>
          <w:szCs w:val="24"/>
        </w:rPr>
      </w:pPr>
    </w:p>
    <w:p w:rsidR="00335508" w:rsidRPr="005B739C" w:rsidRDefault="00335508" w:rsidP="00A37989">
      <w:pPr>
        <w:spacing w:line="360" w:lineRule="auto"/>
        <w:jc w:val="both"/>
        <w:rPr>
          <w:rFonts w:ascii="Times New Roman" w:hAnsi="Times New Roman" w:cs="Times New Roman"/>
          <w:sz w:val="24"/>
          <w:szCs w:val="24"/>
        </w:rPr>
      </w:pPr>
      <w:r>
        <w:rPr>
          <w:noProof/>
        </w:rPr>
        <w:lastRenderedPageBreak/>
        <w:drawing>
          <wp:inline distT="0" distB="0" distL="0" distR="0">
            <wp:extent cx="5761355" cy="3585210"/>
            <wp:effectExtent l="0" t="0" r="0" b="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06303" w:rsidRPr="00170479" w:rsidRDefault="00606303" w:rsidP="00170479">
      <w:pPr>
        <w:shd w:val="clear" w:color="auto" w:fill="FFFFFF" w:themeFill="background1"/>
        <w:spacing w:line="360" w:lineRule="auto"/>
        <w:jc w:val="both"/>
        <w:rPr>
          <w:rFonts w:ascii="Times New Roman" w:hAnsi="Times New Roman" w:cs="Times New Roman"/>
          <w:b/>
          <w:color w:val="000000" w:themeColor="text1"/>
          <w:sz w:val="24"/>
          <w:szCs w:val="24"/>
        </w:rPr>
      </w:pPr>
    </w:p>
    <w:p w:rsidR="0033221C" w:rsidRPr="00170479" w:rsidRDefault="00624223" w:rsidP="00170479">
      <w:pPr>
        <w:shd w:val="clear" w:color="auto" w:fill="FFFFFF" w:themeFill="background1"/>
        <w:spacing w:line="360" w:lineRule="auto"/>
        <w:jc w:val="both"/>
        <w:rPr>
          <w:rFonts w:ascii="Times New Roman" w:hAnsi="Times New Roman" w:cs="Times New Roman"/>
          <w:b/>
          <w:color w:val="000000" w:themeColor="text1"/>
          <w:sz w:val="24"/>
          <w:szCs w:val="24"/>
        </w:rPr>
      </w:pPr>
      <w:r w:rsidRPr="00170479">
        <w:rPr>
          <w:rFonts w:ascii="Times New Roman" w:hAnsi="Times New Roman" w:cs="Times New Roman"/>
          <w:b/>
          <w:color w:val="000000" w:themeColor="text1"/>
          <w:sz w:val="24"/>
          <w:szCs w:val="24"/>
        </w:rPr>
        <w:t>7.1</w:t>
      </w:r>
      <w:r w:rsidR="00F733DA">
        <w:rPr>
          <w:rFonts w:ascii="Times New Roman" w:hAnsi="Times New Roman" w:cs="Times New Roman"/>
          <w:b/>
          <w:color w:val="000000" w:themeColor="text1"/>
          <w:sz w:val="24"/>
          <w:szCs w:val="24"/>
        </w:rPr>
        <w:t>.</w:t>
      </w:r>
      <w:r w:rsidR="00AF50D9">
        <w:rPr>
          <w:rFonts w:ascii="Times New Roman" w:hAnsi="Times New Roman" w:cs="Times New Roman"/>
          <w:b/>
          <w:color w:val="000000" w:themeColor="text1"/>
          <w:sz w:val="24"/>
          <w:szCs w:val="24"/>
        </w:rPr>
        <w:t>3.</w:t>
      </w:r>
      <w:r w:rsidR="0033221C" w:rsidRPr="00170479">
        <w:rPr>
          <w:rFonts w:ascii="Times New Roman" w:hAnsi="Times New Roman" w:cs="Times New Roman"/>
          <w:b/>
          <w:color w:val="000000" w:themeColor="text1"/>
          <w:sz w:val="24"/>
          <w:szCs w:val="24"/>
        </w:rPr>
        <w:t>ÖNERİLER</w:t>
      </w:r>
    </w:p>
    <w:p w:rsidR="0033221C" w:rsidRPr="00624223" w:rsidRDefault="0033221C" w:rsidP="00F63729">
      <w:pPr>
        <w:pStyle w:val="ListeParagraf"/>
        <w:numPr>
          <w:ilvl w:val="0"/>
          <w:numId w:val="14"/>
        </w:numPr>
        <w:spacing w:line="360" w:lineRule="auto"/>
        <w:ind w:left="142" w:firstLine="0"/>
        <w:jc w:val="both"/>
        <w:rPr>
          <w:rFonts w:ascii="Times New Roman" w:hAnsi="Times New Roman" w:cs="Times New Roman"/>
          <w:b/>
          <w:sz w:val="24"/>
          <w:szCs w:val="24"/>
        </w:rPr>
      </w:pPr>
      <w:r w:rsidRPr="00624223">
        <w:rPr>
          <w:rFonts w:ascii="Times New Roman" w:hAnsi="Times New Roman" w:cs="Times New Roman"/>
          <w:b/>
          <w:sz w:val="24"/>
          <w:szCs w:val="24"/>
        </w:rPr>
        <w:t>AİLE İLE İLGİLİ ÖNERİLER</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 xml:space="preserve">• Bireyin çeşitli sebeplerle anne babasından ayrı kalması sonucunda çocuklarda ruhsal bozukluklar, çevreye uyumda, öğrenmede ve kurallara riayet etmede zorluk çektikleri görülmektedir Araştırma sonuçlarına göre, ana babası boşanmış bir çocuğun, ileriki yıllarda içe kapanık olma ihtimali daha yüksektir. Ayrı veya boşanmış aileler, çocuklarını bir koz olarak asla kullanmamalıdırlar. </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 xml:space="preserve">• Özgüveni artırmalıdır. Ders başarısızlığı olan çocukların yaşıtları ile kıyaslanmadan ve özgüvenleri zedelenmeden, ders başarısı için yönlendirilmeleri önemlidir Öğrenmeden keyif alıp haz duymak büyük ölçüde çocuğun özgüvenine bağlıdır. </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 xml:space="preserve">• Otonomi (kendi kendini yönetme) sağlanmalıdır. Anne baba çocuğun dış dünyayı keşfetme ve tanımak için yaptığı girişimleri desteklediği, bağımsız olması konusunda çocuğu teşvik ettiğinde, çocuk kendi kendine yetmenin hazzını yaşar. </w:t>
      </w:r>
    </w:p>
    <w:p w:rsidR="0033221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 xml:space="preserve">• Bireyin </w:t>
      </w:r>
      <w:proofErr w:type="gramStart"/>
      <w:r w:rsidRPr="005B739C">
        <w:rPr>
          <w:rFonts w:ascii="Times New Roman" w:hAnsi="Times New Roman" w:cs="Times New Roman"/>
          <w:sz w:val="24"/>
          <w:szCs w:val="24"/>
        </w:rPr>
        <w:t>motivasyonunu</w:t>
      </w:r>
      <w:proofErr w:type="gramEnd"/>
      <w:r w:rsidRPr="005B739C">
        <w:rPr>
          <w:rFonts w:ascii="Times New Roman" w:hAnsi="Times New Roman" w:cs="Times New Roman"/>
          <w:sz w:val="24"/>
          <w:szCs w:val="24"/>
        </w:rPr>
        <w:t xml:space="preserve"> destekleyici davranılmalıdır. Genellikle başarısız çocuk, </w:t>
      </w:r>
      <w:proofErr w:type="gramStart"/>
      <w:r w:rsidRPr="005B739C">
        <w:rPr>
          <w:rFonts w:ascii="Times New Roman" w:hAnsi="Times New Roman" w:cs="Times New Roman"/>
          <w:sz w:val="24"/>
          <w:szCs w:val="24"/>
        </w:rPr>
        <w:t>motivasyonu</w:t>
      </w:r>
      <w:proofErr w:type="gramEnd"/>
      <w:r w:rsidRPr="005B739C">
        <w:rPr>
          <w:rFonts w:ascii="Times New Roman" w:hAnsi="Times New Roman" w:cs="Times New Roman"/>
          <w:sz w:val="24"/>
          <w:szCs w:val="24"/>
        </w:rPr>
        <w:t xml:space="preserve"> eksik olan çocuktur. </w:t>
      </w:r>
    </w:p>
    <w:p w:rsidR="0033221C" w:rsidRPr="005B739C" w:rsidRDefault="00624223" w:rsidP="00A37989">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II</w:t>
      </w:r>
      <w:r w:rsidR="0033221C" w:rsidRPr="005B739C">
        <w:rPr>
          <w:rFonts w:ascii="Times New Roman" w:hAnsi="Times New Roman" w:cs="Times New Roman"/>
          <w:b/>
          <w:sz w:val="24"/>
          <w:szCs w:val="24"/>
        </w:rPr>
        <w:t>. OKUL VE ÖĞRETMENLERE YÖNELİK ÖNERİLER</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 Erzurum genelinde yaptığımız başarısızlık nedenleri anketi sonuçlarına göre başarısızlık nedenlerinden biri de öğretmenlerin ve öğrencilerin birbirlerine yönelik, onur kırıcı davranışlar ve olumsuz tutumlarıdır. Oysa okulda bu tür davranışlara maruz kalmış çocuklarda uyum problemlerinin yanı sıra akademik başarısızlık da yüksek oranda görülebilmektedir.</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 xml:space="preserve">• Okuldaki eğitim ve öğretim programının çocukların gelişim seviyelerine uygun zenginleştirilmiş programlar tercih edilmelidir. </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 xml:space="preserve">• Öğretmenin bilgi aktarımı, disiplini sağlayabilen, araştırıcı etkili öğretmenlik yetilerine sahip olması gerekmektedir.  </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 xml:space="preserve">• Genellikle ders programlarının kısa zamanda çok fazla ünite sığdırılacak şekilde planlanmaması, ders sürelerinin zaman bakımından öğrenci ilgilerine cevap verecek şekilde düzenlenmesi gerekmektedir.  </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 xml:space="preserve">• Öğretmenler sınıflarda daha çok başarılı öğrencilerle ilgilenme eğilimindedirler. Öğretmenin beklentisinin düşük olması, öğrenciye daha az övgü ve dikkatle yaklaşarak öğrencinin başarı konusundaki beklentisini düşürmesine ve daha az çaba harcayarak kötü notlar almasına neden olur. </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 xml:space="preserve">• Öğretmenler çoğu zaman öğrencilerin yeteneklerini ortaya çıkarmak için ders ve ders dışı etkinliklere zaman ayıramamakta ya da sadece akademik çalışmalarla ilgilenmektedir. Oysa öğrencilerin tüm gelişimsel alanlarını dikkate almaları daha sağlıklı olacaktır. </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 xml:space="preserve">• Okullarda çoğu zaman öğrencilerin ders dışı faaliyetlere katılmaları ihmal edilmekte ya da yeteri kadar önemsenmemektedir. </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 Diğer taraftan öğrencinin kendisini tanımasına engel bir durumda okulun katı ve kuralcı olan, yaratıcı ve özgür düşünceye imkân tanımayan disiplin anlayışıdır.</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 Öğretmenlerin anlatacağı derse hazırlıklı gelmesi başarıyı artıracaktır.</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 Okullarımızda, maalesef bazı öğrenciler okuldaki diğer öğrencilerin şiddetine maruz kalmaktadır. Bu durum, öğrencilerin devamsızlığını artırdığı gibi okula ve derslere karşı ilgisini de azaltıcı bir rol oynamaktadır.</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lastRenderedPageBreak/>
        <w:t>• Okullarda öğretmenler gözetiminde bilgi teknolojisi sınıfları açık tutularak sağlıksız ortamlardan uzaklaşmaları sağlanmalıdır.</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 xml:space="preserve">• Evde bilgisayar varsa aileler öğrencilerin ders çalışmalarından sonra ya da dinlenme saatlerinde bilgisayarı açmalarına izin vermelidir. </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 xml:space="preserve">• Öğrenciler, ulaşmak istedikleri amaca erişmelerinin, yaptıkları çalışma planın gerçekçiliğine bağlı olduğunu anlamalıdır. </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 xml:space="preserve">• Öğretmen, öğrencinin başarı ya da başarısızlıkları konusunda önyargılı olmamalıdır. </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 Öğrenci başarı ya da başarısızlığını değerlendirirken kendini merkeze almalıdır.</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 Okul temelli önleme çalışmalarının yapılması daha anlamlı ve etkili görünmektedir. Ülkemizde psikolojik danışma ve rehberlik hizmetlerinin özellikle okullarda yaygın olması da bu etkinlikleri daha anlamlı hale getirmektedir.</w:t>
      </w:r>
    </w:p>
    <w:p w:rsidR="0033221C" w:rsidRPr="005B739C" w:rsidRDefault="00624223" w:rsidP="00A37989">
      <w:pPr>
        <w:spacing w:line="360" w:lineRule="auto"/>
        <w:jc w:val="both"/>
        <w:rPr>
          <w:rFonts w:ascii="Times New Roman" w:hAnsi="Times New Roman" w:cs="Times New Roman"/>
          <w:b/>
          <w:sz w:val="24"/>
          <w:szCs w:val="24"/>
        </w:rPr>
      </w:pPr>
      <w:r>
        <w:rPr>
          <w:rFonts w:ascii="Times New Roman" w:hAnsi="Times New Roman" w:cs="Times New Roman"/>
          <w:b/>
          <w:sz w:val="24"/>
          <w:szCs w:val="24"/>
        </w:rPr>
        <w:t>III</w:t>
      </w:r>
      <w:r w:rsidR="0033221C" w:rsidRPr="005B739C">
        <w:rPr>
          <w:rFonts w:ascii="Times New Roman" w:hAnsi="Times New Roman" w:cs="Times New Roman"/>
          <w:b/>
          <w:sz w:val="24"/>
          <w:szCs w:val="24"/>
        </w:rPr>
        <w:t>. SAĞLIK-BESLENME İLE İLGİLİ ÖNERİLER</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 xml:space="preserve">• Sağlık konusu ön plana alınarak, çocuğun kendi sağlık durumu hakkında bilinçli bilgi edinmesine yardım etmek, çoğun sağlığını geliştirecek yardımlarda bulunmak, bu konularda aile, sağlık personeli ve sınıf öğretmenleri ile işbirliği yapmak. </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 Çocuğun kişisel dosyasındaki bilgiler izlenerek sınıf öğretmeni ile işbirliği halinde, sağlık durumu ile ilgilenmek, çocuğun ailesi ve doktoru ile işbirliği yapmak.</w:t>
      </w:r>
    </w:p>
    <w:p w:rsidR="0033221C" w:rsidRPr="005B739C" w:rsidRDefault="0033221C" w:rsidP="00A37989">
      <w:pPr>
        <w:spacing w:line="360" w:lineRule="auto"/>
        <w:jc w:val="both"/>
        <w:rPr>
          <w:rFonts w:ascii="Times New Roman" w:hAnsi="Times New Roman" w:cs="Times New Roman"/>
          <w:sz w:val="24"/>
          <w:szCs w:val="24"/>
        </w:rPr>
      </w:pPr>
      <w:proofErr w:type="gramStart"/>
      <w:r w:rsidRPr="005B739C">
        <w:rPr>
          <w:rFonts w:ascii="Times New Roman" w:hAnsi="Times New Roman" w:cs="Times New Roman"/>
          <w:sz w:val="24"/>
          <w:szCs w:val="24"/>
        </w:rPr>
        <w:t xml:space="preserve">• Çocuğa ve ailesine sağlık kurumlarını tanıtmak, başvuru ve işlem yollarını ve bunlardan faydalanmalarını sağlamak. </w:t>
      </w:r>
      <w:proofErr w:type="gramEnd"/>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 Ortaya çıkan salgın hastalıklar hakkında, velilere bilgi vermek, doktorlarla işbirliği yaparak çocukları hastalıklardan koruyucu ve önleyici önlemler almak.</w:t>
      </w:r>
    </w:p>
    <w:p w:rsidR="0033221C" w:rsidRPr="005B739C" w:rsidRDefault="000A301E" w:rsidP="00F733DA">
      <w:pPr>
        <w:tabs>
          <w:tab w:val="left" w:pos="567"/>
        </w:tabs>
        <w:spacing w:line="360" w:lineRule="auto"/>
        <w:jc w:val="both"/>
        <w:rPr>
          <w:rFonts w:ascii="Times New Roman" w:hAnsi="Times New Roman" w:cs="Times New Roman"/>
          <w:b/>
          <w:sz w:val="24"/>
          <w:szCs w:val="24"/>
        </w:rPr>
      </w:pPr>
      <w:r>
        <w:rPr>
          <w:rFonts w:ascii="Times New Roman" w:hAnsi="Times New Roman" w:cs="Times New Roman"/>
          <w:b/>
          <w:sz w:val="24"/>
          <w:szCs w:val="24"/>
        </w:rPr>
        <w:t>IV.</w:t>
      </w:r>
      <w:r w:rsidRPr="005B739C">
        <w:rPr>
          <w:rFonts w:ascii="Times New Roman" w:hAnsi="Times New Roman" w:cs="Times New Roman"/>
          <w:b/>
          <w:sz w:val="24"/>
          <w:szCs w:val="24"/>
        </w:rPr>
        <w:t xml:space="preserve"> ÇOCUKLARIN</w:t>
      </w:r>
      <w:r w:rsidR="0033221C" w:rsidRPr="005B739C">
        <w:rPr>
          <w:rFonts w:ascii="Times New Roman" w:hAnsi="Times New Roman" w:cs="Times New Roman"/>
          <w:b/>
          <w:sz w:val="24"/>
          <w:szCs w:val="24"/>
        </w:rPr>
        <w:t xml:space="preserve"> YETENEK VE BAŞARILARINI GELİŞTİRMELERİNE YÖNELİK ÖNERİLER</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 xml:space="preserve">• Herhangi bir dersi yetiştiremeyen ve geri kalan çocuğa özel hazırlık, destek tamamlama yardımı sağlanmalıdır. </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 xml:space="preserve">• Çocukları gözlemek, incelemek, özel yetenekleri olan çocuklara bu yeteneklerini sezdirmek, ailesine tanıtmak ve olanaklar yaratarak bu yeteneklerinin gelişimine yardım etmek. </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lastRenderedPageBreak/>
        <w:t xml:space="preserve">• Çocuğun yeteneğini görmek ve çocuğun kendine olan güvenini arttırmak için kendisine taşıyabileceği oranda sorumluluk vermek ve bu amaçla uygun eğitici kol (sosyal kulüp) ve okul faaliyetlerinde çalışmasını sağlamak, ders dışı ve okul dışı faaliyetlerine katılmalarına yardım edilmelidir. </w:t>
      </w:r>
    </w:p>
    <w:p w:rsidR="0033221C" w:rsidRPr="005B739C" w:rsidRDefault="0033221C"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 Öğretmenler, öğrencileri ayrı ayrı tanımaya çalışmalıdır. Onları farklı sosyoekonomik ve kültürel dünyalardan gelen, farklı potansiyele sahip bağımsız bireyler olarak kabul etmeleri ve değerlendirmeleri bu ölçülere göre yapmaları “kıyaslama” yanılgılarına düşmelerini engellediği için öğrencilerin yetenek ve başarılarını artırmada önemli rol oynar.</w:t>
      </w:r>
      <w:r w:rsidRPr="005B739C">
        <w:rPr>
          <w:rFonts w:ascii="Times New Roman" w:hAnsi="Times New Roman" w:cs="Times New Roman"/>
          <w:sz w:val="24"/>
          <w:szCs w:val="24"/>
        </w:rPr>
        <w:tab/>
      </w:r>
    </w:p>
    <w:p w:rsidR="0033221C" w:rsidRDefault="0033221C" w:rsidP="00A37989">
      <w:pPr>
        <w:spacing w:line="360" w:lineRule="auto"/>
        <w:jc w:val="both"/>
        <w:rPr>
          <w:rFonts w:ascii="Times New Roman" w:hAnsi="Times New Roman" w:cs="Times New Roman"/>
          <w:sz w:val="24"/>
          <w:szCs w:val="24"/>
        </w:rPr>
      </w:pPr>
    </w:p>
    <w:p w:rsidR="00050AF8" w:rsidRDefault="00050AF8" w:rsidP="00A37989">
      <w:pPr>
        <w:spacing w:line="360" w:lineRule="auto"/>
        <w:jc w:val="both"/>
        <w:rPr>
          <w:rFonts w:ascii="Times New Roman" w:hAnsi="Times New Roman" w:cs="Times New Roman"/>
          <w:sz w:val="24"/>
          <w:szCs w:val="24"/>
        </w:rPr>
      </w:pPr>
    </w:p>
    <w:p w:rsidR="00335508" w:rsidRDefault="00335508" w:rsidP="00A37989">
      <w:pPr>
        <w:spacing w:line="360" w:lineRule="auto"/>
        <w:jc w:val="both"/>
        <w:rPr>
          <w:rFonts w:ascii="Times New Roman" w:hAnsi="Times New Roman" w:cs="Times New Roman"/>
          <w:sz w:val="24"/>
          <w:szCs w:val="24"/>
        </w:rPr>
      </w:pPr>
    </w:p>
    <w:p w:rsidR="00335508" w:rsidRDefault="00335508" w:rsidP="00A37989">
      <w:pPr>
        <w:spacing w:line="360" w:lineRule="auto"/>
        <w:jc w:val="both"/>
        <w:rPr>
          <w:rFonts w:ascii="Times New Roman" w:hAnsi="Times New Roman" w:cs="Times New Roman"/>
          <w:sz w:val="24"/>
          <w:szCs w:val="24"/>
        </w:rPr>
      </w:pPr>
    </w:p>
    <w:p w:rsidR="00335508" w:rsidRDefault="00335508" w:rsidP="00A37989">
      <w:pPr>
        <w:spacing w:line="360" w:lineRule="auto"/>
        <w:jc w:val="both"/>
        <w:rPr>
          <w:rFonts w:ascii="Times New Roman" w:hAnsi="Times New Roman" w:cs="Times New Roman"/>
          <w:sz w:val="24"/>
          <w:szCs w:val="24"/>
        </w:rPr>
      </w:pPr>
    </w:p>
    <w:p w:rsidR="00335508" w:rsidRDefault="00335508" w:rsidP="00A37989">
      <w:pPr>
        <w:spacing w:line="360" w:lineRule="auto"/>
        <w:jc w:val="both"/>
        <w:rPr>
          <w:rFonts w:ascii="Times New Roman" w:hAnsi="Times New Roman" w:cs="Times New Roman"/>
          <w:sz w:val="24"/>
          <w:szCs w:val="24"/>
        </w:rPr>
      </w:pPr>
    </w:p>
    <w:p w:rsidR="00335508" w:rsidRDefault="00335508" w:rsidP="00A37989">
      <w:pPr>
        <w:spacing w:line="360" w:lineRule="auto"/>
        <w:jc w:val="both"/>
        <w:rPr>
          <w:rFonts w:ascii="Times New Roman" w:hAnsi="Times New Roman" w:cs="Times New Roman"/>
          <w:sz w:val="24"/>
          <w:szCs w:val="24"/>
        </w:rPr>
      </w:pPr>
    </w:p>
    <w:p w:rsidR="00335508" w:rsidRDefault="00335508" w:rsidP="00A37989">
      <w:pPr>
        <w:spacing w:line="360" w:lineRule="auto"/>
        <w:jc w:val="both"/>
        <w:rPr>
          <w:rFonts w:ascii="Times New Roman" w:hAnsi="Times New Roman" w:cs="Times New Roman"/>
          <w:sz w:val="24"/>
          <w:szCs w:val="24"/>
        </w:rPr>
      </w:pPr>
    </w:p>
    <w:p w:rsidR="00335508" w:rsidRDefault="00335508" w:rsidP="00A37989">
      <w:pPr>
        <w:spacing w:line="360" w:lineRule="auto"/>
        <w:jc w:val="both"/>
        <w:rPr>
          <w:rFonts w:ascii="Times New Roman" w:hAnsi="Times New Roman" w:cs="Times New Roman"/>
          <w:sz w:val="24"/>
          <w:szCs w:val="24"/>
        </w:rPr>
      </w:pPr>
    </w:p>
    <w:p w:rsidR="00335508" w:rsidRDefault="00335508" w:rsidP="00A37989">
      <w:pPr>
        <w:spacing w:line="360" w:lineRule="auto"/>
        <w:jc w:val="both"/>
        <w:rPr>
          <w:rFonts w:ascii="Times New Roman" w:hAnsi="Times New Roman" w:cs="Times New Roman"/>
          <w:sz w:val="24"/>
          <w:szCs w:val="24"/>
        </w:rPr>
      </w:pPr>
    </w:p>
    <w:p w:rsidR="00335508" w:rsidRDefault="00335508" w:rsidP="00A37989">
      <w:pPr>
        <w:spacing w:line="360" w:lineRule="auto"/>
        <w:jc w:val="both"/>
        <w:rPr>
          <w:rFonts w:ascii="Times New Roman" w:hAnsi="Times New Roman" w:cs="Times New Roman"/>
          <w:sz w:val="24"/>
          <w:szCs w:val="24"/>
        </w:rPr>
      </w:pPr>
    </w:p>
    <w:p w:rsidR="00335508" w:rsidRDefault="00335508" w:rsidP="00A37989">
      <w:pPr>
        <w:spacing w:line="360" w:lineRule="auto"/>
        <w:jc w:val="both"/>
        <w:rPr>
          <w:rFonts w:ascii="Times New Roman" w:hAnsi="Times New Roman" w:cs="Times New Roman"/>
          <w:sz w:val="24"/>
          <w:szCs w:val="24"/>
        </w:rPr>
      </w:pPr>
    </w:p>
    <w:p w:rsidR="00335508" w:rsidRDefault="00335508" w:rsidP="00A37989">
      <w:pPr>
        <w:spacing w:line="360" w:lineRule="auto"/>
        <w:jc w:val="both"/>
        <w:rPr>
          <w:rFonts w:ascii="Times New Roman" w:hAnsi="Times New Roman" w:cs="Times New Roman"/>
          <w:sz w:val="24"/>
          <w:szCs w:val="24"/>
        </w:rPr>
      </w:pPr>
    </w:p>
    <w:p w:rsidR="00335508" w:rsidRDefault="00335508" w:rsidP="00A37989">
      <w:pPr>
        <w:spacing w:line="360" w:lineRule="auto"/>
        <w:jc w:val="both"/>
        <w:rPr>
          <w:rFonts w:ascii="Times New Roman" w:hAnsi="Times New Roman" w:cs="Times New Roman"/>
          <w:sz w:val="24"/>
          <w:szCs w:val="24"/>
        </w:rPr>
      </w:pPr>
    </w:p>
    <w:p w:rsidR="00335508" w:rsidRDefault="00335508" w:rsidP="00A37989">
      <w:pPr>
        <w:spacing w:line="360" w:lineRule="auto"/>
        <w:jc w:val="both"/>
        <w:rPr>
          <w:rFonts w:ascii="Times New Roman" w:hAnsi="Times New Roman" w:cs="Times New Roman"/>
          <w:sz w:val="24"/>
          <w:szCs w:val="24"/>
        </w:rPr>
      </w:pPr>
    </w:p>
    <w:p w:rsidR="00335508" w:rsidRDefault="00335508" w:rsidP="00A37989">
      <w:pPr>
        <w:spacing w:line="360" w:lineRule="auto"/>
        <w:jc w:val="both"/>
        <w:rPr>
          <w:rFonts w:ascii="Times New Roman" w:hAnsi="Times New Roman" w:cs="Times New Roman"/>
          <w:sz w:val="24"/>
          <w:szCs w:val="24"/>
        </w:rPr>
      </w:pPr>
    </w:p>
    <w:p w:rsidR="00335508" w:rsidRDefault="00335508" w:rsidP="00A37989">
      <w:pPr>
        <w:spacing w:line="360" w:lineRule="auto"/>
        <w:jc w:val="both"/>
        <w:rPr>
          <w:rFonts w:ascii="Times New Roman" w:hAnsi="Times New Roman" w:cs="Times New Roman"/>
          <w:sz w:val="24"/>
          <w:szCs w:val="24"/>
        </w:rPr>
      </w:pPr>
    </w:p>
    <w:p w:rsidR="007D2C49" w:rsidRPr="00C142BF" w:rsidRDefault="00E668BF" w:rsidP="00F63729">
      <w:pPr>
        <w:pStyle w:val="ListeParagraf"/>
        <w:numPr>
          <w:ilvl w:val="0"/>
          <w:numId w:val="18"/>
        </w:numPr>
        <w:shd w:val="clear" w:color="auto" w:fill="FFFFFF" w:themeFill="background1"/>
        <w:tabs>
          <w:tab w:val="left" w:pos="284"/>
        </w:tabs>
        <w:spacing w:line="360" w:lineRule="auto"/>
        <w:jc w:val="both"/>
        <w:rPr>
          <w:rFonts w:ascii="Times New Roman" w:hAnsi="Times New Roman" w:cs="Times New Roman"/>
          <w:b/>
          <w:color w:val="000000" w:themeColor="text1"/>
          <w:sz w:val="24"/>
          <w:szCs w:val="24"/>
        </w:rPr>
      </w:pPr>
      <w:r w:rsidRPr="00C142BF">
        <w:rPr>
          <w:rFonts w:ascii="Times New Roman" w:hAnsi="Times New Roman" w:cs="Times New Roman"/>
          <w:b/>
          <w:color w:val="000000" w:themeColor="text1"/>
          <w:sz w:val="24"/>
          <w:szCs w:val="24"/>
        </w:rPr>
        <w:lastRenderedPageBreak/>
        <w:t xml:space="preserve">ÖĞRENCİ DEVAMSIZLIĞI </w:t>
      </w:r>
      <w:r w:rsidR="00786FD3" w:rsidRPr="00C142BF">
        <w:rPr>
          <w:rFonts w:ascii="Times New Roman" w:hAnsi="Times New Roman" w:cs="Times New Roman"/>
          <w:b/>
          <w:color w:val="000000" w:themeColor="text1"/>
          <w:sz w:val="24"/>
          <w:szCs w:val="24"/>
        </w:rPr>
        <w:t>EYLEM PLANI TASLAĞI</w:t>
      </w:r>
      <w:r w:rsidR="007D2C49" w:rsidRPr="00C142BF">
        <w:rPr>
          <w:rFonts w:ascii="Times New Roman" w:hAnsi="Times New Roman" w:cs="Times New Roman"/>
          <w:color w:val="000000" w:themeColor="text1"/>
          <w:sz w:val="24"/>
          <w:szCs w:val="24"/>
        </w:rPr>
        <w:t xml:space="preserve">; </w:t>
      </w:r>
    </w:p>
    <w:p w:rsidR="00BE0593" w:rsidRPr="00BE0593" w:rsidRDefault="00BE0593" w:rsidP="00BE0593">
      <w:pPr>
        <w:pStyle w:val="ListeParagraf"/>
        <w:shd w:val="clear" w:color="auto" w:fill="FFFFFF" w:themeFill="background1"/>
        <w:spacing w:line="360" w:lineRule="auto"/>
        <w:ind w:left="0" w:firstLine="708"/>
        <w:jc w:val="both"/>
        <w:rPr>
          <w:rFonts w:ascii="Times New Roman" w:hAnsi="Times New Roman" w:cs="Times New Roman"/>
          <w:color w:val="000000" w:themeColor="text1"/>
          <w:sz w:val="24"/>
          <w:szCs w:val="24"/>
        </w:rPr>
      </w:pPr>
      <w:r w:rsidRPr="00BE0593">
        <w:rPr>
          <w:rFonts w:ascii="Times New Roman" w:hAnsi="Times New Roman" w:cs="Times New Roman"/>
          <w:color w:val="000000" w:themeColor="text1"/>
          <w:sz w:val="24"/>
          <w:szCs w:val="24"/>
        </w:rPr>
        <w:t xml:space="preserve">Erzurum il genelinde devamsızlığın önlenmesi konusunda yapılan anket çalışmasının ortaya koyduğu </w:t>
      </w:r>
      <w:r w:rsidR="000A301E" w:rsidRPr="00BE0593">
        <w:rPr>
          <w:rFonts w:ascii="Times New Roman" w:hAnsi="Times New Roman" w:cs="Times New Roman"/>
          <w:color w:val="000000" w:themeColor="text1"/>
          <w:sz w:val="24"/>
          <w:szCs w:val="24"/>
        </w:rPr>
        <w:t>kestirim</w:t>
      </w:r>
      <w:r w:rsidRPr="00BE0593">
        <w:rPr>
          <w:rFonts w:ascii="Times New Roman" w:hAnsi="Times New Roman" w:cs="Times New Roman"/>
          <w:color w:val="000000" w:themeColor="text1"/>
          <w:sz w:val="24"/>
          <w:szCs w:val="24"/>
        </w:rPr>
        <w:t xml:space="preserve"> doğrultusunda </w:t>
      </w:r>
      <w:proofErr w:type="spellStart"/>
      <w:r w:rsidR="00C142BF">
        <w:rPr>
          <w:rFonts w:ascii="Times New Roman" w:hAnsi="Times New Roman" w:cs="Times New Roman"/>
          <w:color w:val="000000" w:themeColor="text1"/>
          <w:sz w:val="24"/>
          <w:szCs w:val="24"/>
        </w:rPr>
        <w:t>okullar</w:t>
      </w:r>
      <w:r w:rsidR="000A301E" w:rsidRPr="00BE0593">
        <w:rPr>
          <w:rFonts w:ascii="Times New Roman" w:hAnsi="Times New Roman" w:cs="Times New Roman"/>
          <w:color w:val="000000" w:themeColor="text1"/>
          <w:sz w:val="24"/>
          <w:szCs w:val="24"/>
        </w:rPr>
        <w:t>tarafından</w:t>
      </w:r>
      <w:proofErr w:type="spellEnd"/>
      <w:r w:rsidRPr="00BE0593">
        <w:rPr>
          <w:rFonts w:ascii="Times New Roman" w:hAnsi="Times New Roman" w:cs="Times New Roman"/>
          <w:color w:val="000000" w:themeColor="text1"/>
          <w:sz w:val="24"/>
          <w:szCs w:val="24"/>
        </w:rPr>
        <w:t xml:space="preserve"> uygulanması planlanan eylem plan taslağı düzenlenmiştir.  </w:t>
      </w:r>
    </w:p>
    <w:tbl>
      <w:tblPr>
        <w:tblStyle w:val="KlavuzTablo5Koyu-Vurgu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110"/>
        <w:gridCol w:w="2943"/>
      </w:tblGrid>
      <w:tr w:rsidR="00606303" w:rsidRPr="005B739C" w:rsidTr="0067261E">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right w:val="none" w:sz="0" w:space="0" w:color="auto"/>
            </w:tcBorders>
            <w:noWrap/>
            <w:hideMark/>
          </w:tcPr>
          <w:p w:rsidR="00606303" w:rsidRPr="005B739C" w:rsidRDefault="00606303"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PROBLEM ALANLARI</w:t>
            </w:r>
          </w:p>
        </w:tc>
        <w:tc>
          <w:tcPr>
            <w:tcW w:w="4110" w:type="dxa"/>
            <w:tcBorders>
              <w:top w:val="none" w:sz="0" w:space="0" w:color="auto"/>
              <w:left w:val="none" w:sz="0" w:space="0" w:color="auto"/>
              <w:right w:val="none" w:sz="0" w:space="0" w:color="auto"/>
            </w:tcBorders>
            <w:noWrap/>
            <w:hideMark/>
          </w:tcPr>
          <w:p w:rsidR="00606303" w:rsidRPr="005B739C" w:rsidRDefault="00606303" w:rsidP="00A3798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FAALİYETİ GERÇEKLEŞTİRME ADIMLARI</w:t>
            </w:r>
          </w:p>
        </w:tc>
        <w:tc>
          <w:tcPr>
            <w:tcW w:w="2943" w:type="dxa"/>
            <w:tcBorders>
              <w:top w:val="none" w:sz="0" w:space="0" w:color="auto"/>
              <w:left w:val="none" w:sz="0" w:space="0" w:color="auto"/>
              <w:right w:val="none" w:sz="0" w:space="0" w:color="auto"/>
            </w:tcBorders>
            <w:hideMark/>
          </w:tcPr>
          <w:p w:rsidR="00606303" w:rsidRPr="005B739C" w:rsidRDefault="00606303" w:rsidP="00F3033C">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SORUMLU KİŞİ/KİŞİLER VE İŞ BİRLİĞİ YAPILABİLECEK KURUM/ KURULUŞLAR</w:t>
            </w:r>
          </w:p>
        </w:tc>
      </w:tr>
      <w:tr w:rsidR="00606303" w:rsidRPr="005B739C" w:rsidTr="0067261E">
        <w:trPr>
          <w:cnfStyle w:val="000000100000" w:firstRow="0" w:lastRow="0" w:firstColumn="0" w:lastColumn="0" w:oddVBand="0" w:evenVBand="0" w:oddHBand="1" w:evenHBand="0" w:firstRowFirstColumn="0" w:firstRowLastColumn="0" w:lastRowFirstColumn="0" w:lastRowLastColumn="0"/>
          <w:trHeight w:val="5946"/>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tcBorders>
            <w:hideMark/>
          </w:tcPr>
          <w:p w:rsidR="00606303" w:rsidRPr="005B739C" w:rsidRDefault="00606303"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Ailevi Sorunları</w:t>
            </w:r>
          </w:p>
          <w:p w:rsidR="00606303" w:rsidRPr="005B739C" w:rsidRDefault="00606303" w:rsidP="00A37989">
            <w:pPr>
              <w:spacing w:line="360" w:lineRule="auto"/>
              <w:jc w:val="both"/>
              <w:rPr>
                <w:rFonts w:ascii="Times New Roman" w:hAnsi="Times New Roman" w:cs="Times New Roman"/>
                <w:sz w:val="24"/>
                <w:szCs w:val="24"/>
              </w:rPr>
            </w:pPr>
          </w:p>
          <w:p w:rsidR="00606303" w:rsidRPr="005B739C" w:rsidRDefault="00606303" w:rsidP="00A37989">
            <w:pPr>
              <w:spacing w:line="360" w:lineRule="auto"/>
              <w:jc w:val="both"/>
              <w:rPr>
                <w:rFonts w:ascii="Times New Roman" w:hAnsi="Times New Roman" w:cs="Times New Roman"/>
                <w:sz w:val="24"/>
                <w:szCs w:val="24"/>
              </w:rPr>
            </w:pPr>
          </w:p>
          <w:p w:rsidR="00606303" w:rsidRPr="005B739C" w:rsidRDefault="00606303" w:rsidP="00A37989">
            <w:pPr>
              <w:spacing w:line="360" w:lineRule="auto"/>
              <w:jc w:val="both"/>
              <w:rPr>
                <w:rFonts w:ascii="Times New Roman" w:hAnsi="Times New Roman" w:cs="Times New Roman"/>
                <w:sz w:val="24"/>
                <w:szCs w:val="24"/>
              </w:rPr>
            </w:pPr>
          </w:p>
          <w:p w:rsidR="00606303" w:rsidRPr="005B739C" w:rsidRDefault="00606303" w:rsidP="00A37989">
            <w:pPr>
              <w:spacing w:line="360" w:lineRule="auto"/>
              <w:jc w:val="both"/>
              <w:rPr>
                <w:rFonts w:ascii="Times New Roman" w:hAnsi="Times New Roman" w:cs="Times New Roman"/>
                <w:sz w:val="24"/>
                <w:szCs w:val="24"/>
              </w:rPr>
            </w:pPr>
          </w:p>
        </w:tc>
        <w:tc>
          <w:tcPr>
            <w:tcW w:w="4110" w:type="dxa"/>
            <w:hideMark/>
          </w:tcPr>
          <w:p w:rsidR="00606303" w:rsidRPr="005B739C" w:rsidRDefault="00DF6319"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1-</w:t>
            </w:r>
            <w:r w:rsidR="00606303" w:rsidRPr="005B739C">
              <w:rPr>
                <w:rFonts w:ascii="Times New Roman" w:hAnsi="Times New Roman" w:cs="Times New Roman"/>
                <w:sz w:val="24"/>
                <w:szCs w:val="24"/>
              </w:rPr>
              <w:t xml:space="preserve">Veli </w:t>
            </w:r>
            <w:proofErr w:type="gramStart"/>
            <w:r w:rsidR="00606303" w:rsidRPr="005B739C">
              <w:rPr>
                <w:rFonts w:ascii="Times New Roman" w:hAnsi="Times New Roman" w:cs="Times New Roman"/>
                <w:sz w:val="24"/>
                <w:szCs w:val="24"/>
              </w:rPr>
              <w:t>profili</w:t>
            </w:r>
            <w:proofErr w:type="gramEnd"/>
            <w:r w:rsidR="00606303" w:rsidRPr="005B739C">
              <w:rPr>
                <w:rFonts w:ascii="Times New Roman" w:hAnsi="Times New Roman" w:cs="Times New Roman"/>
                <w:sz w:val="24"/>
                <w:szCs w:val="24"/>
              </w:rPr>
              <w:t xml:space="preserve"> analizinin yapılması  </w:t>
            </w:r>
          </w:p>
          <w:p w:rsidR="00606303" w:rsidRPr="005B739C" w:rsidRDefault="0025010D"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606303" w:rsidRPr="005B739C">
              <w:rPr>
                <w:rFonts w:ascii="Times New Roman" w:hAnsi="Times New Roman" w:cs="Times New Roman"/>
                <w:sz w:val="24"/>
                <w:szCs w:val="24"/>
              </w:rPr>
              <w:t xml:space="preserve">parçalanmış aile, maddi yetersizlik, aile içi şiddet, istismar, hükümlü yakını, anne-baba vefat durumu vs. ) </w:t>
            </w:r>
          </w:p>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2</w:t>
            </w:r>
            <w:r w:rsidR="00DF6319" w:rsidRPr="005B739C">
              <w:rPr>
                <w:rFonts w:ascii="Times New Roman" w:hAnsi="Times New Roman" w:cs="Times New Roman"/>
                <w:sz w:val="24"/>
                <w:szCs w:val="24"/>
              </w:rPr>
              <w:t>-</w:t>
            </w:r>
            <w:r w:rsidR="00A04ADC" w:rsidRPr="005B739C">
              <w:rPr>
                <w:rFonts w:ascii="Times New Roman" w:hAnsi="Times New Roman" w:cs="Times New Roman"/>
                <w:sz w:val="24"/>
                <w:szCs w:val="24"/>
              </w:rPr>
              <w:t>Ev ziyaretlerinin düzenlenmesi</w:t>
            </w:r>
          </w:p>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06303" w:rsidRPr="005B739C" w:rsidRDefault="00DF6319"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3-</w:t>
            </w:r>
            <w:r w:rsidR="00606303" w:rsidRPr="005B739C">
              <w:rPr>
                <w:rFonts w:ascii="Times New Roman" w:hAnsi="Times New Roman" w:cs="Times New Roman"/>
                <w:sz w:val="24"/>
                <w:szCs w:val="24"/>
              </w:rPr>
              <w:t>Öğrencilerin boş zamanlarını etkili bir şekilde değerlendirmesi amaçlı veli bilgilendir</w:t>
            </w:r>
            <w:r w:rsidR="00A04ADC" w:rsidRPr="005B739C">
              <w:rPr>
                <w:rFonts w:ascii="Times New Roman" w:hAnsi="Times New Roman" w:cs="Times New Roman"/>
                <w:sz w:val="24"/>
                <w:szCs w:val="24"/>
              </w:rPr>
              <w:t>me seminerlerinin düzenlenmesi</w:t>
            </w:r>
          </w:p>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06303" w:rsidRDefault="00DF6319"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4-</w:t>
            </w:r>
            <w:r w:rsidR="00606303" w:rsidRPr="005B739C">
              <w:rPr>
                <w:rFonts w:ascii="Times New Roman" w:hAnsi="Times New Roman" w:cs="Times New Roman"/>
                <w:sz w:val="24"/>
                <w:szCs w:val="24"/>
              </w:rPr>
              <w:t>Verimli ders çalışma alışkanlarının kazandırılmasına yönelik veli bilgilendir</w:t>
            </w:r>
            <w:r w:rsidR="00A04ADC" w:rsidRPr="005B739C">
              <w:rPr>
                <w:rFonts w:ascii="Times New Roman" w:hAnsi="Times New Roman" w:cs="Times New Roman"/>
                <w:sz w:val="24"/>
                <w:szCs w:val="24"/>
              </w:rPr>
              <w:t>me seminerlerinin düzenlenmesi</w:t>
            </w:r>
          </w:p>
          <w:p w:rsidR="0025010D" w:rsidRPr="005B739C" w:rsidRDefault="0025010D"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06303" w:rsidRPr="005B739C" w:rsidRDefault="00DF6319"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5-</w:t>
            </w:r>
            <w:r w:rsidR="00606303" w:rsidRPr="005B739C">
              <w:rPr>
                <w:rFonts w:ascii="Times New Roman" w:hAnsi="Times New Roman" w:cs="Times New Roman"/>
                <w:sz w:val="24"/>
                <w:szCs w:val="24"/>
              </w:rPr>
              <w:t>Psikolojik desteğe ihtiyaç duyan ailelerin ilgili kurum ve ku</w:t>
            </w:r>
            <w:r w:rsidR="00A04ADC" w:rsidRPr="005B739C">
              <w:rPr>
                <w:rFonts w:ascii="Times New Roman" w:hAnsi="Times New Roman" w:cs="Times New Roman"/>
                <w:sz w:val="24"/>
                <w:szCs w:val="24"/>
              </w:rPr>
              <w:t>ruluşlara yönlendirilmesi</w:t>
            </w:r>
          </w:p>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25010D" w:rsidRDefault="00DF6319"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6-</w:t>
            </w:r>
            <w:r w:rsidR="00606303" w:rsidRPr="005B739C">
              <w:rPr>
                <w:rFonts w:ascii="Times New Roman" w:hAnsi="Times New Roman" w:cs="Times New Roman"/>
                <w:sz w:val="24"/>
                <w:szCs w:val="24"/>
              </w:rPr>
              <w:t xml:space="preserve">Maddi yetersizliği tespit edilen ailelerin ilgili kurum ve kuruluşlara </w:t>
            </w:r>
            <w:r w:rsidR="00606303" w:rsidRPr="005B739C">
              <w:rPr>
                <w:rFonts w:ascii="Times New Roman" w:hAnsi="Times New Roman" w:cs="Times New Roman"/>
                <w:sz w:val="24"/>
                <w:szCs w:val="24"/>
              </w:rPr>
              <w:lastRenderedPageBreak/>
              <w:t>yönlendirilmesi.</w:t>
            </w:r>
            <w:r w:rsidR="0025010D">
              <w:rPr>
                <w:rFonts w:ascii="Times New Roman" w:hAnsi="Times New Roman" w:cs="Times New Roman"/>
                <w:sz w:val="24"/>
                <w:szCs w:val="24"/>
              </w:rPr>
              <w:t>(</w:t>
            </w:r>
            <w:r w:rsidR="00055023">
              <w:rPr>
                <w:rFonts w:ascii="Times New Roman" w:hAnsi="Times New Roman" w:cs="Times New Roman"/>
                <w:sz w:val="24"/>
                <w:szCs w:val="24"/>
              </w:rPr>
              <w:t>İŞKUR,</w:t>
            </w:r>
            <w:r w:rsidR="00055023" w:rsidRPr="005B739C">
              <w:rPr>
                <w:rFonts w:ascii="Times New Roman" w:hAnsi="Times New Roman" w:cs="Times New Roman"/>
                <w:sz w:val="24"/>
                <w:szCs w:val="24"/>
              </w:rPr>
              <w:t xml:space="preserve"> Sosyal</w:t>
            </w:r>
            <w:r w:rsidR="00606303" w:rsidRPr="005B739C">
              <w:rPr>
                <w:rFonts w:ascii="Times New Roman" w:hAnsi="Times New Roman" w:cs="Times New Roman"/>
                <w:sz w:val="24"/>
                <w:szCs w:val="24"/>
              </w:rPr>
              <w:t xml:space="preserve"> Y</w:t>
            </w:r>
            <w:r w:rsidR="0025010D">
              <w:rPr>
                <w:rFonts w:ascii="Times New Roman" w:hAnsi="Times New Roman" w:cs="Times New Roman"/>
                <w:sz w:val="24"/>
                <w:szCs w:val="24"/>
              </w:rPr>
              <w:t>ardımlaşma Vakfı vb.)</w:t>
            </w:r>
          </w:p>
          <w:p w:rsidR="00766A94" w:rsidRDefault="00766A94"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06303" w:rsidRPr="005B739C" w:rsidRDefault="00DF6319"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7-</w:t>
            </w:r>
            <w:r w:rsidR="00606303" w:rsidRPr="005B739C">
              <w:rPr>
                <w:rFonts w:ascii="Times New Roman" w:hAnsi="Times New Roman" w:cs="Times New Roman"/>
                <w:sz w:val="24"/>
                <w:szCs w:val="24"/>
              </w:rPr>
              <w:t>Erken yaşta evlilikle ilgili yasal düzenlemeler ve erken yaşta evliliğin zararlarına yönelik veli-öğrenci bilgile</w:t>
            </w:r>
            <w:r w:rsidR="00A04ADC" w:rsidRPr="005B739C">
              <w:rPr>
                <w:rFonts w:ascii="Times New Roman" w:hAnsi="Times New Roman" w:cs="Times New Roman"/>
                <w:sz w:val="24"/>
                <w:szCs w:val="24"/>
              </w:rPr>
              <w:t>ndirme çalışmalarının yapılması</w:t>
            </w:r>
          </w:p>
          <w:p w:rsidR="00CA42D6" w:rsidRPr="005B739C" w:rsidRDefault="00CA42D6"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CA42D6" w:rsidRPr="005B739C" w:rsidRDefault="00DF6319"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8-</w:t>
            </w:r>
            <w:r w:rsidR="00CA42D6" w:rsidRPr="005B739C">
              <w:rPr>
                <w:rFonts w:ascii="Times New Roman" w:hAnsi="Times New Roman" w:cs="Times New Roman"/>
                <w:sz w:val="24"/>
                <w:szCs w:val="24"/>
              </w:rPr>
              <w:t>Aileiçi ve Kişilerarası İletişim Eğitimleri Düzenlenmesi</w:t>
            </w:r>
          </w:p>
          <w:p w:rsidR="00CA42D6" w:rsidRPr="005B739C" w:rsidRDefault="00CA42D6"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CA42D6" w:rsidRPr="005B739C" w:rsidRDefault="009E68F7"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9-</w:t>
            </w:r>
            <w:r w:rsidR="00CA42D6" w:rsidRPr="005B739C">
              <w:rPr>
                <w:rFonts w:ascii="Times New Roman" w:hAnsi="Times New Roman" w:cs="Times New Roman"/>
                <w:sz w:val="24"/>
                <w:szCs w:val="24"/>
              </w:rPr>
              <w:t>Ebeveynlerin eğiti</w:t>
            </w:r>
            <w:r w:rsidR="00A04ADC" w:rsidRPr="005B739C">
              <w:rPr>
                <w:rFonts w:ascii="Times New Roman" w:hAnsi="Times New Roman" w:cs="Times New Roman"/>
                <w:sz w:val="24"/>
                <w:szCs w:val="24"/>
              </w:rPr>
              <w:t>m e</w:t>
            </w:r>
            <w:r w:rsidR="000A301E">
              <w:rPr>
                <w:rFonts w:ascii="Times New Roman" w:hAnsi="Times New Roman" w:cs="Times New Roman"/>
                <w:sz w:val="24"/>
                <w:szCs w:val="24"/>
              </w:rPr>
              <w:t>tkinliklerine dâ</w:t>
            </w:r>
            <w:r w:rsidR="00A04ADC" w:rsidRPr="005B739C">
              <w:rPr>
                <w:rFonts w:ascii="Times New Roman" w:hAnsi="Times New Roman" w:cs="Times New Roman"/>
                <w:sz w:val="24"/>
                <w:szCs w:val="24"/>
              </w:rPr>
              <w:t>hil edilmesi</w:t>
            </w:r>
          </w:p>
          <w:p w:rsidR="009E68F7" w:rsidRPr="005B739C" w:rsidRDefault="009E68F7"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9E68F7" w:rsidRPr="005B739C" w:rsidRDefault="009E68F7"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 xml:space="preserve">10- Okul idarelerinin devamsızlığı tespit edilen öğrenci velisine ulaşması.(Telefon, </w:t>
            </w:r>
            <w:r w:rsidR="00055023" w:rsidRPr="005B739C">
              <w:rPr>
                <w:rFonts w:ascii="Times New Roman" w:hAnsi="Times New Roman" w:cs="Times New Roman"/>
                <w:sz w:val="24"/>
                <w:szCs w:val="24"/>
              </w:rPr>
              <w:t>Yüz yüze</w:t>
            </w:r>
            <w:r w:rsidRPr="005B739C">
              <w:rPr>
                <w:rFonts w:ascii="Times New Roman" w:hAnsi="Times New Roman" w:cs="Times New Roman"/>
                <w:sz w:val="24"/>
                <w:szCs w:val="24"/>
              </w:rPr>
              <w:t>)</w:t>
            </w:r>
          </w:p>
        </w:tc>
        <w:tc>
          <w:tcPr>
            <w:tcW w:w="2943" w:type="dxa"/>
            <w:hideMark/>
          </w:tcPr>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lastRenderedPageBreak/>
              <w:t>*Okul Müdürlükleri ve Okul Devamsızlığı İzleme Komisyonları</w:t>
            </w:r>
          </w:p>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 xml:space="preserve">*Halk Eğitim Merkezi </w:t>
            </w:r>
          </w:p>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 xml:space="preserve">*Sosyal Yardımlaşma Vakfı </w:t>
            </w:r>
          </w:p>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 xml:space="preserve">*Rehberlik Araştırma Merkezleri </w:t>
            </w:r>
          </w:p>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 xml:space="preserve">*Sağlık Kurum ve Kuruluşları </w:t>
            </w:r>
          </w:p>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 İŞKUR</w:t>
            </w:r>
          </w:p>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 </w:t>
            </w:r>
          </w:p>
        </w:tc>
      </w:tr>
      <w:tr w:rsidR="00606303" w:rsidRPr="005B739C" w:rsidTr="0067261E">
        <w:trPr>
          <w:trHeight w:val="855"/>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tcBorders>
            <w:noWrap/>
            <w:hideMark/>
          </w:tcPr>
          <w:p w:rsidR="00606303" w:rsidRPr="005B739C" w:rsidRDefault="00606303"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lastRenderedPageBreak/>
              <w:t>Sağlık Nedenleri</w:t>
            </w:r>
          </w:p>
        </w:tc>
        <w:tc>
          <w:tcPr>
            <w:tcW w:w="4110" w:type="dxa"/>
            <w:hideMark/>
          </w:tcPr>
          <w:p w:rsidR="006B4286" w:rsidRPr="005B739C" w:rsidRDefault="006B4286" w:rsidP="009B2E8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1-Öğrencinin problemleri hakkında bilgi edinme ve sınıf/</w:t>
            </w:r>
            <w:r w:rsidR="00055023" w:rsidRPr="005B739C">
              <w:rPr>
                <w:rFonts w:ascii="Times New Roman" w:hAnsi="Times New Roman" w:cs="Times New Roman"/>
                <w:sz w:val="24"/>
                <w:szCs w:val="24"/>
              </w:rPr>
              <w:t>kol</w:t>
            </w:r>
            <w:r w:rsidRPr="005B739C">
              <w:rPr>
                <w:rFonts w:ascii="Times New Roman" w:hAnsi="Times New Roman" w:cs="Times New Roman"/>
                <w:sz w:val="24"/>
                <w:szCs w:val="24"/>
              </w:rPr>
              <w:t xml:space="preserve"> öğretmenlerine bilgilendirme yapılması</w:t>
            </w:r>
          </w:p>
          <w:p w:rsidR="00A04ADC" w:rsidRPr="005B739C" w:rsidRDefault="00A04ADC"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6B4286" w:rsidRPr="005B739C" w:rsidRDefault="006B4286"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2- Öğrencinin probleminin eğitime etkisinin değerlendiri</w:t>
            </w:r>
            <w:r w:rsidR="00A04ADC" w:rsidRPr="005B739C">
              <w:rPr>
                <w:rFonts w:ascii="Times New Roman" w:hAnsi="Times New Roman" w:cs="Times New Roman"/>
                <w:sz w:val="24"/>
                <w:szCs w:val="24"/>
              </w:rPr>
              <w:t>lip, iyileştirmelerin yapılması</w:t>
            </w:r>
          </w:p>
          <w:p w:rsidR="006B4286" w:rsidRPr="005B739C" w:rsidRDefault="006B4286"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606303" w:rsidRPr="005B739C" w:rsidRDefault="006B4286"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3-</w:t>
            </w:r>
            <w:r w:rsidR="00606303" w:rsidRPr="005B739C">
              <w:rPr>
                <w:rFonts w:ascii="Times New Roman" w:hAnsi="Times New Roman" w:cs="Times New Roman"/>
                <w:sz w:val="24"/>
                <w:szCs w:val="24"/>
              </w:rPr>
              <w:t xml:space="preserve">Ev ziyaretleri yapılması </w:t>
            </w:r>
          </w:p>
          <w:p w:rsidR="00606303" w:rsidRPr="005B739C"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606303" w:rsidRPr="005B739C" w:rsidRDefault="006B4286"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4-</w:t>
            </w:r>
            <w:r w:rsidR="00606303" w:rsidRPr="005B739C">
              <w:rPr>
                <w:rFonts w:ascii="Times New Roman" w:hAnsi="Times New Roman" w:cs="Times New Roman"/>
                <w:sz w:val="24"/>
                <w:szCs w:val="24"/>
              </w:rPr>
              <w:t>.Destek eğitim od</w:t>
            </w:r>
            <w:r w:rsidR="00A04ADC" w:rsidRPr="005B739C">
              <w:rPr>
                <w:rFonts w:ascii="Times New Roman" w:hAnsi="Times New Roman" w:cs="Times New Roman"/>
                <w:sz w:val="24"/>
                <w:szCs w:val="24"/>
              </w:rPr>
              <w:t>alarının aktif hale getirilmesi</w:t>
            </w:r>
          </w:p>
          <w:p w:rsidR="00A04ADC" w:rsidRPr="005B739C" w:rsidRDefault="00A04ADC"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A04ADC" w:rsidRPr="005B739C" w:rsidRDefault="009E68F7"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 xml:space="preserve">5-Okul idarelerinin devamsızlığı tespit edilen öğrenci velisine ulaşması.(Telefon, </w:t>
            </w:r>
            <w:r w:rsidR="00055023" w:rsidRPr="005B739C">
              <w:rPr>
                <w:rFonts w:ascii="Times New Roman" w:hAnsi="Times New Roman" w:cs="Times New Roman"/>
                <w:sz w:val="24"/>
                <w:szCs w:val="24"/>
              </w:rPr>
              <w:t>Yüz yüze</w:t>
            </w:r>
            <w:r w:rsidRPr="005B739C">
              <w:rPr>
                <w:rFonts w:ascii="Times New Roman" w:hAnsi="Times New Roman" w:cs="Times New Roman"/>
                <w:sz w:val="24"/>
                <w:szCs w:val="24"/>
              </w:rPr>
              <w:t>)</w:t>
            </w:r>
          </w:p>
        </w:tc>
        <w:tc>
          <w:tcPr>
            <w:tcW w:w="2943" w:type="dxa"/>
            <w:hideMark/>
          </w:tcPr>
          <w:p w:rsidR="00606303" w:rsidRPr="005B739C" w:rsidRDefault="00606303" w:rsidP="00A37989">
            <w:pPr>
              <w:tabs>
                <w:tab w:val="left" w:pos="168"/>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 xml:space="preserve">*İl/İlçe Milli Eğitim Müdürlüğü </w:t>
            </w:r>
          </w:p>
          <w:p w:rsidR="00606303" w:rsidRPr="005B739C" w:rsidRDefault="0025010D"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606303" w:rsidRPr="005B739C">
              <w:rPr>
                <w:rFonts w:ascii="Times New Roman" w:hAnsi="Times New Roman" w:cs="Times New Roman"/>
                <w:sz w:val="24"/>
                <w:szCs w:val="24"/>
              </w:rPr>
              <w:t xml:space="preserve">Rehberlik ve Araştırma Merkezleri </w:t>
            </w:r>
          </w:p>
          <w:p w:rsidR="00606303" w:rsidRPr="005B739C" w:rsidRDefault="0025010D"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606303" w:rsidRPr="005B739C">
              <w:rPr>
                <w:rFonts w:ascii="Times New Roman" w:hAnsi="Times New Roman" w:cs="Times New Roman"/>
                <w:sz w:val="24"/>
                <w:szCs w:val="24"/>
              </w:rPr>
              <w:t xml:space="preserve">Sağlık Kurum ve Kuruluşları </w:t>
            </w:r>
          </w:p>
          <w:p w:rsidR="00606303" w:rsidRPr="005B739C" w:rsidRDefault="0025010D"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606303" w:rsidRPr="005B739C">
              <w:rPr>
                <w:rFonts w:ascii="Times New Roman" w:hAnsi="Times New Roman" w:cs="Times New Roman"/>
                <w:sz w:val="24"/>
                <w:szCs w:val="24"/>
              </w:rPr>
              <w:t>Okul Müdürlükleri ve Okul Devamsızlığı İzleme Komisyonları</w:t>
            </w:r>
          </w:p>
          <w:p w:rsidR="00606303" w:rsidRPr="005B739C"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 </w:t>
            </w:r>
          </w:p>
        </w:tc>
      </w:tr>
      <w:tr w:rsidR="00606303" w:rsidRPr="005B739C" w:rsidTr="0067261E">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tcBorders>
            <w:noWrap/>
            <w:hideMark/>
          </w:tcPr>
          <w:p w:rsidR="00606303" w:rsidRPr="005B739C" w:rsidRDefault="00606303"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lastRenderedPageBreak/>
              <w:t xml:space="preserve">Arkadaşlık İlişkileri </w:t>
            </w:r>
          </w:p>
        </w:tc>
        <w:tc>
          <w:tcPr>
            <w:tcW w:w="4110" w:type="dxa"/>
            <w:hideMark/>
          </w:tcPr>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 xml:space="preserve"> 1-Öğrencilere yönelik sosyal beceri </w:t>
            </w:r>
            <w:r w:rsidR="00CA42D6" w:rsidRPr="005B739C">
              <w:rPr>
                <w:rFonts w:ascii="Times New Roman" w:hAnsi="Times New Roman" w:cs="Times New Roman"/>
                <w:sz w:val="24"/>
                <w:szCs w:val="24"/>
              </w:rPr>
              <w:t>ve olumsuz davranışların giderilmesine yönelik eğitimlerin</w:t>
            </w:r>
            <w:r w:rsidRPr="005B739C">
              <w:rPr>
                <w:rFonts w:ascii="Times New Roman" w:hAnsi="Times New Roman" w:cs="Times New Roman"/>
                <w:sz w:val="24"/>
                <w:szCs w:val="24"/>
              </w:rPr>
              <w:t xml:space="preserve"> planlanarak verilmesi </w:t>
            </w:r>
          </w:p>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 iletişim becerileri, arkadaşlık ilişkileri, özür dileme, hayır diyebilme, farklılıkları kabul vb. )</w:t>
            </w:r>
          </w:p>
          <w:p w:rsidR="00CA42D6" w:rsidRPr="005B739C" w:rsidRDefault="00CA42D6"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CA42D6" w:rsidRPr="005B739C" w:rsidRDefault="006B4286"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2-</w:t>
            </w:r>
            <w:r w:rsidR="00CA42D6" w:rsidRPr="005B739C">
              <w:rPr>
                <w:rFonts w:ascii="Times New Roman" w:hAnsi="Times New Roman" w:cs="Times New Roman"/>
                <w:sz w:val="24"/>
                <w:szCs w:val="24"/>
              </w:rPr>
              <w:t xml:space="preserve">Psikolojik desteğe ihtiyacı olan öğrencilerin </w:t>
            </w:r>
            <w:r w:rsidRPr="005B739C">
              <w:rPr>
                <w:rFonts w:ascii="Times New Roman" w:hAnsi="Times New Roman" w:cs="Times New Roman"/>
                <w:sz w:val="24"/>
                <w:szCs w:val="24"/>
              </w:rPr>
              <w:t>tespiti ve yönlendirilmesi.</w:t>
            </w:r>
          </w:p>
          <w:p w:rsidR="006B4286" w:rsidRPr="005B739C" w:rsidRDefault="006B4286"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B4286" w:rsidRPr="005B739C" w:rsidRDefault="0025010D"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3-</w:t>
            </w:r>
            <w:r w:rsidR="006B4286" w:rsidRPr="005B739C">
              <w:rPr>
                <w:rFonts w:ascii="Times New Roman" w:hAnsi="Times New Roman" w:cs="Times New Roman"/>
                <w:sz w:val="24"/>
                <w:szCs w:val="24"/>
              </w:rPr>
              <w:t>Okul içi sorumluluk ve görevlendirmeler yapılması.</w:t>
            </w:r>
          </w:p>
          <w:p w:rsidR="006B4286" w:rsidRPr="005B739C" w:rsidRDefault="006B4286"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B4286" w:rsidRPr="005B739C" w:rsidRDefault="006B4286"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4-Sınıfiçi etkinlikler düzenlenmesi.</w:t>
            </w:r>
          </w:p>
          <w:p w:rsidR="00351B15" w:rsidRDefault="00351B15"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B4286" w:rsidRPr="005B739C" w:rsidRDefault="009E68F7"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 xml:space="preserve">5-Okul idarelerinin devamsızlığı tespit edilen öğrenci velisine ulaşması.(Telefon, </w:t>
            </w:r>
            <w:r w:rsidR="00055023" w:rsidRPr="005B739C">
              <w:rPr>
                <w:rFonts w:ascii="Times New Roman" w:hAnsi="Times New Roman" w:cs="Times New Roman"/>
                <w:sz w:val="24"/>
                <w:szCs w:val="24"/>
              </w:rPr>
              <w:t>Yüz yüze</w:t>
            </w:r>
            <w:r w:rsidRPr="005B739C">
              <w:rPr>
                <w:rFonts w:ascii="Times New Roman" w:hAnsi="Times New Roman" w:cs="Times New Roman"/>
                <w:sz w:val="24"/>
                <w:szCs w:val="24"/>
              </w:rPr>
              <w:t>)</w:t>
            </w:r>
          </w:p>
        </w:tc>
        <w:tc>
          <w:tcPr>
            <w:tcW w:w="2943" w:type="dxa"/>
            <w:hideMark/>
          </w:tcPr>
          <w:p w:rsidR="00606303" w:rsidRPr="005B739C" w:rsidRDefault="0025010D"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606303" w:rsidRPr="005B739C">
              <w:rPr>
                <w:rFonts w:ascii="Times New Roman" w:hAnsi="Times New Roman" w:cs="Times New Roman"/>
                <w:sz w:val="24"/>
                <w:szCs w:val="24"/>
              </w:rPr>
              <w:t xml:space="preserve">İl/İlçe Milli Eğitim Müdürlüğü </w:t>
            </w:r>
          </w:p>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725943" w:rsidRDefault="0072594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06303" w:rsidRPr="005B739C" w:rsidRDefault="0025010D"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606303" w:rsidRPr="005B739C">
              <w:rPr>
                <w:rFonts w:ascii="Times New Roman" w:hAnsi="Times New Roman" w:cs="Times New Roman"/>
                <w:sz w:val="24"/>
                <w:szCs w:val="24"/>
              </w:rPr>
              <w:t xml:space="preserve">Rehberlik ve Araştırma Merkezleri </w:t>
            </w:r>
          </w:p>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06303" w:rsidRPr="005B739C" w:rsidRDefault="0025010D"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606303" w:rsidRPr="005B739C">
              <w:rPr>
                <w:rFonts w:ascii="Times New Roman" w:hAnsi="Times New Roman" w:cs="Times New Roman"/>
                <w:sz w:val="24"/>
                <w:szCs w:val="24"/>
              </w:rPr>
              <w:t>Okul Müdürlükleri ve Okul Devamsızlığı İzleme Komisyonları</w:t>
            </w:r>
          </w:p>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 </w:t>
            </w:r>
          </w:p>
        </w:tc>
      </w:tr>
      <w:tr w:rsidR="00606303" w:rsidRPr="005B739C" w:rsidTr="0067261E">
        <w:trPr>
          <w:trHeight w:val="690"/>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tcBorders>
            <w:noWrap/>
            <w:hideMark/>
          </w:tcPr>
          <w:p w:rsidR="00606303" w:rsidRPr="005B739C" w:rsidRDefault="00606303"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Sınav Korkusu</w:t>
            </w:r>
          </w:p>
          <w:p w:rsidR="00606303" w:rsidRPr="005B739C" w:rsidRDefault="00606303"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(Başaramama endişesinden )</w:t>
            </w:r>
          </w:p>
        </w:tc>
        <w:tc>
          <w:tcPr>
            <w:tcW w:w="4110" w:type="dxa"/>
            <w:hideMark/>
          </w:tcPr>
          <w:p w:rsidR="006B4286" w:rsidRPr="005B739C"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1-</w:t>
            </w:r>
            <w:r w:rsidR="00055BEC" w:rsidRPr="005B739C">
              <w:rPr>
                <w:rFonts w:ascii="Times New Roman" w:hAnsi="Times New Roman" w:cs="Times New Roman"/>
                <w:sz w:val="24"/>
                <w:szCs w:val="24"/>
              </w:rPr>
              <w:t>Ders çalışma</w:t>
            </w:r>
            <w:r w:rsidR="00A04ADC" w:rsidRPr="005B739C">
              <w:rPr>
                <w:rFonts w:ascii="Times New Roman" w:hAnsi="Times New Roman" w:cs="Times New Roman"/>
                <w:sz w:val="24"/>
                <w:szCs w:val="24"/>
              </w:rPr>
              <w:t xml:space="preserve"> alışkanlıklarının düzenlenmesi</w:t>
            </w:r>
          </w:p>
          <w:p w:rsidR="00055BEC" w:rsidRPr="005B739C" w:rsidRDefault="00055BEC"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55BEC" w:rsidRPr="005B739C" w:rsidRDefault="00055BEC"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2-</w:t>
            </w:r>
            <w:r w:rsidR="00606303" w:rsidRPr="005B739C">
              <w:rPr>
                <w:rFonts w:ascii="Times New Roman" w:hAnsi="Times New Roman" w:cs="Times New Roman"/>
                <w:sz w:val="24"/>
                <w:szCs w:val="24"/>
              </w:rPr>
              <w:t xml:space="preserve">Okul yöneticilerini ve öğretmenlerini uygulamalarında motive </w:t>
            </w:r>
            <w:r w:rsidR="00A04ADC" w:rsidRPr="005B739C">
              <w:rPr>
                <w:rFonts w:ascii="Times New Roman" w:hAnsi="Times New Roman" w:cs="Times New Roman"/>
                <w:sz w:val="24"/>
                <w:szCs w:val="24"/>
              </w:rPr>
              <w:t xml:space="preserve">edici </w:t>
            </w:r>
            <w:proofErr w:type="spellStart"/>
            <w:r w:rsidR="00A04ADC" w:rsidRPr="005B739C">
              <w:rPr>
                <w:rFonts w:ascii="Times New Roman" w:hAnsi="Times New Roman" w:cs="Times New Roman"/>
                <w:sz w:val="24"/>
                <w:szCs w:val="24"/>
              </w:rPr>
              <w:t>aktivitelereyer</w:t>
            </w:r>
            <w:proofErr w:type="spellEnd"/>
            <w:r w:rsidR="00A04ADC" w:rsidRPr="005B739C">
              <w:rPr>
                <w:rFonts w:ascii="Times New Roman" w:hAnsi="Times New Roman" w:cs="Times New Roman"/>
                <w:sz w:val="24"/>
                <w:szCs w:val="24"/>
              </w:rPr>
              <w:t xml:space="preserve"> vermek</w:t>
            </w:r>
          </w:p>
          <w:p w:rsidR="00606303" w:rsidRPr="005B739C"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55BEC" w:rsidRPr="005B739C" w:rsidRDefault="00055BEC" w:rsidP="00F3033C">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3-Öğrencinin ailesine sınav kaygısına yön</w:t>
            </w:r>
            <w:r w:rsidR="00A04ADC" w:rsidRPr="005B739C">
              <w:rPr>
                <w:rFonts w:ascii="Times New Roman" w:hAnsi="Times New Roman" w:cs="Times New Roman"/>
                <w:sz w:val="24"/>
                <w:szCs w:val="24"/>
              </w:rPr>
              <w:t>elik bilgilendirmeler yapılması</w:t>
            </w:r>
          </w:p>
          <w:p w:rsidR="00055BEC" w:rsidRPr="005B739C" w:rsidRDefault="00055BEC" w:rsidP="00F3033C">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55BEC" w:rsidRPr="00D16D26" w:rsidRDefault="00055BEC" w:rsidP="00A3798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D16D26">
              <w:rPr>
                <w:rFonts w:ascii="Times New Roman" w:hAnsi="Times New Roman" w:cs="Times New Roman"/>
                <w:sz w:val="24"/>
              </w:rPr>
              <w:t>4-Gerekli durumlarda sağlık kuru</w:t>
            </w:r>
            <w:r w:rsidR="00A04ADC" w:rsidRPr="00D16D26">
              <w:rPr>
                <w:rFonts w:ascii="Times New Roman" w:hAnsi="Times New Roman" w:cs="Times New Roman"/>
                <w:sz w:val="24"/>
              </w:rPr>
              <w:t>luşlarına yönlendirme yapılması</w:t>
            </w:r>
          </w:p>
          <w:p w:rsidR="00A04ADC" w:rsidRPr="00D16D26" w:rsidRDefault="00A04ADC" w:rsidP="00A3798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9E68F7" w:rsidRPr="00D16D26" w:rsidRDefault="009E68F7" w:rsidP="00A3798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D16D26">
              <w:rPr>
                <w:rFonts w:ascii="Times New Roman" w:hAnsi="Times New Roman" w:cs="Times New Roman"/>
                <w:sz w:val="24"/>
              </w:rPr>
              <w:t xml:space="preserve">5-Okul idarelerinin devamsızlığı tespit edilen öğrenci velisine ulaşması.(Telefon, </w:t>
            </w:r>
            <w:r w:rsidR="00055023" w:rsidRPr="00D16D26">
              <w:rPr>
                <w:rFonts w:ascii="Times New Roman" w:hAnsi="Times New Roman" w:cs="Times New Roman"/>
                <w:sz w:val="24"/>
              </w:rPr>
              <w:t>Yüz yüze</w:t>
            </w:r>
            <w:r w:rsidRPr="00D16D26">
              <w:rPr>
                <w:rFonts w:ascii="Times New Roman" w:hAnsi="Times New Roman" w:cs="Times New Roman"/>
                <w:sz w:val="24"/>
              </w:rPr>
              <w:t>)</w:t>
            </w:r>
          </w:p>
          <w:p w:rsidR="00A04ADC" w:rsidRPr="005B739C" w:rsidRDefault="00A04ADC"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943" w:type="dxa"/>
            <w:hideMark/>
          </w:tcPr>
          <w:p w:rsidR="00606303" w:rsidRPr="005B739C" w:rsidRDefault="0025010D"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606303" w:rsidRPr="005B739C">
              <w:rPr>
                <w:rFonts w:ascii="Times New Roman" w:hAnsi="Times New Roman" w:cs="Times New Roman"/>
                <w:sz w:val="24"/>
                <w:szCs w:val="24"/>
              </w:rPr>
              <w:t xml:space="preserve">İl/İlçe Milli Eğitim Müdürlüğü </w:t>
            </w:r>
          </w:p>
          <w:p w:rsidR="00606303" w:rsidRPr="005B739C"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606303" w:rsidRPr="005B739C" w:rsidRDefault="0025010D"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606303" w:rsidRPr="005B739C">
              <w:rPr>
                <w:rFonts w:ascii="Times New Roman" w:hAnsi="Times New Roman" w:cs="Times New Roman"/>
                <w:sz w:val="24"/>
                <w:szCs w:val="24"/>
              </w:rPr>
              <w:t xml:space="preserve">Rehberlik ve Araştırma Merkezleri </w:t>
            </w:r>
          </w:p>
          <w:p w:rsidR="00606303" w:rsidRPr="005B739C"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606303" w:rsidRPr="005B739C" w:rsidRDefault="0025010D" w:rsidP="00F3033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606303" w:rsidRPr="005B739C">
              <w:rPr>
                <w:rFonts w:ascii="Times New Roman" w:hAnsi="Times New Roman" w:cs="Times New Roman"/>
                <w:sz w:val="24"/>
                <w:szCs w:val="24"/>
              </w:rPr>
              <w:t>Okul Müdürlükleri ve Okul Devamsızlığı İzleme Komisyonları</w:t>
            </w:r>
          </w:p>
        </w:tc>
      </w:tr>
      <w:tr w:rsidR="00606303" w:rsidRPr="005B739C" w:rsidTr="0067261E">
        <w:trPr>
          <w:cnfStyle w:val="000000100000" w:firstRow="0" w:lastRow="0" w:firstColumn="0" w:lastColumn="0" w:oddVBand="0" w:evenVBand="0" w:oddHBand="1" w:evenHBand="0" w:firstRowFirstColumn="0" w:firstRowLastColumn="0" w:lastRowFirstColumn="0" w:lastRowLastColumn="0"/>
          <w:trHeight w:val="5379"/>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tcBorders>
            <w:noWrap/>
            <w:hideMark/>
          </w:tcPr>
          <w:p w:rsidR="00606303" w:rsidRPr="005B739C" w:rsidRDefault="00606303"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lastRenderedPageBreak/>
              <w:t xml:space="preserve">Derslere Yeterince Hazırlanamama </w:t>
            </w:r>
          </w:p>
        </w:tc>
        <w:tc>
          <w:tcPr>
            <w:tcW w:w="4110" w:type="dxa"/>
            <w:hideMark/>
          </w:tcPr>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 xml:space="preserve">1-Verimli ders çalışma alışkanlarının kazandırılmasına yönelik seminerlerinin düzenlenmesi </w:t>
            </w:r>
          </w:p>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06303" w:rsidRPr="005B739C" w:rsidRDefault="00A04ADC"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2-</w:t>
            </w:r>
            <w:r w:rsidR="00606303" w:rsidRPr="005B739C">
              <w:rPr>
                <w:rFonts w:ascii="Times New Roman" w:hAnsi="Times New Roman" w:cs="Times New Roman"/>
                <w:sz w:val="24"/>
                <w:szCs w:val="24"/>
              </w:rPr>
              <w:t xml:space="preserve">Akademik yetersizlik nedenlerine uygun olarak önlemlerin alınması </w:t>
            </w:r>
          </w:p>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 destekleme ve yetiştirme kurslarının açılması, kulüp ve ders dışı egzersiz çalışmaları vb. düzenlenmesi )</w:t>
            </w:r>
          </w:p>
          <w:p w:rsidR="00A04ADC" w:rsidRPr="005B739C" w:rsidRDefault="00A04ADC"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A04ADC" w:rsidRPr="005B739C" w:rsidRDefault="009E68F7"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 xml:space="preserve">3-Okul idarelerinin devamsızlığı tespit edilen öğrenci velisine ulaşması.(Telefon, </w:t>
            </w:r>
            <w:r w:rsidR="00055023" w:rsidRPr="005B739C">
              <w:rPr>
                <w:rFonts w:ascii="Times New Roman" w:hAnsi="Times New Roman" w:cs="Times New Roman"/>
                <w:sz w:val="24"/>
                <w:szCs w:val="24"/>
              </w:rPr>
              <w:t>Yüz yüze</w:t>
            </w:r>
            <w:r w:rsidRPr="005B739C">
              <w:rPr>
                <w:rFonts w:ascii="Times New Roman" w:hAnsi="Times New Roman" w:cs="Times New Roman"/>
                <w:sz w:val="24"/>
                <w:szCs w:val="24"/>
              </w:rPr>
              <w:t>)</w:t>
            </w:r>
          </w:p>
        </w:tc>
        <w:tc>
          <w:tcPr>
            <w:tcW w:w="2943" w:type="dxa"/>
            <w:hideMark/>
          </w:tcPr>
          <w:p w:rsidR="00606303" w:rsidRPr="005B739C" w:rsidRDefault="0025010D"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606303" w:rsidRPr="005B739C">
              <w:rPr>
                <w:rFonts w:ascii="Times New Roman" w:hAnsi="Times New Roman" w:cs="Times New Roman"/>
                <w:sz w:val="24"/>
                <w:szCs w:val="24"/>
              </w:rPr>
              <w:t xml:space="preserve">İl/İlçe Milli Eğitim Müdürlüğü </w:t>
            </w:r>
          </w:p>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06303" w:rsidRPr="005B739C" w:rsidRDefault="0025010D"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606303" w:rsidRPr="005B739C">
              <w:rPr>
                <w:rFonts w:ascii="Times New Roman" w:hAnsi="Times New Roman" w:cs="Times New Roman"/>
                <w:sz w:val="24"/>
                <w:szCs w:val="24"/>
              </w:rPr>
              <w:t xml:space="preserve">Rehberlik ve Araştırma Merkezleri </w:t>
            </w:r>
          </w:p>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06303" w:rsidRPr="005B739C" w:rsidRDefault="0025010D"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606303" w:rsidRPr="005B739C">
              <w:rPr>
                <w:rFonts w:ascii="Times New Roman" w:hAnsi="Times New Roman" w:cs="Times New Roman"/>
                <w:sz w:val="24"/>
                <w:szCs w:val="24"/>
              </w:rPr>
              <w:t>Okul Müdürlükleri ve Okul Devamsızlığı İzleme Komisyonları </w:t>
            </w:r>
          </w:p>
        </w:tc>
      </w:tr>
      <w:tr w:rsidR="00606303" w:rsidRPr="005B739C" w:rsidTr="0067261E">
        <w:trPr>
          <w:trHeight w:val="645"/>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tcBorders>
            <w:noWrap/>
            <w:hideMark/>
          </w:tcPr>
          <w:p w:rsidR="00606303" w:rsidRPr="005B739C" w:rsidRDefault="00606303"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İzin Alma İmkânı Bulamamış Olmak</w:t>
            </w:r>
          </w:p>
        </w:tc>
        <w:tc>
          <w:tcPr>
            <w:tcW w:w="4110" w:type="dxa"/>
            <w:hideMark/>
          </w:tcPr>
          <w:p w:rsidR="009E68F7" w:rsidRPr="005B739C" w:rsidRDefault="00A04ADC"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1-</w:t>
            </w:r>
            <w:r w:rsidR="00606303" w:rsidRPr="005B739C">
              <w:rPr>
                <w:rFonts w:ascii="Times New Roman" w:hAnsi="Times New Roman" w:cs="Times New Roman"/>
                <w:sz w:val="24"/>
                <w:szCs w:val="24"/>
              </w:rPr>
              <w:t>Öğrencilerin ve velilerin farklı yöntemlerle dilek, temenni ve isteklerini okul yönetimine duyurma ihtiyaçlarının karşılanması.</w:t>
            </w:r>
            <w:r w:rsidR="00037884">
              <w:rPr>
                <w:rFonts w:ascii="Times New Roman" w:hAnsi="Times New Roman" w:cs="Times New Roman"/>
                <w:sz w:val="24"/>
                <w:szCs w:val="24"/>
              </w:rPr>
              <w:t>(</w:t>
            </w:r>
            <w:r w:rsidR="00A71338" w:rsidRPr="005B739C">
              <w:rPr>
                <w:rFonts w:ascii="Times New Roman" w:hAnsi="Times New Roman" w:cs="Times New Roman"/>
                <w:sz w:val="24"/>
                <w:szCs w:val="24"/>
              </w:rPr>
              <w:t>Anket uygulama, Mesaj sistemi oluşturma</w:t>
            </w:r>
            <w:r w:rsidR="00C328E4" w:rsidRPr="005B739C">
              <w:rPr>
                <w:rFonts w:ascii="Times New Roman" w:hAnsi="Times New Roman" w:cs="Times New Roman"/>
                <w:sz w:val="24"/>
                <w:szCs w:val="24"/>
              </w:rPr>
              <w:t>)</w:t>
            </w:r>
          </w:p>
          <w:p w:rsidR="009E68F7" w:rsidRPr="005B739C" w:rsidRDefault="009E68F7" w:rsidP="00A37989">
            <w:pPr>
              <w:pStyle w:val="ListeParagraf"/>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A04ADC" w:rsidRPr="005B739C" w:rsidRDefault="009E68F7"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 xml:space="preserve">2-Okul idarelerinin devamsızlığı tespit edilen öğrenci </w:t>
            </w:r>
            <w:proofErr w:type="spellStart"/>
            <w:r w:rsidRPr="005B739C">
              <w:rPr>
                <w:rFonts w:ascii="Times New Roman" w:hAnsi="Times New Roman" w:cs="Times New Roman"/>
                <w:sz w:val="24"/>
                <w:szCs w:val="24"/>
              </w:rPr>
              <w:t>velisineulaşması</w:t>
            </w:r>
            <w:proofErr w:type="spellEnd"/>
            <w:r w:rsidRPr="005B739C">
              <w:rPr>
                <w:rFonts w:ascii="Times New Roman" w:hAnsi="Times New Roman" w:cs="Times New Roman"/>
                <w:sz w:val="24"/>
                <w:szCs w:val="24"/>
              </w:rPr>
              <w:t xml:space="preserve">.(Telefon, </w:t>
            </w:r>
            <w:r w:rsidR="00055023" w:rsidRPr="005B739C">
              <w:rPr>
                <w:rFonts w:ascii="Times New Roman" w:hAnsi="Times New Roman" w:cs="Times New Roman"/>
                <w:sz w:val="24"/>
                <w:szCs w:val="24"/>
              </w:rPr>
              <w:t>Yüz yüze</w:t>
            </w:r>
            <w:r w:rsidRPr="005B739C">
              <w:rPr>
                <w:rFonts w:ascii="Times New Roman" w:hAnsi="Times New Roman" w:cs="Times New Roman"/>
                <w:sz w:val="24"/>
                <w:szCs w:val="24"/>
              </w:rPr>
              <w:t>)</w:t>
            </w:r>
          </w:p>
        </w:tc>
        <w:tc>
          <w:tcPr>
            <w:tcW w:w="2943" w:type="dxa"/>
            <w:hideMark/>
          </w:tcPr>
          <w:p w:rsidR="00606303" w:rsidRPr="005B739C" w:rsidRDefault="0025010D"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606303" w:rsidRPr="005B739C">
              <w:rPr>
                <w:rFonts w:ascii="Times New Roman" w:hAnsi="Times New Roman" w:cs="Times New Roman"/>
                <w:sz w:val="24"/>
                <w:szCs w:val="24"/>
              </w:rPr>
              <w:t xml:space="preserve">İl/İlçe Milli Eğitim Müdürlüğü </w:t>
            </w:r>
          </w:p>
          <w:p w:rsidR="00606303" w:rsidRPr="005B739C"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606303" w:rsidRPr="005B739C" w:rsidRDefault="0025010D"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606303" w:rsidRPr="005B739C">
              <w:rPr>
                <w:rFonts w:ascii="Times New Roman" w:hAnsi="Times New Roman" w:cs="Times New Roman"/>
                <w:sz w:val="24"/>
                <w:szCs w:val="24"/>
              </w:rPr>
              <w:t xml:space="preserve">Rehberlik ve Araştırma Merkezleri </w:t>
            </w:r>
          </w:p>
          <w:p w:rsidR="00606303" w:rsidRPr="005B739C"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606303" w:rsidRPr="005B739C" w:rsidRDefault="0025010D"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606303" w:rsidRPr="005B739C">
              <w:rPr>
                <w:rFonts w:ascii="Times New Roman" w:hAnsi="Times New Roman" w:cs="Times New Roman"/>
                <w:sz w:val="24"/>
                <w:szCs w:val="24"/>
              </w:rPr>
              <w:t>Okul Müdürlükleri ve Okul Devamsızlığı İzleme Komisyonları</w:t>
            </w:r>
          </w:p>
        </w:tc>
      </w:tr>
      <w:tr w:rsidR="00606303" w:rsidRPr="005B739C" w:rsidTr="0067261E">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tcBorders>
            <w:noWrap/>
            <w:hideMark/>
          </w:tcPr>
          <w:p w:rsidR="00606303" w:rsidRPr="005B739C" w:rsidRDefault="00606303"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Bazı Derslerin Hiç İlgi Çekmemesi</w:t>
            </w:r>
          </w:p>
        </w:tc>
        <w:tc>
          <w:tcPr>
            <w:tcW w:w="4110" w:type="dxa"/>
            <w:hideMark/>
          </w:tcPr>
          <w:p w:rsidR="009E68F7" w:rsidRPr="005B739C" w:rsidRDefault="00055BEC"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1-</w:t>
            </w:r>
            <w:r w:rsidR="00606303" w:rsidRPr="005B739C">
              <w:rPr>
                <w:rFonts w:ascii="Times New Roman" w:hAnsi="Times New Roman" w:cs="Times New Roman"/>
                <w:sz w:val="24"/>
                <w:szCs w:val="24"/>
              </w:rPr>
              <w:t xml:space="preserve">Derslerin ilgi çekici hale getirilmesi ve daha fazla ve geniş katılımlı </w:t>
            </w:r>
            <w:r w:rsidR="00055023" w:rsidRPr="005B739C">
              <w:rPr>
                <w:rFonts w:ascii="Times New Roman" w:hAnsi="Times New Roman" w:cs="Times New Roman"/>
                <w:sz w:val="24"/>
                <w:szCs w:val="24"/>
              </w:rPr>
              <w:t>sosyal aktivitelerin</w:t>
            </w:r>
            <w:r w:rsidR="00606303" w:rsidRPr="005B739C">
              <w:rPr>
                <w:rFonts w:ascii="Times New Roman" w:hAnsi="Times New Roman" w:cs="Times New Roman"/>
                <w:sz w:val="24"/>
                <w:szCs w:val="24"/>
              </w:rPr>
              <w:t xml:space="preserve"> gerçekleştirilmesi </w:t>
            </w:r>
          </w:p>
          <w:p w:rsidR="009E68F7" w:rsidRPr="005B739C" w:rsidRDefault="009E68F7"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06303" w:rsidRPr="005B739C" w:rsidRDefault="009E68F7"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 xml:space="preserve">2-Okul idarelerinin devamsızlığı tespit edilen öğrenci velisine ulaşması.(Telefon, </w:t>
            </w:r>
            <w:r w:rsidR="00055023" w:rsidRPr="005B739C">
              <w:rPr>
                <w:rFonts w:ascii="Times New Roman" w:hAnsi="Times New Roman" w:cs="Times New Roman"/>
                <w:sz w:val="24"/>
                <w:szCs w:val="24"/>
              </w:rPr>
              <w:t>Yüz yüze</w:t>
            </w:r>
            <w:r w:rsidRPr="005B739C">
              <w:rPr>
                <w:rFonts w:ascii="Times New Roman" w:hAnsi="Times New Roman" w:cs="Times New Roman"/>
                <w:sz w:val="24"/>
                <w:szCs w:val="24"/>
              </w:rPr>
              <w:t>)</w:t>
            </w:r>
          </w:p>
        </w:tc>
        <w:tc>
          <w:tcPr>
            <w:tcW w:w="2943" w:type="dxa"/>
            <w:hideMark/>
          </w:tcPr>
          <w:p w:rsidR="00606303" w:rsidRPr="005B739C" w:rsidRDefault="0025010D"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606303" w:rsidRPr="005B739C">
              <w:rPr>
                <w:rFonts w:ascii="Times New Roman" w:hAnsi="Times New Roman" w:cs="Times New Roman"/>
                <w:sz w:val="24"/>
                <w:szCs w:val="24"/>
              </w:rPr>
              <w:t xml:space="preserve">İl/İlçe Milli Eğitim Müdürlüğü </w:t>
            </w:r>
          </w:p>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06303" w:rsidRPr="005B739C" w:rsidRDefault="0025010D"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606303" w:rsidRPr="005B739C">
              <w:rPr>
                <w:rFonts w:ascii="Times New Roman" w:hAnsi="Times New Roman" w:cs="Times New Roman"/>
                <w:sz w:val="24"/>
                <w:szCs w:val="24"/>
              </w:rPr>
              <w:t xml:space="preserve">Rehberlik ve Araştırma Merkezleri </w:t>
            </w:r>
          </w:p>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06303" w:rsidRPr="005B739C" w:rsidRDefault="0025010D"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606303" w:rsidRPr="005B739C">
              <w:rPr>
                <w:rFonts w:ascii="Times New Roman" w:hAnsi="Times New Roman" w:cs="Times New Roman"/>
                <w:sz w:val="24"/>
                <w:szCs w:val="24"/>
              </w:rPr>
              <w:t>Okul Müdürlükleri ve Okul Devamsızlığı İzleme Komisyonları</w:t>
            </w:r>
          </w:p>
        </w:tc>
      </w:tr>
      <w:tr w:rsidR="00606303" w:rsidRPr="005B739C" w:rsidTr="0067261E">
        <w:trPr>
          <w:trHeight w:val="915"/>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tcBorders>
            <w:noWrap/>
            <w:hideMark/>
          </w:tcPr>
          <w:p w:rsidR="00606303" w:rsidRPr="005B739C" w:rsidRDefault="00606303"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Olumsuz Öğretmen Tutumu</w:t>
            </w:r>
          </w:p>
        </w:tc>
        <w:tc>
          <w:tcPr>
            <w:tcW w:w="4110" w:type="dxa"/>
            <w:hideMark/>
          </w:tcPr>
          <w:p w:rsidR="00606303" w:rsidRPr="005B739C" w:rsidRDefault="00A04ADC"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1-</w:t>
            </w:r>
            <w:r w:rsidR="00606303" w:rsidRPr="005B739C">
              <w:rPr>
                <w:rFonts w:ascii="Times New Roman" w:hAnsi="Times New Roman" w:cs="Times New Roman"/>
                <w:sz w:val="24"/>
                <w:szCs w:val="24"/>
              </w:rPr>
              <w:t>Öğrenci</w:t>
            </w:r>
            <w:r w:rsidRPr="005B739C">
              <w:rPr>
                <w:rFonts w:ascii="Times New Roman" w:hAnsi="Times New Roman" w:cs="Times New Roman"/>
                <w:sz w:val="24"/>
                <w:szCs w:val="24"/>
              </w:rPr>
              <w:t>lerle yüz yüze iletişim kurmak</w:t>
            </w:r>
          </w:p>
          <w:p w:rsidR="00050AF8" w:rsidRDefault="00050AF8"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606303" w:rsidRPr="005B739C" w:rsidRDefault="00A04ADC"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lastRenderedPageBreak/>
              <w:t>2-</w:t>
            </w:r>
            <w:r w:rsidR="00606303" w:rsidRPr="005B739C">
              <w:rPr>
                <w:rFonts w:ascii="Times New Roman" w:hAnsi="Times New Roman" w:cs="Times New Roman"/>
                <w:sz w:val="24"/>
                <w:szCs w:val="24"/>
              </w:rPr>
              <w:t>Öğretmenlerin, hayatında önemli değişmeler (ölüm, boşanma vs.) olan öğrencilere daha dikkati ve ilgili davranmaları.</w:t>
            </w:r>
          </w:p>
          <w:p w:rsidR="00606303" w:rsidRPr="005B739C"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606303" w:rsidRPr="005B739C"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3</w:t>
            </w:r>
            <w:r w:rsidR="00A04ADC" w:rsidRPr="005B739C">
              <w:rPr>
                <w:rFonts w:ascii="Times New Roman" w:hAnsi="Times New Roman" w:cs="Times New Roman"/>
                <w:sz w:val="24"/>
                <w:szCs w:val="24"/>
              </w:rPr>
              <w:t>-</w:t>
            </w:r>
            <w:r w:rsidRPr="005B739C">
              <w:rPr>
                <w:rFonts w:ascii="Times New Roman" w:hAnsi="Times New Roman" w:cs="Times New Roman"/>
                <w:sz w:val="24"/>
                <w:szCs w:val="24"/>
              </w:rPr>
              <w:t xml:space="preserve"> Okul yöneticileri, öğretmenler ve rehber öğretmenler arasında düzenli </w:t>
            </w:r>
            <w:r w:rsidR="00055023" w:rsidRPr="005B739C">
              <w:rPr>
                <w:rFonts w:ascii="Times New Roman" w:hAnsi="Times New Roman" w:cs="Times New Roman"/>
                <w:sz w:val="24"/>
                <w:szCs w:val="24"/>
              </w:rPr>
              <w:t>paylaşım toplantıları</w:t>
            </w:r>
            <w:r w:rsidRPr="005B739C">
              <w:rPr>
                <w:rFonts w:ascii="Times New Roman" w:hAnsi="Times New Roman" w:cs="Times New Roman"/>
                <w:sz w:val="24"/>
                <w:szCs w:val="24"/>
              </w:rPr>
              <w:t xml:space="preserve"> düzenlemek </w:t>
            </w:r>
          </w:p>
          <w:p w:rsidR="00A04ADC" w:rsidRPr="005B739C" w:rsidRDefault="00A04ADC"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A04ADC" w:rsidRPr="005B739C" w:rsidRDefault="00A04ADC" w:rsidP="00A37989">
            <w:pPr>
              <w:tabs>
                <w:tab w:val="left" w:pos="180"/>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 xml:space="preserve">4-Okul idarelerinin devamsızlığı tespit edilen öğrenci velisine ulaşması.(Telefon, </w:t>
            </w:r>
            <w:r w:rsidR="00055023" w:rsidRPr="005B739C">
              <w:rPr>
                <w:rFonts w:ascii="Times New Roman" w:hAnsi="Times New Roman" w:cs="Times New Roman"/>
                <w:sz w:val="24"/>
                <w:szCs w:val="24"/>
              </w:rPr>
              <w:t>Yüz yüze</w:t>
            </w:r>
            <w:r w:rsidRPr="005B739C">
              <w:rPr>
                <w:rFonts w:ascii="Times New Roman" w:hAnsi="Times New Roman" w:cs="Times New Roman"/>
                <w:sz w:val="24"/>
                <w:szCs w:val="24"/>
              </w:rPr>
              <w:t>)</w:t>
            </w:r>
          </w:p>
        </w:tc>
        <w:tc>
          <w:tcPr>
            <w:tcW w:w="2943" w:type="dxa"/>
            <w:hideMark/>
          </w:tcPr>
          <w:p w:rsidR="00606303" w:rsidRPr="005B739C" w:rsidRDefault="0025010D"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w:t>
            </w:r>
            <w:r w:rsidR="00606303" w:rsidRPr="005B739C">
              <w:rPr>
                <w:rFonts w:ascii="Times New Roman" w:hAnsi="Times New Roman" w:cs="Times New Roman"/>
                <w:sz w:val="24"/>
                <w:szCs w:val="24"/>
              </w:rPr>
              <w:t xml:space="preserve">İl/İlçe Milli Eğitim Müdürlüğü </w:t>
            </w:r>
          </w:p>
          <w:p w:rsidR="00606303" w:rsidRPr="005B739C" w:rsidRDefault="0025010D"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w:t>
            </w:r>
            <w:r w:rsidR="00606303" w:rsidRPr="005B739C">
              <w:rPr>
                <w:rFonts w:ascii="Times New Roman" w:hAnsi="Times New Roman" w:cs="Times New Roman"/>
                <w:sz w:val="24"/>
                <w:szCs w:val="24"/>
              </w:rPr>
              <w:t xml:space="preserve">Rehberlik ve Araştırma Merkezleri </w:t>
            </w:r>
          </w:p>
          <w:p w:rsidR="00606303" w:rsidRPr="005B739C"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606303" w:rsidRPr="005B739C" w:rsidRDefault="0025010D"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606303" w:rsidRPr="005B739C">
              <w:rPr>
                <w:rFonts w:ascii="Times New Roman" w:hAnsi="Times New Roman" w:cs="Times New Roman"/>
                <w:sz w:val="24"/>
                <w:szCs w:val="24"/>
              </w:rPr>
              <w:t>Okul Müdürlükleri ve Okul Devamsızlığı İzleme Komisyonları</w:t>
            </w:r>
          </w:p>
        </w:tc>
      </w:tr>
      <w:tr w:rsidR="00606303" w:rsidRPr="005B739C" w:rsidTr="0067261E">
        <w:trPr>
          <w:cnfStyle w:val="000000100000" w:firstRow="0" w:lastRow="0" w:firstColumn="0" w:lastColumn="0" w:oddVBand="0" w:evenVBand="0" w:oddHBand="1" w:evenHBand="0" w:firstRowFirstColumn="0" w:firstRowLastColumn="0" w:lastRowFirstColumn="0" w:lastRowLastColumn="0"/>
          <w:trHeight w:val="889"/>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tcBorders>
            <w:noWrap/>
            <w:hideMark/>
          </w:tcPr>
          <w:p w:rsidR="00606303" w:rsidRPr="005B739C" w:rsidRDefault="00606303" w:rsidP="00095866">
            <w:pPr>
              <w:spacing w:line="360" w:lineRule="auto"/>
              <w:rPr>
                <w:rFonts w:ascii="Times New Roman" w:hAnsi="Times New Roman" w:cs="Times New Roman"/>
                <w:sz w:val="24"/>
                <w:szCs w:val="24"/>
              </w:rPr>
            </w:pPr>
            <w:r w:rsidRPr="005B739C">
              <w:rPr>
                <w:rFonts w:ascii="Times New Roman" w:hAnsi="Times New Roman" w:cs="Times New Roman"/>
                <w:sz w:val="24"/>
                <w:szCs w:val="24"/>
              </w:rPr>
              <w:lastRenderedPageBreak/>
              <w:t>Başka Bir İşte Çalışma Zorunluluğu</w:t>
            </w:r>
          </w:p>
        </w:tc>
        <w:tc>
          <w:tcPr>
            <w:tcW w:w="4110" w:type="dxa"/>
            <w:hideMark/>
          </w:tcPr>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 xml:space="preserve">1-Okullarda çocuk işçi </w:t>
            </w:r>
            <w:proofErr w:type="gramStart"/>
            <w:r w:rsidRPr="005B739C">
              <w:rPr>
                <w:rFonts w:ascii="Times New Roman" w:hAnsi="Times New Roman" w:cs="Times New Roman"/>
                <w:sz w:val="24"/>
                <w:szCs w:val="24"/>
              </w:rPr>
              <w:t>yada</w:t>
            </w:r>
            <w:proofErr w:type="gramEnd"/>
            <w:r w:rsidRPr="005B739C">
              <w:rPr>
                <w:rFonts w:ascii="Times New Roman" w:hAnsi="Times New Roman" w:cs="Times New Roman"/>
                <w:sz w:val="24"/>
                <w:szCs w:val="24"/>
              </w:rPr>
              <w:t xml:space="preserve"> mevsimlik işçi olarak çalış</w:t>
            </w:r>
            <w:r w:rsidR="00A04ADC" w:rsidRPr="005B739C">
              <w:rPr>
                <w:rFonts w:ascii="Times New Roman" w:hAnsi="Times New Roman" w:cs="Times New Roman"/>
                <w:sz w:val="24"/>
                <w:szCs w:val="24"/>
              </w:rPr>
              <w:t>an öğrencilerin tespit edilmesi</w:t>
            </w:r>
          </w:p>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06303" w:rsidRPr="005B739C" w:rsidRDefault="00A04ADC"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2-</w:t>
            </w:r>
            <w:r w:rsidR="00606303" w:rsidRPr="005B739C">
              <w:rPr>
                <w:rFonts w:ascii="Times New Roman" w:hAnsi="Times New Roman" w:cs="Times New Roman"/>
                <w:sz w:val="24"/>
                <w:szCs w:val="24"/>
              </w:rPr>
              <w:t xml:space="preserve">Çocuk işçilerin okula devamı için veli ve ilgili kurum ve kuruluşlarla işbirliği yapılması </w:t>
            </w:r>
          </w:p>
          <w:p w:rsidR="00A04ADC" w:rsidRPr="005B739C" w:rsidRDefault="00A04ADC"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06303" w:rsidRPr="005B739C" w:rsidRDefault="00A04ADC"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3-</w:t>
            </w:r>
            <w:r w:rsidR="00606303" w:rsidRPr="005B739C">
              <w:rPr>
                <w:rFonts w:ascii="Times New Roman" w:hAnsi="Times New Roman" w:cs="Times New Roman"/>
                <w:sz w:val="24"/>
                <w:szCs w:val="24"/>
              </w:rPr>
              <w:t xml:space="preserve"> Çocuk işçi çalıştıran iş yerlerinin tespit edilerek yasal işlemlerin gerçekleştirilmesi üzere ilgili kurumla</w:t>
            </w:r>
            <w:r w:rsidRPr="005B739C">
              <w:rPr>
                <w:rFonts w:ascii="Times New Roman" w:hAnsi="Times New Roman" w:cs="Times New Roman"/>
                <w:sz w:val="24"/>
                <w:szCs w:val="24"/>
              </w:rPr>
              <w:t>rla iş birliği yapılması</w:t>
            </w:r>
          </w:p>
          <w:p w:rsidR="00A04ADC" w:rsidRPr="005B739C" w:rsidRDefault="00A04ADC"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A04ADC" w:rsidRPr="005B739C" w:rsidRDefault="00A04ADC"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 xml:space="preserve">4-Okul idarelerinin devamsızlığı tespit edilen öğrenci velisine ulaşması.(Telefon, </w:t>
            </w:r>
            <w:r w:rsidR="00055023" w:rsidRPr="005B739C">
              <w:rPr>
                <w:rFonts w:ascii="Times New Roman" w:hAnsi="Times New Roman" w:cs="Times New Roman"/>
                <w:sz w:val="24"/>
                <w:szCs w:val="24"/>
              </w:rPr>
              <w:t>Yüz yüze</w:t>
            </w:r>
            <w:r w:rsidRPr="005B739C">
              <w:rPr>
                <w:rFonts w:ascii="Times New Roman" w:hAnsi="Times New Roman" w:cs="Times New Roman"/>
                <w:sz w:val="24"/>
                <w:szCs w:val="24"/>
              </w:rPr>
              <w:t>)</w:t>
            </w:r>
          </w:p>
        </w:tc>
        <w:tc>
          <w:tcPr>
            <w:tcW w:w="2943" w:type="dxa"/>
            <w:hideMark/>
          </w:tcPr>
          <w:p w:rsidR="00606303" w:rsidRPr="005B739C" w:rsidRDefault="0025010D"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606303" w:rsidRPr="005B739C">
              <w:rPr>
                <w:rFonts w:ascii="Times New Roman" w:hAnsi="Times New Roman" w:cs="Times New Roman"/>
                <w:sz w:val="24"/>
                <w:szCs w:val="24"/>
              </w:rPr>
              <w:t xml:space="preserve">İl/İlçe Milli Eğitim Müdürlükleri. </w:t>
            </w:r>
          </w:p>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06303" w:rsidRPr="005B739C" w:rsidRDefault="0025010D"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606303" w:rsidRPr="005B739C">
              <w:rPr>
                <w:rFonts w:ascii="Times New Roman" w:hAnsi="Times New Roman" w:cs="Times New Roman"/>
                <w:sz w:val="24"/>
                <w:szCs w:val="24"/>
              </w:rPr>
              <w:t xml:space="preserve">Okul Müdürlükleri ve Okul Devamsızlığı İzleme Komisyonları </w:t>
            </w:r>
          </w:p>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06303" w:rsidRPr="005B739C" w:rsidRDefault="0025010D"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606303" w:rsidRPr="005B739C">
              <w:rPr>
                <w:rFonts w:ascii="Times New Roman" w:hAnsi="Times New Roman" w:cs="Times New Roman"/>
                <w:sz w:val="24"/>
                <w:szCs w:val="24"/>
              </w:rPr>
              <w:t xml:space="preserve">Muhtarlıklar </w:t>
            </w:r>
          </w:p>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06303" w:rsidRPr="005B739C" w:rsidRDefault="0025010D"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gramStart"/>
            <w:r>
              <w:rPr>
                <w:rFonts w:ascii="Times New Roman" w:hAnsi="Times New Roman" w:cs="Times New Roman"/>
                <w:sz w:val="24"/>
                <w:szCs w:val="24"/>
              </w:rPr>
              <w:t>*</w:t>
            </w:r>
            <w:r w:rsidR="00606303" w:rsidRPr="005B739C">
              <w:rPr>
                <w:rFonts w:ascii="Times New Roman" w:hAnsi="Times New Roman" w:cs="Times New Roman"/>
                <w:sz w:val="24"/>
                <w:szCs w:val="24"/>
              </w:rPr>
              <w:t>İlgili okul müdürlükleri.</w:t>
            </w:r>
            <w:proofErr w:type="gramEnd"/>
          </w:p>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 </w:t>
            </w:r>
          </w:p>
        </w:tc>
      </w:tr>
      <w:tr w:rsidR="00606303" w:rsidRPr="005B739C" w:rsidTr="0067261E">
        <w:trPr>
          <w:trHeight w:val="889"/>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tcBorders>
            <w:noWrap/>
            <w:hideMark/>
          </w:tcPr>
          <w:p w:rsidR="00606303" w:rsidRPr="005B739C" w:rsidRDefault="00606303" w:rsidP="00095866">
            <w:pPr>
              <w:spacing w:line="360" w:lineRule="auto"/>
              <w:rPr>
                <w:rFonts w:ascii="Times New Roman" w:hAnsi="Times New Roman" w:cs="Times New Roman"/>
                <w:sz w:val="24"/>
                <w:szCs w:val="24"/>
              </w:rPr>
            </w:pPr>
            <w:r w:rsidRPr="005B739C">
              <w:rPr>
                <w:rFonts w:ascii="Times New Roman" w:hAnsi="Times New Roman" w:cs="Times New Roman"/>
                <w:sz w:val="24"/>
                <w:szCs w:val="24"/>
              </w:rPr>
              <w:t>Zayıf Not Alacağına İnanmış Olmak</w:t>
            </w:r>
          </w:p>
        </w:tc>
        <w:tc>
          <w:tcPr>
            <w:tcW w:w="4110" w:type="dxa"/>
            <w:hideMark/>
          </w:tcPr>
          <w:p w:rsidR="00606303" w:rsidRPr="005B739C"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 xml:space="preserve">1-Verimli ders çalışma alışkanlarının kazandırılmasına yönelik seminerlerinin düzenlenmesi </w:t>
            </w:r>
          </w:p>
          <w:p w:rsidR="00A04ADC" w:rsidRPr="005B739C" w:rsidRDefault="00A04ADC"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2-</w:t>
            </w:r>
            <w:r w:rsidR="00606303" w:rsidRPr="005B739C">
              <w:rPr>
                <w:rFonts w:ascii="Times New Roman" w:hAnsi="Times New Roman" w:cs="Times New Roman"/>
                <w:sz w:val="24"/>
                <w:szCs w:val="24"/>
              </w:rPr>
              <w:t xml:space="preserve">Akademik yetersizlik nedenlerine uygun olarak önlemlerin alınması        </w:t>
            </w:r>
          </w:p>
          <w:p w:rsidR="00606303" w:rsidRPr="005B739C"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lastRenderedPageBreak/>
              <w:t xml:space="preserve"> ( destekleme ve yetiştirme kurslarının açılması, kulüp ve ders dışı egzersiz çalışmaları vb. düzenlenmesi )</w:t>
            </w:r>
          </w:p>
          <w:p w:rsidR="00606303" w:rsidRPr="00050AF8" w:rsidRDefault="00A04ADC" w:rsidP="00A37989">
            <w:pPr>
              <w:pStyle w:val="AralkYok"/>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50AF8">
              <w:rPr>
                <w:rFonts w:ascii="Times New Roman" w:hAnsi="Times New Roman" w:cs="Times New Roman"/>
                <w:sz w:val="24"/>
                <w:szCs w:val="24"/>
              </w:rPr>
              <w:t xml:space="preserve"> 3-</w:t>
            </w:r>
            <w:r w:rsidR="00606303" w:rsidRPr="00050AF8">
              <w:rPr>
                <w:rFonts w:ascii="Times New Roman" w:hAnsi="Times New Roman" w:cs="Times New Roman"/>
                <w:sz w:val="24"/>
                <w:szCs w:val="24"/>
              </w:rPr>
              <w:t xml:space="preserve">Okul yöneticilerini ve öğretmenlerini uygulamalarında motive </w:t>
            </w:r>
            <w:r w:rsidRPr="00050AF8">
              <w:rPr>
                <w:rFonts w:ascii="Times New Roman" w:hAnsi="Times New Roman" w:cs="Times New Roman"/>
                <w:sz w:val="24"/>
                <w:szCs w:val="24"/>
              </w:rPr>
              <w:t>edici aktivitelere yer vermek</w:t>
            </w:r>
          </w:p>
          <w:p w:rsidR="00A04ADC" w:rsidRPr="00050AF8" w:rsidRDefault="00A04ADC"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A04ADC" w:rsidRPr="005B739C" w:rsidRDefault="00A04ADC" w:rsidP="00A37989">
            <w:pPr>
              <w:pStyle w:val="AralkYok"/>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50AF8">
              <w:rPr>
                <w:rFonts w:ascii="Times New Roman" w:hAnsi="Times New Roman" w:cs="Times New Roman"/>
                <w:sz w:val="24"/>
                <w:szCs w:val="24"/>
              </w:rPr>
              <w:t xml:space="preserve">4-Okul idarelerinin devamsızlığı tespit edilen öğrenci </w:t>
            </w:r>
            <w:proofErr w:type="spellStart"/>
            <w:r w:rsidRPr="00050AF8">
              <w:rPr>
                <w:rFonts w:ascii="Times New Roman" w:hAnsi="Times New Roman" w:cs="Times New Roman"/>
                <w:sz w:val="24"/>
                <w:szCs w:val="24"/>
              </w:rPr>
              <w:t>velisineulaşması</w:t>
            </w:r>
            <w:proofErr w:type="spellEnd"/>
            <w:r w:rsidRPr="00050AF8">
              <w:rPr>
                <w:rFonts w:ascii="Times New Roman" w:hAnsi="Times New Roman" w:cs="Times New Roman"/>
                <w:sz w:val="24"/>
                <w:szCs w:val="24"/>
              </w:rPr>
              <w:t xml:space="preserve">.(Telefon, </w:t>
            </w:r>
            <w:r w:rsidR="00055023" w:rsidRPr="00050AF8">
              <w:rPr>
                <w:rFonts w:ascii="Times New Roman" w:hAnsi="Times New Roman" w:cs="Times New Roman"/>
                <w:sz w:val="24"/>
                <w:szCs w:val="24"/>
              </w:rPr>
              <w:t>Yüz yüze</w:t>
            </w:r>
            <w:r w:rsidRPr="00050AF8">
              <w:rPr>
                <w:rFonts w:ascii="Times New Roman" w:hAnsi="Times New Roman" w:cs="Times New Roman"/>
                <w:sz w:val="24"/>
                <w:szCs w:val="24"/>
              </w:rPr>
              <w:t>)</w:t>
            </w:r>
          </w:p>
        </w:tc>
        <w:tc>
          <w:tcPr>
            <w:tcW w:w="2943" w:type="dxa"/>
            <w:hideMark/>
          </w:tcPr>
          <w:p w:rsidR="00606303" w:rsidRPr="005B739C"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lastRenderedPageBreak/>
              <w:t xml:space="preserve">* İl/İlçe Milli Eğitim Müdürlüğü </w:t>
            </w:r>
          </w:p>
          <w:p w:rsidR="00606303" w:rsidRPr="005B739C"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606303" w:rsidRPr="005B739C"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 xml:space="preserve">*    Rehberlik ve Araştırma Merkezleri </w:t>
            </w:r>
          </w:p>
          <w:p w:rsidR="00606303" w:rsidRPr="005B739C"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lastRenderedPageBreak/>
              <w:t>*  Okul Müdürlükleri ve Okul Devamsızlığı İzleme Komisyonları</w:t>
            </w:r>
          </w:p>
        </w:tc>
      </w:tr>
      <w:tr w:rsidR="00606303" w:rsidRPr="005B739C" w:rsidTr="0067261E">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tcBorders>
            <w:noWrap/>
            <w:hideMark/>
          </w:tcPr>
          <w:p w:rsidR="00606303" w:rsidRPr="005B739C" w:rsidRDefault="00351B15" w:rsidP="00A3798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Yetersiz Ders Dışı Etkinliği v</w:t>
            </w:r>
            <w:r w:rsidR="00606303" w:rsidRPr="005B739C">
              <w:rPr>
                <w:rFonts w:ascii="Times New Roman" w:hAnsi="Times New Roman" w:cs="Times New Roman"/>
                <w:sz w:val="24"/>
                <w:szCs w:val="24"/>
              </w:rPr>
              <w:t>e Sosyal Faaliyetler Nedeni İle</w:t>
            </w:r>
          </w:p>
        </w:tc>
        <w:tc>
          <w:tcPr>
            <w:tcW w:w="4110" w:type="dxa"/>
            <w:hideMark/>
          </w:tcPr>
          <w:p w:rsidR="00A04ADC"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1-Düzenlenen ders dışı faaliyetlerin öğrencilerin ilgisini çekecek şekilde planlanması</w:t>
            </w:r>
          </w:p>
          <w:p w:rsidR="00A04ADC" w:rsidRPr="005B739C" w:rsidRDefault="00A04ADC"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06303" w:rsidRPr="005B739C" w:rsidRDefault="00A04ADC"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 xml:space="preserve">2-Okul idarelerinin devamsızlığı tespit edilen öğrenci velisine ulaşması.(Telefon, </w:t>
            </w:r>
            <w:r w:rsidR="00055023" w:rsidRPr="005B739C">
              <w:rPr>
                <w:rFonts w:ascii="Times New Roman" w:hAnsi="Times New Roman" w:cs="Times New Roman"/>
                <w:sz w:val="24"/>
                <w:szCs w:val="24"/>
              </w:rPr>
              <w:t>Yüz yüze</w:t>
            </w:r>
            <w:r w:rsidRPr="005B739C">
              <w:rPr>
                <w:rFonts w:ascii="Times New Roman" w:hAnsi="Times New Roman" w:cs="Times New Roman"/>
                <w:sz w:val="24"/>
                <w:szCs w:val="24"/>
              </w:rPr>
              <w:t>)</w:t>
            </w:r>
          </w:p>
        </w:tc>
        <w:tc>
          <w:tcPr>
            <w:tcW w:w="2943" w:type="dxa"/>
            <w:hideMark/>
          </w:tcPr>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 xml:space="preserve">* İl/İlçe Milli Eğitim Müdürlüğü </w:t>
            </w:r>
          </w:p>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 xml:space="preserve">*    Rehberlik ve Araştırma Merkezleri </w:t>
            </w:r>
          </w:p>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  Okul Müdürlükleri ve Okul Devamsızlığı İzleme Komisyonları</w:t>
            </w:r>
          </w:p>
        </w:tc>
      </w:tr>
      <w:tr w:rsidR="00606303" w:rsidRPr="005B739C" w:rsidTr="0067261E">
        <w:trPr>
          <w:trHeight w:val="690"/>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tcBorders>
            <w:noWrap/>
            <w:hideMark/>
          </w:tcPr>
          <w:p w:rsidR="00606303" w:rsidRPr="005B739C" w:rsidRDefault="00351B15" w:rsidP="00A37989">
            <w:pPr>
              <w:spacing w:line="360" w:lineRule="auto"/>
              <w:jc w:val="both"/>
              <w:rPr>
                <w:rFonts w:ascii="Times New Roman" w:hAnsi="Times New Roman" w:cs="Times New Roman"/>
                <w:sz w:val="24"/>
                <w:szCs w:val="24"/>
              </w:rPr>
            </w:pPr>
            <w:r>
              <w:rPr>
                <w:rFonts w:ascii="Times New Roman" w:hAnsi="Times New Roman" w:cs="Times New Roman"/>
                <w:sz w:val="24"/>
                <w:szCs w:val="24"/>
              </w:rPr>
              <w:t>Okulun İlk v</w:t>
            </w:r>
            <w:r w:rsidR="00606303" w:rsidRPr="005B739C">
              <w:rPr>
                <w:rFonts w:ascii="Times New Roman" w:hAnsi="Times New Roman" w:cs="Times New Roman"/>
                <w:sz w:val="24"/>
                <w:szCs w:val="24"/>
              </w:rPr>
              <w:t>e Son Haftalarında Ders Olmaz Anlayışı</w:t>
            </w:r>
          </w:p>
        </w:tc>
        <w:tc>
          <w:tcPr>
            <w:tcW w:w="4110" w:type="dxa"/>
            <w:hideMark/>
          </w:tcPr>
          <w:p w:rsidR="00606303" w:rsidRPr="005B739C"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1-Her zaman okul içi ve çevresinin yaşam alanlarının öğrenciler için çekici-sevil</w:t>
            </w:r>
            <w:r w:rsidR="00A04ADC" w:rsidRPr="005B739C">
              <w:rPr>
                <w:rFonts w:ascii="Times New Roman" w:hAnsi="Times New Roman" w:cs="Times New Roman"/>
                <w:sz w:val="24"/>
                <w:szCs w:val="24"/>
              </w:rPr>
              <w:t>ir mekânlar haline getirilmesi</w:t>
            </w:r>
          </w:p>
          <w:p w:rsidR="00606303" w:rsidRPr="005B739C"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606303" w:rsidRPr="005B739C" w:rsidRDefault="00606303" w:rsidP="009B2E8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2-Okulların açıldığı ilk günden itibaren yoklamaların alındığı ile ilgili öğrencilerin ve velilerin bilgilendirilmesi</w:t>
            </w:r>
          </w:p>
          <w:p w:rsidR="00A04ADC" w:rsidRPr="005B739C" w:rsidRDefault="00A04ADC"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A04ADC" w:rsidRPr="005B739C" w:rsidRDefault="00A04ADC"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 xml:space="preserve">3-Okul idarelerinin devamsızlığı tespit edilen öğrenci velisine ulaşması.(Telefon, </w:t>
            </w:r>
            <w:r w:rsidR="00055023" w:rsidRPr="005B739C">
              <w:rPr>
                <w:rFonts w:ascii="Times New Roman" w:hAnsi="Times New Roman" w:cs="Times New Roman"/>
                <w:sz w:val="24"/>
                <w:szCs w:val="24"/>
              </w:rPr>
              <w:t>Yüz yüze</w:t>
            </w:r>
            <w:r w:rsidRPr="005B739C">
              <w:rPr>
                <w:rFonts w:ascii="Times New Roman" w:hAnsi="Times New Roman" w:cs="Times New Roman"/>
                <w:sz w:val="24"/>
                <w:szCs w:val="24"/>
              </w:rPr>
              <w:t>)</w:t>
            </w:r>
          </w:p>
        </w:tc>
        <w:tc>
          <w:tcPr>
            <w:tcW w:w="2943" w:type="dxa"/>
            <w:hideMark/>
          </w:tcPr>
          <w:p w:rsidR="00606303" w:rsidRPr="005B739C"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 xml:space="preserve">* İl/İlçe Milli Eğitim Müdürlüğü </w:t>
            </w:r>
          </w:p>
          <w:p w:rsidR="00606303" w:rsidRPr="005B739C"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606303" w:rsidRPr="005B739C"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    Rehberlik ve Araştırma Merkezleri</w:t>
            </w:r>
          </w:p>
          <w:p w:rsidR="00606303" w:rsidRPr="005B739C"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606303" w:rsidRPr="005B739C"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 xml:space="preserve"> *  Okul Müdürlükleri ve Okul Devamsızlığı İzleme Komisyonları</w:t>
            </w:r>
          </w:p>
          <w:p w:rsidR="00606303" w:rsidRPr="005B739C"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 </w:t>
            </w:r>
          </w:p>
        </w:tc>
      </w:tr>
      <w:tr w:rsidR="00606303" w:rsidRPr="005B739C" w:rsidTr="0067261E">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tcBorders>
            <w:hideMark/>
          </w:tcPr>
          <w:p w:rsidR="00606303" w:rsidRPr="005B739C" w:rsidRDefault="00606303"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t xml:space="preserve">Taşımalı eğitim ve pansiyona ailelerin </w:t>
            </w:r>
            <w:r w:rsidRPr="005B739C">
              <w:rPr>
                <w:rFonts w:ascii="Times New Roman" w:hAnsi="Times New Roman" w:cs="Times New Roman"/>
                <w:sz w:val="24"/>
                <w:szCs w:val="24"/>
              </w:rPr>
              <w:lastRenderedPageBreak/>
              <w:t xml:space="preserve">olumlu bakmaması ve okulun uzaklığı, </w:t>
            </w:r>
          </w:p>
          <w:p w:rsidR="00606303" w:rsidRPr="005B739C" w:rsidRDefault="00606303" w:rsidP="00A37989">
            <w:pPr>
              <w:spacing w:line="360" w:lineRule="auto"/>
              <w:jc w:val="both"/>
              <w:rPr>
                <w:rFonts w:ascii="Times New Roman" w:hAnsi="Times New Roman" w:cs="Times New Roman"/>
                <w:sz w:val="24"/>
                <w:szCs w:val="24"/>
              </w:rPr>
            </w:pPr>
          </w:p>
        </w:tc>
        <w:tc>
          <w:tcPr>
            <w:tcW w:w="4110" w:type="dxa"/>
            <w:hideMark/>
          </w:tcPr>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lastRenderedPageBreak/>
              <w:t xml:space="preserve">1-Öğrencinin ailesine maddi yardım yapılması ve Okul Aile Birliğinin </w:t>
            </w:r>
            <w:r w:rsidR="00055023" w:rsidRPr="005B739C">
              <w:rPr>
                <w:rFonts w:ascii="Times New Roman" w:hAnsi="Times New Roman" w:cs="Times New Roman"/>
                <w:sz w:val="24"/>
                <w:szCs w:val="24"/>
              </w:rPr>
              <w:lastRenderedPageBreak/>
              <w:t>desteğinin sağlanması</w:t>
            </w:r>
          </w:p>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 xml:space="preserve">2- Ailelere yönelik eğitim ve rehberlik desteği verilmesi </w:t>
            </w:r>
          </w:p>
          <w:p w:rsidR="00725943" w:rsidRDefault="0072594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 xml:space="preserve">3- Ailelere öğrencisinin </w:t>
            </w:r>
            <w:r w:rsidR="000F5C5D" w:rsidRPr="005B739C">
              <w:rPr>
                <w:rFonts w:ascii="Times New Roman" w:hAnsi="Times New Roman" w:cs="Times New Roman"/>
                <w:sz w:val="24"/>
                <w:szCs w:val="24"/>
              </w:rPr>
              <w:t>devamsızlığı durumunda daha net</w:t>
            </w:r>
            <w:r w:rsidRPr="005B739C">
              <w:rPr>
                <w:rFonts w:ascii="Times New Roman" w:hAnsi="Times New Roman" w:cs="Times New Roman"/>
                <w:sz w:val="24"/>
                <w:szCs w:val="24"/>
              </w:rPr>
              <w:t xml:space="preserve"> davranılması </w:t>
            </w:r>
          </w:p>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 xml:space="preserve">4- İyi örnek oluşturacak ailelerle, diğer ailelerin kaynaşmalarının sağlanması </w:t>
            </w:r>
          </w:p>
          <w:p w:rsidR="000F5C5D" w:rsidRPr="005B739C" w:rsidRDefault="000F5C5D"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F5C5D" w:rsidRPr="005B739C" w:rsidRDefault="000F5C5D"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5- Taşımalı eğitim ve pansiyonların şartlarının ve o</w:t>
            </w:r>
            <w:r w:rsidR="00A04ADC" w:rsidRPr="005B739C">
              <w:rPr>
                <w:rFonts w:ascii="Times New Roman" w:hAnsi="Times New Roman" w:cs="Times New Roman"/>
                <w:sz w:val="24"/>
                <w:szCs w:val="24"/>
              </w:rPr>
              <w:t>lanaklarının gözden geçirilmesi</w:t>
            </w:r>
          </w:p>
          <w:p w:rsidR="000F5C5D" w:rsidRPr="005B739C" w:rsidRDefault="000F5C5D"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F5C5D" w:rsidRPr="005B739C" w:rsidRDefault="000F5C5D"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6- Taşımalı eğitim ve pansiyon hizmetleri memnuniyet anketinin uygulanması v</w:t>
            </w:r>
            <w:r w:rsidR="00A04ADC" w:rsidRPr="005B739C">
              <w:rPr>
                <w:rFonts w:ascii="Times New Roman" w:hAnsi="Times New Roman" w:cs="Times New Roman"/>
                <w:sz w:val="24"/>
                <w:szCs w:val="24"/>
              </w:rPr>
              <w:t>e ilgili mercilere bildirilmesi</w:t>
            </w:r>
          </w:p>
          <w:p w:rsidR="00A04ADC" w:rsidRPr="005B739C" w:rsidRDefault="00A04ADC"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A04ADC" w:rsidRPr="005B739C" w:rsidRDefault="00A04ADC"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 xml:space="preserve">7-Okul idarelerinin devamsızlığı tespit edilen öğrenci velisine ulaşması.(Telefon, </w:t>
            </w:r>
            <w:r w:rsidR="00055023" w:rsidRPr="005B739C">
              <w:rPr>
                <w:rFonts w:ascii="Times New Roman" w:hAnsi="Times New Roman" w:cs="Times New Roman"/>
                <w:sz w:val="24"/>
                <w:szCs w:val="24"/>
              </w:rPr>
              <w:t>Yüz yüze</w:t>
            </w:r>
            <w:r w:rsidRPr="005B739C">
              <w:rPr>
                <w:rFonts w:ascii="Times New Roman" w:hAnsi="Times New Roman" w:cs="Times New Roman"/>
                <w:sz w:val="24"/>
                <w:szCs w:val="24"/>
              </w:rPr>
              <w:t>)</w:t>
            </w:r>
          </w:p>
        </w:tc>
        <w:tc>
          <w:tcPr>
            <w:tcW w:w="2943" w:type="dxa"/>
            <w:hideMark/>
          </w:tcPr>
          <w:p w:rsidR="00606303" w:rsidRPr="005B739C" w:rsidRDefault="00A04ADC"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lastRenderedPageBreak/>
              <w:t>*</w:t>
            </w:r>
            <w:r w:rsidR="00606303" w:rsidRPr="005B739C">
              <w:rPr>
                <w:rFonts w:ascii="Times New Roman" w:hAnsi="Times New Roman" w:cs="Times New Roman"/>
                <w:sz w:val="24"/>
                <w:szCs w:val="24"/>
              </w:rPr>
              <w:t xml:space="preserve">Okul Müdürlükleri ve Okul Devamsızlığı İzleme </w:t>
            </w:r>
            <w:r w:rsidR="00606303" w:rsidRPr="005B739C">
              <w:rPr>
                <w:rFonts w:ascii="Times New Roman" w:hAnsi="Times New Roman" w:cs="Times New Roman"/>
                <w:sz w:val="24"/>
                <w:szCs w:val="24"/>
              </w:rPr>
              <w:lastRenderedPageBreak/>
              <w:t xml:space="preserve">Komisyonları </w:t>
            </w:r>
          </w:p>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06303" w:rsidRPr="005B739C" w:rsidRDefault="0072594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606303" w:rsidRPr="005B739C">
              <w:rPr>
                <w:rFonts w:ascii="Times New Roman" w:hAnsi="Times New Roman" w:cs="Times New Roman"/>
                <w:sz w:val="24"/>
                <w:szCs w:val="24"/>
              </w:rPr>
              <w:t>Halk Eğitim Merkezi</w:t>
            </w:r>
          </w:p>
          <w:p w:rsidR="00606303"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766A94" w:rsidRPr="005B739C" w:rsidRDefault="00766A94"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06303" w:rsidRPr="005B739C" w:rsidRDefault="0072594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606303" w:rsidRPr="005B739C">
              <w:rPr>
                <w:rFonts w:ascii="Times New Roman" w:hAnsi="Times New Roman" w:cs="Times New Roman"/>
                <w:sz w:val="24"/>
                <w:szCs w:val="24"/>
              </w:rPr>
              <w:t xml:space="preserve">Sosyal Yardımlaşma Vakfı </w:t>
            </w:r>
          </w:p>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06303" w:rsidRPr="005B739C" w:rsidRDefault="00766A94"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606303" w:rsidRPr="005B739C">
              <w:rPr>
                <w:rFonts w:ascii="Times New Roman" w:hAnsi="Times New Roman" w:cs="Times New Roman"/>
                <w:sz w:val="24"/>
                <w:szCs w:val="24"/>
              </w:rPr>
              <w:t xml:space="preserve">Rehberlik Araştırma Merkezleri </w:t>
            </w:r>
          </w:p>
          <w:p w:rsidR="00A04ADC" w:rsidRPr="005B739C" w:rsidRDefault="00A04ADC"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A04ADC" w:rsidRPr="005B739C" w:rsidRDefault="00766A94"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606303" w:rsidRPr="005B739C">
              <w:rPr>
                <w:rFonts w:ascii="Times New Roman" w:hAnsi="Times New Roman" w:cs="Times New Roman"/>
                <w:sz w:val="24"/>
                <w:szCs w:val="24"/>
              </w:rPr>
              <w:t xml:space="preserve">Sağlık Kurum ve Kuruluşları </w:t>
            </w:r>
          </w:p>
          <w:p w:rsidR="00A04ADC" w:rsidRPr="005B739C" w:rsidRDefault="00A04ADC"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    İŞKUR</w:t>
            </w:r>
          </w:p>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 </w:t>
            </w:r>
          </w:p>
        </w:tc>
      </w:tr>
      <w:tr w:rsidR="00606303" w:rsidRPr="005B739C" w:rsidTr="0067261E">
        <w:trPr>
          <w:trHeight w:val="2115"/>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tcBorders>
            <w:noWrap/>
            <w:hideMark/>
          </w:tcPr>
          <w:p w:rsidR="00606303" w:rsidRPr="005B739C" w:rsidRDefault="00606303" w:rsidP="00A37989">
            <w:pPr>
              <w:spacing w:line="360" w:lineRule="auto"/>
              <w:jc w:val="both"/>
              <w:rPr>
                <w:rFonts w:ascii="Times New Roman" w:hAnsi="Times New Roman" w:cs="Times New Roman"/>
                <w:sz w:val="24"/>
                <w:szCs w:val="24"/>
              </w:rPr>
            </w:pPr>
            <w:r w:rsidRPr="005B739C">
              <w:rPr>
                <w:rFonts w:ascii="Times New Roman" w:hAnsi="Times New Roman" w:cs="Times New Roman"/>
                <w:sz w:val="24"/>
                <w:szCs w:val="24"/>
              </w:rPr>
              <w:lastRenderedPageBreak/>
              <w:t>Akran zorbalığı</w:t>
            </w:r>
          </w:p>
        </w:tc>
        <w:tc>
          <w:tcPr>
            <w:tcW w:w="4110" w:type="dxa"/>
            <w:hideMark/>
          </w:tcPr>
          <w:p w:rsidR="00606303" w:rsidRPr="005B739C" w:rsidRDefault="000F5C5D"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1-</w:t>
            </w:r>
            <w:r w:rsidR="00606303" w:rsidRPr="005B739C">
              <w:rPr>
                <w:rFonts w:ascii="Times New Roman" w:hAnsi="Times New Roman" w:cs="Times New Roman"/>
                <w:sz w:val="24"/>
                <w:szCs w:val="24"/>
              </w:rPr>
              <w:t xml:space="preserve"> Zorbalığa maruz kalmış ve zorbalık yapan öğrencilerin tespit edilmesi. </w:t>
            </w:r>
          </w:p>
          <w:p w:rsidR="00606303" w:rsidRPr="005B739C"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606303" w:rsidRPr="005B739C" w:rsidRDefault="000F5C5D"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2-</w:t>
            </w:r>
            <w:r w:rsidR="00606303" w:rsidRPr="005B739C">
              <w:rPr>
                <w:rFonts w:ascii="Times New Roman" w:hAnsi="Times New Roman" w:cs="Times New Roman"/>
                <w:sz w:val="24"/>
                <w:szCs w:val="24"/>
              </w:rPr>
              <w:t xml:space="preserve">Zorbalık nedenlerinin belirlenmesi </w:t>
            </w:r>
          </w:p>
          <w:p w:rsidR="00606303" w:rsidRPr="005B739C"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606303" w:rsidRPr="005B739C" w:rsidRDefault="000F5C5D"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3-</w:t>
            </w:r>
            <w:r w:rsidR="00606303" w:rsidRPr="005B739C">
              <w:rPr>
                <w:rFonts w:ascii="Times New Roman" w:hAnsi="Times New Roman" w:cs="Times New Roman"/>
                <w:sz w:val="24"/>
                <w:szCs w:val="24"/>
              </w:rPr>
              <w:t xml:space="preserve"> Zorbalığa maruz kalan öğrencilere ve zorbalık yapan öğrencilere yönelik Okul Rehberlik Servisince Psikolojik destek verilmesi ve/veya ilgili kurum ve </w:t>
            </w:r>
            <w:r w:rsidR="00A04ADC" w:rsidRPr="005B739C">
              <w:rPr>
                <w:rFonts w:ascii="Times New Roman" w:hAnsi="Times New Roman" w:cs="Times New Roman"/>
                <w:sz w:val="24"/>
                <w:szCs w:val="24"/>
              </w:rPr>
              <w:t>kuruluşlara yönlendirilmesi</w:t>
            </w:r>
          </w:p>
          <w:p w:rsidR="00606303" w:rsidRPr="005B739C"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606303" w:rsidRPr="005B739C" w:rsidRDefault="000F5C5D"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4.-</w:t>
            </w:r>
            <w:r w:rsidR="00606303" w:rsidRPr="005B739C">
              <w:rPr>
                <w:rFonts w:ascii="Times New Roman" w:hAnsi="Times New Roman" w:cs="Times New Roman"/>
                <w:sz w:val="24"/>
                <w:szCs w:val="24"/>
              </w:rPr>
              <w:t xml:space="preserve">Öğrencilere yönelik sosyal beceri eğitimlerinin planlanarak verilmesi </w:t>
            </w:r>
          </w:p>
          <w:p w:rsidR="00606303" w:rsidRPr="005B739C" w:rsidRDefault="00050AF8"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(iletişim </w:t>
            </w:r>
            <w:r w:rsidR="00606303" w:rsidRPr="005B739C">
              <w:rPr>
                <w:rFonts w:ascii="Times New Roman" w:hAnsi="Times New Roman" w:cs="Times New Roman"/>
                <w:sz w:val="24"/>
                <w:szCs w:val="24"/>
              </w:rPr>
              <w:t xml:space="preserve">becerileri, arkadaşlık ilişkileri, özür dileme, akran zorbalığı, hayır diyebilme, farklılıkları kabul vb. ) </w:t>
            </w:r>
          </w:p>
          <w:p w:rsidR="00725943" w:rsidRDefault="0072594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606303" w:rsidRPr="005B739C" w:rsidRDefault="000F5C5D"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5-</w:t>
            </w:r>
            <w:r w:rsidR="00606303" w:rsidRPr="005B739C">
              <w:rPr>
                <w:rFonts w:ascii="Times New Roman" w:hAnsi="Times New Roman" w:cs="Times New Roman"/>
                <w:sz w:val="24"/>
                <w:szCs w:val="24"/>
              </w:rPr>
              <w:t>Zorbalığa maruz kalmış ve zorbalık yapan öğrencilerin düzenli</w:t>
            </w:r>
            <w:r w:rsidR="00A04ADC" w:rsidRPr="005B739C">
              <w:rPr>
                <w:rFonts w:ascii="Times New Roman" w:hAnsi="Times New Roman" w:cs="Times New Roman"/>
                <w:sz w:val="24"/>
                <w:szCs w:val="24"/>
              </w:rPr>
              <w:t xml:space="preserve"> takiplerinin yapılması</w:t>
            </w:r>
          </w:p>
          <w:p w:rsidR="00606303" w:rsidRPr="005B739C"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606303" w:rsidRPr="005B739C" w:rsidRDefault="000F5C5D"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 xml:space="preserve"> 6-</w:t>
            </w:r>
            <w:r w:rsidR="00606303" w:rsidRPr="005B739C">
              <w:rPr>
                <w:rFonts w:ascii="Times New Roman" w:hAnsi="Times New Roman" w:cs="Times New Roman"/>
                <w:sz w:val="24"/>
                <w:szCs w:val="24"/>
              </w:rPr>
              <w:t>Zorbalığa maruz kalmış ve zorbalık yapan öğrencilerin velileri ile görüşe</w:t>
            </w:r>
            <w:r w:rsidR="00A04ADC" w:rsidRPr="005B739C">
              <w:rPr>
                <w:rFonts w:ascii="Times New Roman" w:hAnsi="Times New Roman" w:cs="Times New Roman"/>
                <w:sz w:val="24"/>
                <w:szCs w:val="24"/>
              </w:rPr>
              <w:t>rek psikolojik destek sunulması</w:t>
            </w:r>
          </w:p>
          <w:p w:rsidR="00606303" w:rsidRPr="005B739C"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606303" w:rsidRPr="005B739C" w:rsidRDefault="000F5C5D"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 xml:space="preserve"> 7-</w:t>
            </w:r>
            <w:r w:rsidR="00606303" w:rsidRPr="005B739C">
              <w:rPr>
                <w:rFonts w:ascii="Times New Roman" w:hAnsi="Times New Roman" w:cs="Times New Roman"/>
                <w:sz w:val="24"/>
                <w:szCs w:val="24"/>
              </w:rPr>
              <w:t>Öğretmenlere yönelik akran zorbalığı ile ilgili bilgile</w:t>
            </w:r>
            <w:r w:rsidR="00A04ADC" w:rsidRPr="005B739C">
              <w:rPr>
                <w:rFonts w:ascii="Times New Roman" w:hAnsi="Times New Roman" w:cs="Times New Roman"/>
                <w:sz w:val="24"/>
                <w:szCs w:val="24"/>
              </w:rPr>
              <w:t>ndirme çalışmalarının yapılması</w:t>
            </w:r>
          </w:p>
          <w:p w:rsidR="00606303" w:rsidRPr="005B739C"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606303" w:rsidRPr="005B739C" w:rsidRDefault="000F5C5D"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8-</w:t>
            </w:r>
            <w:r w:rsidR="00606303" w:rsidRPr="005B739C">
              <w:rPr>
                <w:rFonts w:ascii="Times New Roman" w:hAnsi="Times New Roman" w:cs="Times New Roman"/>
                <w:sz w:val="24"/>
                <w:szCs w:val="24"/>
              </w:rPr>
              <w:t>Okullarda Şiddeti Önleme ve Müdahale Okul ve İl Eylem Planları doğrultusunda çalışmaların yapılması</w:t>
            </w:r>
          </w:p>
          <w:p w:rsidR="00A04ADC" w:rsidRPr="005B739C" w:rsidRDefault="00A04ADC"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A04ADC" w:rsidRPr="005B739C" w:rsidRDefault="00A04ADC"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 xml:space="preserve">9-Okul idarelerinin devamsızlığı tespit edilen öğrenci velisine ulaşması.(Telefon, </w:t>
            </w:r>
            <w:r w:rsidR="00055023" w:rsidRPr="005B739C">
              <w:rPr>
                <w:rFonts w:ascii="Times New Roman" w:hAnsi="Times New Roman" w:cs="Times New Roman"/>
                <w:sz w:val="24"/>
                <w:szCs w:val="24"/>
              </w:rPr>
              <w:t>Yüz yüze</w:t>
            </w:r>
            <w:r w:rsidRPr="005B739C">
              <w:rPr>
                <w:rFonts w:ascii="Times New Roman" w:hAnsi="Times New Roman" w:cs="Times New Roman"/>
                <w:sz w:val="24"/>
                <w:szCs w:val="24"/>
              </w:rPr>
              <w:t>)</w:t>
            </w:r>
          </w:p>
        </w:tc>
        <w:tc>
          <w:tcPr>
            <w:tcW w:w="2943" w:type="dxa"/>
            <w:hideMark/>
          </w:tcPr>
          <w:p w:rsidR="00606303" w:rsidRPr="005B739C" w:rsidRDefault="00D34CE7"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w:t>
            </w:r>
            <w:r w:rsidR="00606303" w:rsidRPr="005B739C">
              <w:rPr>
                <w:rFonts w:ascii="Times New Roman" w:hAnsi="Times New Roman" w:cs="Times New Roman"/>
                <w:sz w:val="24"/>
                <w:szCs w:val="24"/>
              </w:rPr>
              <w:t>İlçe Milli Eğitim Müdürlüğü</w:t>
            </w:r>
          </w:p>
          <w:p w:rsidR="00606303" w:rsidRPr="005B739C" w:rsidRDefault="00D34CE7"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 </w:t>
            </w:r>
            <w:r w:rsidR="00606303" w:rsidRPr="005B739C">
              <w:rPr>
                <w:rFonts w:ascii="Times New Roman" w:hAnsi="Times New Roman" w:cs="Times New Roman"/>
                <w:sz w:val="24"/>
                <w:szCs w:val="24"/>
              </w:rPr>
              <w:t xml:space="preserve">Kolluk Kuvvetleri </w:t>
            </w:r>
          </w:p>
          <w:p w:rsidR="00606303" w:rsidRPr="005B739C"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606303" w:rsidRPr="005B739C" w:rsidRDefault="00802AA6"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606303" w:rsidRPr="005B739C">
              <w:rPr>
                <w:rFonts w:ascii="Times New Roman" w:hAnsi="Times New Roman" w:cs="Times New Roman"/>
                <w:sz w:val="24"/>
                <w:szCs w:val="24"/>
              </w:rPr>
              <w:t xml:space="preserve">Sağlık Kurum ve Kuruluşları </w:t>
            </w:r>
          </w:p>
          <w:p w:rsidR="00606303"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033C" w:rsidRPr="005B739C" w:rsidRDefault="00F3033C"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606303" w:rsidRPr="005B739C"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 xml:space="preserve">*Okul Müdürlükleri ve Okul Devamsızlığı İzleme </w:t>
            </w:r>
            <w:r w:rsidRPr="005B739C">
              <w:rPr>
                <w:rFonts w:ascii="Times New Roman" w:hAnsi="Times New Roman" w:cs="Times New Roman"/>
                <w:sz w:val="24"/>
                <w:szCs w:val="24"/>
              </w:rPr>
              <w:lastRenderedPageBreak/>
              <w:t xml:space="preserve">Komisyonları </w:t>
            </w:r>
          </w:p>
          <w:p w:rsidR="00606303" w:rsidRPr="005B739C"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606303" w:rsidRPr="005B739C"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 xml:space="preserve">*Rehberlik ve Araştırma Merkezleri. </w:t>
            </w:r>
          </w:p>
          <w:p w:rsidR="00606303" w:rsidRPr="005B739C"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606303" w:rsidRPr="005B739C"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5B739C">
              <w:rPr>
                <w:rFonts w:ascii="Times New Roman" w:hAnsi="Times New Roman" w:cs="Times New Roman"/>
                <w:sz w:val="24"/>
                <w:szCs w:val="24"/>
              </w:rPr>
              <w:t xml:space="preserve">*Okul Rehberlik Servisleri. </w:t>
            </w:r>
            <w:proofErr w:type="gramEnd"/>
          </w:p>
          <w:p w:rsidR="00606303"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D34CE7" w:rsidRPr="005B739C" w:rsidRDefault="00D34CE7"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606303" w:rsidRPr="005B739C"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w:t>
            </w:r>
            <w:proofErr w:type="spellStart"/>
            <w:r w:rsidRPr="005B739C">
              <w:rPr>
                <w:rFonts w:ascii="Times New Roman" w:hAnsi="Times New Roman" w:cs="Times New Roman"/>
                <w:sz w:val="24"/>
                <w:szCs w:val="24"/>
              </w:rPr>
              <w:t>Psikososyal</w:t>
            </w:r>
            <w:proofErr w:type="spellEnd"/>
            <w:r w:rsidRPr="005B739C">
              <w:rPr>
                <w:rFonts w:ascii="Times New Roman" w:hAnsi="Times New Roman" w:cs="Times New Roman"/>
                <w:sz w:val="24"/>
                <w:szCs w:val="24"/>
              </w:rPr>
              <w:t xml:space="preserve"> müdahale ekibi.</w:t>
            </w:r>
          </w:p>
        </w:tc>
      </w:tr>
      <w:tr w:rsidR="00606303" w:rsidRPr="005B739C" w:rsidTr="0067261E">
        <w:trPr>
          <w:cnfStyle w:val="000000100000" w:firstRow="0" w:lastRow="0" w:firstColumn="0" w:lastColumn="0" w:oddVBand="0" w:evenVBand="0" w:oddHBand="1" w:evenHBand="0" w:firstRowFirstColumn="0" w:firstRowLastColumn="0" w:lastRowFirstColumn="0" w:lastRowLastColumn="0"/>
          <w:trHeight w:val="2115"/>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bottom w:val="none" w:sz="0" w:space="0" w:color="auto"/>
            </w:tcBorders>
            <w:noWrap/>
          </w:tcPr>
          <w:p w:rsidR="00606303" w:rsidRPr="005B739C" w:rsidRDefault="00606303" w:rsidP="00095866">
            <w:pPr>
              <w:spacing w:line="360" w:lineRule="auto"/>
              <w:rPr>
                <w:rFonts w:ascii="Times New Roman" w:hAnsi="Times New Roman" w:cs="Times New Roman"/>
                <w:sz w:val="24"/>
                <w:szCs w:val="24"/>
              </w:rPr>
            </w:pPr>
            <w:r w:rsidRPr="00095866">
              <w:rPr>
                <w:rFonts w:ascii="Times New Roman" w:hAnsi="Times New Roman" w:cs="Times New Roman"/>
                <w:szCs w:val="24"/>
              </w:rPr>
              <w:lastRenderedPageBreak/>
              <w:t>Kırsal alanda çocuklara çobanlık yaptırılması</w:t>
            </w:r>
            <w:r w:rsidR="00D34CE7" w:rsidRPr="00095866">
              <w:rPr>
                <w:rFonts w:ascii="Times New Roman" w:hAnsi="Times New Roman" w:cs="Times New Roman"/>
                <w:szCs w:val="24"/>
              </w:rPr>
              <w:t xml:space="preserve">, hasat mevsiminde tarla işleriyle </w:t>
            </w:r>
            <w:r w:rsidRPr="00095866">
              <w:rPr>
                <w:rFonts w:ascii="Times New Roman" w:hAnsi="Times New Roman" w:cs="Times New Roman"/>
                <w:szCs w:val="24"/>
              </w:rPr>
              <w:t>uğraştırılması</w:t>
            </w:r>
          </w:p>
        </w:tc>
        <w:tc>
          <w:tcPr>
            <w:tcW w:w="4110" w:type="dxa"/>
          </w:tcPr>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 xml:space="preserve">1-Öğrencinin ailesine maddi yardım yapılması ve Okul Aile Birliğinin </w:t>
            </w:r>
            <w:r w:rsidR="00055023" w:rsidRPr="005B739C">
              <w:rPr>
                <w:rFonts w:ascii="Times New Roman" w:hAnsi="Times New Roman" w:cs="Times New Roman"/>
                <w:sz w:val="24"/>
                <w:szCs w:val="24"/>
              </w:rPr>
              <w:t>desteğinin sağlanması</w:t>
            </w:r>
          </w:p>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06303" w:rsidRPr="005B739C" w:rsidRDefault="00606303" w:rsidP="00F3033C">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 xml:space="preserve">2- Ailelere yönelik eğitim ve rehberlik desteği verilmesi </w:t>
            </w:r>
          </w:p>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 xml:space="preserve">3- Ailelere öğrencisinin devamsızlığı durumunda daha katı davranılması </w:t>
            </w:r>
          </w:p>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 xml:space="preserve">4- İyi örnek oluşturacak ailelerle, diğer ailelerin kaynaşmalarının sağlanması </w:t>
            </w:r>
          </w:p>
          <w:p w:rsidR="00606303" w:rsidRPr="005B739C" w:rsidRDefault="00A04ADC"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t xml:space="preserve">5-Okul idarelerinin devamsızlığı tespit edilen öğrenci velisine ulaşması.(Telefon, </w:t>
            </w:r>
            <w:r w:rsidR="00055023" w:rsidRPr="005B739C">
              <w:rPr>
                <w:rFonts w:ascii="Times New Roman" w:hAnsi="Times New Roman" w:cs="Times New Roman"/>
                <w:sz w:val="24"/>
                <w:szCs w:val="24"/>
              </w:rPr>
              <w:t>Yüz yüze</w:t>
            </w:r>
            <w:r w:rsidRPr="005B739C">
              <w:rPr>
                <w:rFonts w:ascii="Times New Roman" w:hAnsi="Times New Roman" w:cs="Times New Roman"/>
                <w:sz w:val="24"/>
                <w:szCs w:val="24"/>
              </w:rPr>
              <w:t>)</w:t>
            </w:r>
          </w:p>
        </w:tc>
        <w:tc>
          <w:tcPr>
            <w:tcW w:w="2943" w:type="dxa"/>
          </w:tcPr>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739C">
              <w:rPr>
                <w:rFonts w:ascii="Times New Roman" w:hAnsi="Times New Roman" w:cs="Times New Roman"/>
                <w:sz w:val="24"/>
                <w:szCs w:val="24"/>
              </w:rPr>
              <w:lastRenderedPageBreak/>
              <w:t xml:space="preserve">*Okul Müdürlükleri ve Okul Devamsızlığı İzleme Komisyonları </w:t>
            </w:r>
          </w:p>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06303" w:rsidRPr="005B739C" w:rsidRDefault="00D34CE7"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606303" w:rsidRPr="005B739C">
              <w:rPr>
                <w:rFonts w:ascii="Times New Roman" w:hAnsi="Times New Roman" w:cs="Times New Roman"/>
                <w:sz w:val="24"/>
                <w:szCs w:val="24"/>
              </w:rPr>
              <w:t>Halk Eğitim Merkezi</w:t>
            </w:r>
          </w:p>
          <w:p w:rsidR="00606303" w:rsidRPr="005B739C" w:rsidRDefault="00D34CE7"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606303" w:rsidRPr="005B739C">
              <w:rPr>
                <w:rFonts w:ascii="Times New Roman" w:hAnsi="Times New Roman" w:cs="Times New Roman"/>
                <w:sz w:val="24"/>
                <w:szCs w:val="24"/>
              </w:rPr>
              <w:t xml:space="preserve">Sosyal Yardımlaşma Vakfı </w:t>
            </w:r>
          </w:p>
          <w:p w:rsidR="00606303" w:rsidRPr="005B739C"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06303" w:rsidRPr="005B739C" w:rsidRDefault="00D34CE7"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606303" w:rsidRPr="005B739C">
              <w:rPr>
                <w:rFonts w:ascii="Times New Roman" w:hAnsi="Times New Roman" w:cs="Times New Roman"/>
                <w:sz w:val="24"/>
                <w:szCs w:val="24"/>
              </w:rPr>
              <w:t xml:space="preserve">Rehberlik Araştırma Merkezleri </w:t>
            </w:r>
          </w:p>
          <w:p w:rsidR="00D34CE7" w:rsidRDefault="00D34CE7"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606303" w:rsidRPr="005B739C">
              <w:rPr>
                <w:rFonts w:ascii="Times New Roman" w:hAnsi="Times New Roman" w:cs="Times New Roman"/>
                <w:sz w:val="24"/>
                <w:szCs w:val="24"/>
              </w:rPr>
              <w:t xml:space="preserve">Sağlık Kurum ve Kuruluşları </w:t>
            </w:r>
          </w:p>
          <w:p w:rsidR="00606303" w:rsidRPr="005B739C" w:rsidRDefault="00D34CE7"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606303" w:rsidRPr="005B739C">
              <w:rPr>
                <w:rFonts w:ascii="Times New Roman" w:hAnsi="Times New Roman" w:cs="Times New Roman"/>
                <w:sz w:val="24"/>
                <w:szCs w:val="24"/>
              </w:rPr>
              <w:t>İŞKUR</w:t>
            </w:r>
          </w:p>
        </w:tc>
      </w:tr>
    </w:tbl>
    <w:p w:rsidR="00725943" w:rsidRDefault="00725943" w:rsidP="00A37989">
      <w:pPr>
        <w:pStyle w:val="AralkYok"/>
        <w:spacing w:line="360" w:lineRule="auto"/>
        <w:jc w:val="both"/>
        <w:rPr>
          <w:rFonts w:ascii="Times New Roman" w:hAnsi="Times New Roman" w:cs="Times New Roman"/>
          <w:b/>
          <w:i/>
          <w:color w:val="000000"/>
          <w:sz w:val="24"/>
          <w:szCs w:val="24"/>
        </w:rPr>
      </w:pPr>
    </w:p>
    <w:p w:rsidR="00187DC0" w:rsidRDefault="00187DC0" w:rsidP="007D2C49">
      <w:pPr>
        <w:pStyle w:val="ListeParagraf"/>
        <w:shd w:val="clear" w:color="auto" w:fill="FFFFFF" w:themeFill="background1"/>
        <w:spacing w:line="360" w:lineRule="auto"/>
        <w:ind w:left="0" w:firstLine="708"/>
        <w:jc w:val="both"/>
        <w:rPr>
          <w:rFonts w:ascii="Times New Roman" w:hAnsi="Times New Roman" w:cs="Times New Roman"/>
          <w:b/>
          <w:color w:val="000000" w:themeColor="text1"/>
          <w:sz w:val="24"/>
          <w:szCs w:val="24"/>
        </w:rPr>
      </w:pPr>
    </w:p>
    <w:p w:rsidR="00187DC0" w:rsidRDefault="00187DC0" w:rsidP="007D2C49">
      <w:pPr>
        <w:pStyle w:val="ListeParagraf"/>
        <w:shd w:val="clear" w:color="auto" w:fill="FFFFFF" w:themeFill="background1"/>
        <w:spacing w:line="360" w:lineRule="auto"/>
        <w:ind w:left="0" w:firstLine="708"/>
        <w:jc w:val="both"/>
        <w:rPr>
          <w:rFonts w:ascii="Times New Roman" w:hAnsi="Times New Roman" w:cs="Times New Roman"/>
          <w:b/>
          <w:color w:val="000000" w:themeColor="text1"/>
          <w:sz w:val="24"/>
          <w:szCs w:val="24"/>
        </w:rPr>
      </w:pPr>
    </w:p>
    <w:p w:rsidR="00187DC0" w:rsidRDefault="00187DC0" w:rsidP="007D2C49">
      <w:pPr>
        <w:pStyle w:val="ListeParagraf"/>
        <w:shd w:val="clear" w:color="auto" w:fill="FFFFFF" w:themeFill="background1"/>
        <w:spacing w:line="360" w:lineRule="auto"/>
        <w:ind w:left="0" w:firstLine="708"/>
        <w:jc w:val="both"/>
        <w:rPr>
          <w:rFonts w:ascii="Times New Roman" w:hAnsi="Times New Roman" w:cs="Times New Roman"/>
          <w:b/>
          <w:color w:val="000000" w:themeColor="text1"/>
          <w:sz w:val="24"/>
          <w:szCs w:val="24"/>
        </w:rPr>
      </w:pPr>
    </w:p>
    <w:p w:rsidR="00187DC0" w:rsidRDefault="00187DC0" w:rsidP="007D2C49">
      <w:pPr>
        <w:pStyle w:val="ListeParagraf"/>
        <w:shd w:val="clear" w:color="auto" w:fill="FFFFFF" w:themeFill="background1"/>
        <w:spacing w:line="360" w:lineRule="auto"/>
        <w:ind w:left="0" w:firstLine="708"/>
        <w:jc w:val="both"/>
        <w:rPr>
          <w:rFonts w:ascii="Times New Roman" w:hAnsi="Times New Roman" w:cs="Times New Roman"/>
          <w:b/>
          <w:color w:val="000000" w:themeColor="text1"/>
          <w:sz w:val="24"/>
          <w:szCs w:val="24"/>
        </w:rPr>
      </w:pPr>
    </w:p>
    <w:p w:rsidR="00187DC0" w:rsidRDefault="00187DC0" w:rsidP="007D2C49">
      <w:pPr>
        <w:pStyle w:val="ListeParagraf"/>
        <w:shd w:val="clear" w:color="auto" w:fill="FFFFFF" w:themeFill="background1"/>
        <w:spacing w:line="360" w:lineRule="auto"/>
        <w:ind w:left="0" w:firstLine="708"/>
        <w:jc w:val="both"/>
        <w:rPr>
          <w:rFonts w:ascii="Times New Roman" w:hAnsi="Times New Roman" w:cs="Times New Roman"/>
          <w:b/>
          <w:color w:val="000000" w:themeColor="text1"/>
          <w:sz w:val="24"/>
          <w:szCs w:val="24"/>
        </w:rPr>
      </w:pPr>
    </w:p>
    <w:p w:rsidR="00187DC0" w:rsidRDefault="00187DC0" w:rsidP="007D2C49">
      <w:pPr>
        <w:pStyle w:val="ListeParagraf"/>
        <w:shd w:val="clear" w:color="auto" w:fill="FFFFFF" w:themeFill="background1"/>
        <w:spacing w:line="360" w:lineRule="auto"/>
        <w:ind w:left="0" w:firstLine="708"/>
        <w:jc w:val="both"/>
        <w:rPr>
          <w:rFonts w:ascii="Times New Roman" w:hAnsi="Times New Roman" w:cs="Times New Roman"/>
          <w:b/>
          <w:color w:val="000000" w:themeColor="text1"/>
          <w:sz w:val="24"/>
          <w:szCs w:val="24"/>
        </w:rPr>
      </w:pPr>
    </w:p>
    <w:p w:rsidR="00187DC0" w:rsidRDefault="00187DC0" w:rsidP="007D2C49">
      <w:pPr>
        <w:pStyle w:val="ListeParagraf"/>
        <w:shd w:val="clear" w:color="auto" w:fill="FFFFFF" w:themeFill="background1"/>
        <w:spacing w:line="360" w:lineRule="auto"/>
        <w:ind w:left="0" w:firstLine="708"/>
        <w:jc w:val="both"/>
        <w:rPr>
          <w:rFonts w:ascii="Times New Roman" w:hAnsi="Times New Roman" w:cs="Times New Roman"/>
          <w:b/>
          <w:color w:val="000000" w:themeColor="text1"/>
          <w:sz w:val="24"/>
          <w:szCs w:val="24"/>
        </w:rPr>
      </w:pPr>
    </w:p>
    <w:p w:rsidR="00187DC0" w:rsidRDefault="00187DC0" w:rsidP="007D2C49">
      <w:pPr>
        <w:pStyle w:val="ListeParagraf"/>
        <w:shd w:val="clear" w:color="auto" w:fill="FFFFFF" w:themeFill="background1"/>
        <w:spacing w:line="360" w:lineRule="auto"/>
        <w:ind w:left="0" w:firstLine="708"/>
        <w:jc w:val="both"/>
        <w:rPr>
          <w:rFonts w:ascii="Times New Roman" w:hAnsi="Times New Roman" w:cs="Times New Roman"/>
          <w:b/>
          <w:color w:val="000000" w:themeColor="text1"/>
          <w:sz w:val="24"/>
          <w:szCs w:val="24"/>
        </w:rPr>
      </w:pPr>
    </w:p>
    <w:p w:rsidR="00187DC0" w:rsidRDefault="00187DC0" w:rsidP="007D2C49">
      <w:pPr>
        <w:pStyle w:val="ListeParagraf"/>
        <w:shd w:val="clear" w:color="auto" w:fill="FFFFFF" w:themeFill="background1"/>
        <w:spacing w:line="360" w:lineRule="auto"/>
        <w:ind w:left="0" w:firstLine="708"/>
        <w:jc w:val="both"/>
        <w:rPr>
          <w:rFonts w:ascii="Times New Roman" w:hAnsi="Times New Roman" w:cs="Times New Roman"/>
          <w:b/>
          <w:color w:val="000000" w:themeColor="text1"/>
          <w:sz w:val="24"/>
          <w:szCs w:val="24"/>
        </w:rPr>
      </w:pPr>
    </w:p>
    <w:p w:rsidR="00187DC0" w:rsidRDefault="00187DC0" w:rsidP="007D2C49">
      <w:pPr>
        <w:pStyle w:val="ListeParagraf"/>
        <w:shd w:val="clear" w:color="auto" w:fill="FFFFFF" w:themeFill="background1"/>
        <w:spacing w:line="360" w:lineRule="auto"/>
        <w:ind w:left="0" w:firstLine="708"/>
        <w:jc w:val="both"/>
        <w:rPr>
          <w:rFonts w:ascii="Times New Roman" w:hAnsi="Times New Roman" w:cs="Times New Roman"/>
          <w:b/>
          <w:color w:val="000000" w:themeColor="text1"/>
          <w:sz w:val="24"/>
          <w:szCs w:val="24"/>
        </w:rPr>
      </w:pPr>
    </w:p>
    <w:p w:rsidR="00187DC0" w:rsidRDefault="00187DC0" w:rsidP="007D2C49">
      <w:pPr>
        <w:pStyle w:val="ListeParagraf"/>
        <w:shd w:val="clear" w:color="auto" w:fill="FFFFFF" w:themeFill="background1"/>
        <w:spacing w:line="360" w:lineRule="auto"/>
        <w:ind w:left="0" w:firstLine="708"/>
        <w:jc w:val="both"/>
        <w:rPr>
          <w:rFonts w:ascii="Times New Roman" w:hAnsi="Times New Roman" w:cs="Times New Roman"/>
          <w:b/>
          <w:color w:val="000000" w:themeColor="text1"/>
          <w:sz w:val="24"/>
          <w:szCs w:val="24"/>
        </w:rPr>
      </w:pPr>
    </w:p>
    <w:p w:rsidR="00187DC0" w:rsidRDefault="00187DC0" w:rsidP="007D2C49">
      <w:pPr>
        <w:pStyle w:val="ListeParagraf"/>
        <w:shd w:val="clear" w:color="auto" w:fill="FFFFFF" w:themeFill="background1"/>
        <w:spacing w:line="360" w:lineRule="auto"/>
        <w:ind w:left="0" w:firstLine="708"/>
        <w:jc w:val="both"/>
        <w:rPr>
          <w:rFonts w:ascii="Times New Roman" w:hAnsi="Times New Roman" w:cs="Times New Roman"/>
          <w:b/>
          <w:color w:val="000000" w:themeColor="text1"/>
          <w:sz w:val="24"/>
          <w:szCs w:val="24"/>
        </w:rPr>
      </w:pPr>
    </w:p>
    <w:p w:rsidR="00187DC0" w:rsidRDefault="00187DC0" w:rsidP="007D2C49">
      <w:pPr>
        <w:pStyle w:val="ListeParagraf"/>
        <w:shd w:val="clear" w:color="auto" w:fill="FFFFFF" w:themeFill="background1"/>
        <w:spacing w:line="360" w:lineRule="auto"/>
        <w:ind w:left="0" w:firstLine="708"/>
        <w:jc w:val="both"/>
        <w:rPr>
          <w:rFonts w:ascii="Times New Roman" w:hAnsi="Times New Roman" w:cs="Times New Roman"/>
          <w:b/>
          <w:color w:val="000000" w:themeColor="text1"/>
          <w:sz w:val="24"/>
          <w:szCs w:val="24"/>
        </w:rPr>
      </w:pPr>
    </w:p>
    <w:p w:rsidR="00187DC0" w:rsidRDefault="00187DC0" w:rsidP="007D2C49">
      <w:pPr>
        <w:pStyle w:val="ListeParagraf"/>
        <w:shd w:val="clear" w:color="auto" w:fill="FFFFFF" w:themeFill="background1"/>
        <w:spacing w:line="360" w:lineRule="auto"/>
        <w:ind w:left="0" w:firstLine="708"/>
        <w:jc w:val="both"/>
        <w:rPr>
          <w:rFonts w:ascii="Times New Roman" w:hAnsi="Times New Roman" w:cs="Times New Roman"/>
          <w:b/>
          <w:color w:val="000000" w:themeColor="text1"/>
          <w:sz w:val="24"/>
          <w:szCs w:val="24"/>
        </w:rPr>
      </w:pPr>
    </w:p>
    <w:p w:rsidR="00187DC0" w:rsidRDefault="00187DC0" w:rsidP="007D2C49">
      <w:pPr>
        <w:pStyle w:val="ListeParagraf"/>
        <w:shd w:val="clear" w:color="auto" w:fill="FFFFFF" w:themeFill="background1"/>
        <w:spacing w:line="360" w:lineRule="auto"/>
        <w:ind w:left="0" w:firstLine="708"/>
        <w:jc w:val="both"/>
        <w:rPr>
          <w:rFonts w:ascii="Times New Roman" w:hAnsi="Times New Roman" w:cs="Times New Roman"/>
          <w:b/>
          <w:color w:val="000000" w:themeColor="text1"/>
          <w:sz w:val="24"/>
          <w:szCs w:val="24"/>
        </w:rPr>
      </w:pPr>
    </w:p>
    <w:p w:rsidR="00187DC0" w:rsidRDefault="00187DC0" w:rsidP="007D2C49">
      <w:pPr>
        <w:pStyle w:val="ListeParagraf"/>
        <w:shd w:val="clear" w:color="auto" w:fill="FFFFFF" w:themeFill="background1"/>
        <w:spacing w:line="360" w:lineRule="auto"/>
        <w:ind w:left="0" w:firstLine="708"/>
        <w:jc w:val="both"/>
        <w:rPr>
          <w:rFonts w:ascii="Times New Roman" w:hAnsi="Times New Roman" w:cs="Times New Roman"/>
          <w:b/>
          <w:color w:val="000000" w:themeColor="text1"/>
          <w:sz w:val="24"/>
          <w:szCs w:val="24"/>
        </w:rPr>
      </w:pPr>
    </w:p>
    <w:p w:rsidR="00187DC0" w:rsidRDefault="00187DC0" w:rsidP="007D2C49">
      <w:pPr>
        <w:pStyle w:val="ListeParagraf"/>
        <w:shd w:val="clear" w:color="auto" w:fill="FFFFFF" w:themeFill="background1"/>
        <w:spacing w:line="360" w:lineRule="auto"/>
        <w:ind w:left="0" w:firstLine="708"/>
        <w:jc w:val="both"/>
        <w:rPr>
          <w:rFonts w:ascii="Times New Roman" w:hAnsi="Times New Roman" w:cs="Times New Roman"/>
          <w:b/>
          <w:color w:val="000000" w:themeColor="text1"/>
          <w:sz w:val="24"/>
          <w:szCs w:val="24"/>
        </w:rPr>
      </w:pPr>
    </w:p>
    <w:p w:rsidR="00187DC0" w:rsidRDefault="00187DC0" w:rsidP="007D2C49">
      <w:pPr>
        <w:pStyle w:val="ListeParagraf"/>
        <w:shd w:val="clear" w:color="auto" w:fill="FFFFFF" w:themeFill="background1"/>
        <w:spacing w:line="360" w:lineRule="auto"/>
        <w:ind w:left="0" w:firstLine="708"/>
        <w:jc w:val="both"/>
        <w:rPr>
          <w:rFonts w:ascii="Times New Roman" w:hAnsi="Times New Roman" w:cs="Times New Roman"/>
          <w:b/>
          <w:color w:val="000000" w:themeColor="text1"/>
          <w:sz w:val="24"/>
          <w:szCs w:val="24"/>
        </w:rPr>
      </w:pPr>
    </w:p>
    <w:p w:rsidR="00187DC0" w:rsidRDefault="00187DC0" w:rsidP="007D2C49">
      <w:pPr>
        <w:pStyle w:val="ListeParagraf"/>
        <w:shd w:val="clear" w:color="auto" w:fill="FFFFFF" w:themeFill="background1"/>
        <w:spacing w:line="360" w:lineRule="auto"/>
        <w:ind w:left="0" w:firstLine="708"/>
        <w:jc w:val="both"/>
        <w:rPr>
          <w:rFonts w:ascii="Times New Roman" w:hAnsi="Times New Roman" w:cs="Times New Roman"/>
          <w:b/>
          <w:color w:val="000000" w:themeColor="text1"/>
          <w:sz w:val="24"/>
          <w:szCs w:val="24"/>
        </w:rPr>
      </w:pPr>
    </w:p>
    <w:p w:rsidR="00187DC0" w:rsidRDefault="00187DC0" w:rsidP="007D2C49">
      <w:pPr>
        <w:pStyle w:val="ListeParagraf"/>
        <w:shd w:val="clear" w:color="auto" w:fill="FFFFFF" w:themeFill="background1"/>
        <w:spacing w:line="360" w:lineRule="auto"/>
        <w:ind w:left="0" w:firstLine="708"/>
        <w:jc w:val="both"/>
        <w:rPr>
          <w:rFonts w:ascii="Times New Roman" w:hAnsi="Times New Roman" w:cs="Times New Roman"/>
          <w:b/>
          <w:color w:val="000000" w:themeColor="text1"/>
          <w:sz w:val="24"/>
          <w:szCs w:val="24"/>
        </w:rPr>
      </w:pPr>
    </w:p>
    <w:p w:rsidR="00187DC0" w:rsidRDefault="00187DC0" w:rsidP="007D2C49">
      <w:pPr>
        <w:pStyle w:val="ListeParagraf"/>
        <w:shd w:val="clear" w:color="auto" w:fill="FFFFFF" w:themeFill="background1"/>
        <w:spacing w:line="360" w:lineRule="auto"/>
        <w:ind w:left="0" w:firstLine="708"/>
        <w:jc w:val="both"/>
        <w:rPr>
          <w:rFonts w:ascii="Times New Roman" w:hAnsi="Times New Roman" w:cs="Times New Roman"/>
          <w:b/>
          <w:color w:val="000000" w:themeColor="text1"/>
          <w:sz w:val="24"/>
          <w:szCs w:val="24"/>
        </w:rPr>
      </w:pPr>
    </w:p>
    <w:p w:rsidR="00187DC0" w:rsidRDefault="00187DC0" w:rsidP="007D2C49">
      <w:pPr>
        <w:pStyle w:val="ListeParagraf"/>
        <w:shd w:val="clear" w:color="auto" w:fill="FFFFFF" w:themeFill="background1"/>
        <w:spacing w:line="360" w:lineRule="auto"/>
        <w:ind w:left="0" w:firstLine="708"/>
        <w:jc w:val="both"/>
        <w:rPr>
          <w:rFonts w:ascii="Times New Roman" w:hAnsi="Times New Roman" w:cs="Times New Roman"/>
          <w:b/>
          <w:color w:val="000000" w:themeColor="text1"/>
          <w:sz w:val="24"/>
          <w:szCs w:val="24"/>
        </w:rPr>
      </w:pPr>
    </w:p>
    <w:p w:rsidR="00187DC0" w:rsidRDefault="00187DC0" w:rsidP="007D2C49">
      <w:pPr>
        <w:pStyle w:val="ListeParagraf"/>
        <w:shd w:val="clear" w:color="auto" w:fill="FFFFFF" w:themeFill="background1"/>
        <w:spacing w:line="360" w:lineRule="auto"/>
        <w:ind w:left="0" w:firstLine="708"/>
        <w:jc w:val="both"/>
        <w:rPr>
          <w:rFonts w:ascii="Times New Roman" w:hAnsi="Times New Roman" w:cs="Times New Roman"/>
          <w:b/>
          <w:color w:val="000000" w:themeColor="text1"/>
          <w:sz w:val="24"/>
          <w:szCs w:val="24"/>
        </w:rPr>
      </w:pPr>
    </w:p>
    <w:p w:rsidR="00187DC0" w:rsidRDefault="00187DC0" w:rsidP="007D2C49">
      <w:pPr>
        <w:pStyle w:val="ListeParagraf"/>
        <w:shd w:val="clear" w:color="auto" w:fill="FFFFFF" w:themeFill="background1"/>
        <w:spacing w:line="360" w:lineRule="auto"/>
        <w:ind w:left="0" w:firstLine="708"/>
        <w:jc w:val="both"/>
        <w:rPr>
          <w:rFonts w:ascii="Times New Roman" w:hAnsi="Times New Roman" w:cs="Times New Roman"/>
          <w:b/>
          <w:color w:val="000000" w:themeColor="text1"/>
          <w:sz w:val="24"/>
          <w:szCs w:val="24"/>
        </w:rPr>
      </w:pPr>
    </w:p>
    <w:p w:rsidR="00187DC0" w:rsidRDefault="00187DC0" w:rsidP="007D2C49">
      <w:pPr>
        <w:pStyle w:val="ListeParagraf"/>
        <w:shd w:val="clear" w:color="auto" w:fill="FFFFFF" w:themeFill="background1"/>
        <w:spacing w:line="360" w:lineRule="auto"/>
        <w:ind w:left="0" w:firstLine="708"/>
        <w:jc w:val="both"/>
        <w:rPr>
          <w:rFonts w:ascii="Times New Roman" w:hAnsi="Times New Roman" w:cs="Times New Roman"/>
          <w:b/>
          <w:color w:val="000000" w:themeColor="text1"/>
          <w:sz w:val="24"/>
          <w:szCs w:val="24"/>
        </w:rPr>
      </w:pPr>
    </w:p>
    <w:p w:rsidR="00187DC0" w:rsidRDefault="00187DC0" w:rsidP="007D2C49">
      <w:pPr>
        <w:pStyle w:val="ListeParagraf"/>
        <w:shd w:val="clear" w:color="auto" w:fill="FFFFFF" w:themeFill="background1"/>
        <w:spacing w:line="360" w:lineRule="auto"/>
        <w:ind w:left="0" w:firstLine="708"/>
        <w:jc w:val="both"/>
        <w:rPr>
          <w:rFonts w:ascii="Times New Roman" w:hAnsi="Times New Roman" w:cs="Times New Roman"/>
          <w:b/>
          <w:color w:val="000000" w:themeColor="text1"/>
          <w:sz w:val="24"/>
          <w:szCs w:val="24"/>
        </w:rPr>
      </w:pPr>
    </w:p>
    <w:p w:rsidR="00187DC0" w:rsidRDefault="00187DC0" w:rsidP="007D2C49">
      <w:pPr>
        <w:pStyle w:val="ListeParagraf"/>
        <w:shd w:val="clear" w:color="auto" w:fill="FFFFFF" w:themeFill="background1"/>
        <w:spacing w:line="360" w:lineRule="auto"/>
        <w:ind w:left="0" w:firstLine="708"/>
        <w:jc w:val="both"/>
        <w:rPr>
          <w:rFonts w:ascii="Times New Roman" w:hAnsi="Times New Roman" w:cs="Times New Roman"/>
          <w:b/>
          <w:color w:val="000000" w:themeColor="text1"/>
          <w:sz w:val="24"/>
          <w:szCs w:val="24"/>
        </w:rPr>
      </w:pPr>
    </w:p>
    <w:p w:rsidR="007D2C49" w:rsidRDefault="007D2C49" w:rsidP="007D2C49">
      <w:pPr>
        <w:pStyle w:val="ListeParagraf"/>
        <w:shd w:val="clear" w:color="auto" w:fill="FFFFFF" w:themeFill="background1"/>
        <w:spacing w:line="360" w:lineRule="auto"/>
        <w:ind w:left="0" w:firstLine="708"/>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OKUL BAŞARISI</w:t>
      </w:r>
      <w:r w:rsidR="00C142BF">
        <w:rPr>
          <w:rFonts w:ascii="Times New Roman" w:hAnsi="Times New Roman" w:cs="Times New Roman"/>
          <w:b/>
          <w:color w:val="000000" w:themeColor="text1"/>
          <w:sz w:val="24"/>
          <w:szCs w:val="24"/>
        </w:rPr>
        <w:t xml:space="preserve"> GELİŞİMİ EYLEM PLANI</w:t>
      </w:r>
      <w:r>
        <w:rPr>
          <w:rFonts w:ascii="Times New Roman" w:hAnsi="Times New Roman" w:cs="Times New Roman"/>
          <w:color w:val="000000" w:themeColor="text1"/>
          <w:sz w:val="24"/>
          <w:szCs w:val="24"/>
        </w:rPr>
        <w:t xml:space="preserve">; </w:t>
      </w:r>
    </w:p>
    <w:p w:rsidR="007D2C49" w:rsidRPr="007D2C49" w:rsidRDefault="007D2C49" w:rsidP="007D2C49">
      <w:pPr>
        <w:pStyle w:val="ListeParagraf"/>
        <w:shd w:val="clear" w:color="auto" w:fill="FFFFFF" w:themeFill="background1"/>
        <w:spacing w:line="360" w:lineRule="auto"/>
        <w:ind w:left="0" w:firstLine="708"/>
        <w:jc w:val="both"/>
        <w:rPr>
          <w:rFonts w:ascii="Times New Roman" w:hAnsi="Times New Roman" w:cs="Times New Roman"/>
          <w:color w:val="000000" w:themeColor="text1"/>
          <w:sz w:val="24"/>
          <w:szCs w:val="24"/>
        </w:rPr>
      </w:pPr>
      <w:r w:rsidRPr="00BE0593">
        <w:rPr>
          <w:rFonts w:ascii="Times New Roman" w:hAnsi="Times New Roman" w:cs="Times New Roman"/>
          <w:color w:val="000000" w:themeColor="text1"/>
          <w:sz w:val="24"/>
          <w:szCs w:val="24"/>
        </w:rPr>
        <w:t xml:space="preserve">Erzurum il genelinde </w:t>
      </w:r>
      <w:r w:rsidRPr="007D2C49">
        <w:rPr>
          <w:rFonts w:ascii="Times New Roman" w:hAnsi="Times New Roman" w:cs="Times New Roman"/>
          <w:i/>
          <w:color w:val="000000" w:themeColor="text1"/>
          <w:sz w:val="24"/>
          <w:szCs w:val="24"/>
        </w:rPr>
        <w:t>Okul Başarısı</w:t>
      </w:r>
      <w:r w:rsidRPr="00BE0593">
        <w:rPr>
          <w:rFonts w:ascii="Times New Roman" w:hAnsi="Times New Roman" w:cs="Times New Roman"/>
          <w:color w:val="000000" w:themeColor="text1"/>
          <w:sz w:val="24"/>
          <w:szCs w:val="24"/>
        </w:rPr>
        <w:t xml:space="preserve"> konusunda yapılan anket çalışmasının ortaya koyduğu kestirim doğrultusunda </w:t>
      </w:r>
      <w:r w:rsidR="00C142BF">
        <w:rPr>
          <w:rFonts w:ascii="Times New Roman" w:hAnsi="Times New Roman" w:cs="Times New Roman"/>
          <w:color w:val="000000" w:themeColor="text1"/>
          <w:sz w:val="24"/>
          <w:szCs w:val="24"/>
        </w:rPr>
        <w:t>okullar</w:t>
      </w:r>
      <w:r w:rsidRPr="00BE0593">
        <w:rPr>
          <w:rFonts w:ascii="Times New Roman" w:hAnsi="Times New Roman" w:cs="Times New Roman"/>
          <w:color w:val="000000" w:themeColor="text1"/>
          <w:sz w:val="24"/>
          <w:szCs w:val="24"/>
        </w:rPr>
        <w:t xml:space="preserve"> tarafından uygulanması planlanan eylem</w:t>
      </w:r>
      <w:r>
        <w:rPr>
          <w:rFonts w:ascii="Times New Roman" w:hAnsi="Times New Roman" w:cs="Times New Roman"/>
          <w:color w:val="000000" w:themeColor="text1"/>
          <w:sz w:val="24"/>
          <w:szCs w:val="24"/>
        </w:rPr>
        <w:t xml:space="preserve"> plan taslağı düzenlenmiştir.  </w:t>
      </w:r>
    </w:p>
    <w:tbl>
      <w:tblPr>
        <w:tblStyle w:val="KlavuzTablo5Koyu-Vurgu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110"/>
        <w:gridCol w:w="2943"/>
      </w:tblGrid>
      <w:tr w:rsidR="007D2C49" w:rsidRPr="002F1567" w:rsidTr="004D7F68">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right w:val="none" w:sz="0" w:space="0" w:color="auto"/>
            </w:tcBorders>
            <w:noWrap/>
            <w:hideMark/>
          </w:tcPr>
          <w:p w:rsidR="007D2C49" w:rsidRPr="002F1567" w:rsidRDefault="007D2C49" w:rsidP="004D7F68">
            <w:pPr>
              <w:spacing w:line="360" w:lineRule="auto"/>
              <w:jc w:val="both"/>
              <w:rPr>
                <w:rFonts w:ascii="Times New Roman" w:hAnsi="Times New Roman" w:cs="Times New Roman"/>
                <w:sz w:val="24"/>
                <w:szCs w:val="24"/>
              </w:rPr>
            </w:pPr>
            <w:r w:rsidRPr="002F1567">
              <w:rPr>
                <w:rFonts w:ascii="Times New Roman" w:hAnsi="Times New Roman" w:cs="Times New Roman"/>
                <w:sz w:val="24"/>
                <w:szCs w:val="24"/>
              </w:rPr>
              <w:t>PROBLEM ALANLARI</w:t>
            </w:r>
          </w:p>
        </w:tc>
        <w:tc>
          <w:tcPr>
            <w:tcW w:w="4110" w:type="dxa"/>
            <w:tcBorders>
              <w:top w:val="none" w:sz="0" w:space="0" w:color="auto"/>
              <w:left w:val="none" w:sz="0" w:space="0" w:color="auto"/>
              <w:right w:val="none" w:sz="0" w:space="0" w:color="auto"/>
            </w:tcBorders>
            <w:noWrap/>
            <w:hideMark/>
          </w:tcPr>
          <w:p w:rsidR="007D2C49" w:rsidRPr="002F1567" w:rsidRDefault="007D2C49" w:rsidP="004D7F6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1567">
              <w:rPr>
                <w:rFonts w:ascii="Times New Roman" w:hAnsi="Times New Roman" w:cs="Times New Roman"/>
                <w:sz w:val="24"/>
                <w:szCs w:val="24"/>
              </w:rPr>
              <w:t>FAALİYETİ GERÇEKLEŞTİRME ADIMLARI</w:t>
            </w:r>
          </w:p>
        </w:tc>
        <w:tc>
          <w:tcPr>
            <w:tcW w:w="2943" w:type="dxa"/>
            <w:tcBorders>
              <w:top w:val="none" w:sz="0" w:space="0" w:color="auto"/>
              <w:left w:val="none" w:sz="0" w:space="0" w:color="auto"/>
              <w:right w:val="none" w:sz="0" w:space="0" w:color="auto"/>
            </w:tcBorders>
            <w:hideMark/>
          </w:tcPr>
          <w:p w:rsidR="007D2C49" w:rsidRPr="002F1567" w:rsidRDefault="007D2C49" w:rsidP="004D7F68">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1567">
              <w:rPr>
                <w:rFonts w:ascii="Times New Roman" w:hAnsi="Times New Roman" w:cs="Times New Roman"/>
                <w:sz w:val="24"/>
                <w:szCs w:val="24"/>
              </w:rPr>
              <w:t>SORUMLU KİŞİ/KİŞİLER VE İŞ BİRLİĞİ YAPILABİLECEK KURUM/ KURULUŞLAR</w:t>
            </w:r>
          </w:p>
        </w:tc>
      </w:tr>
      <w:tr w:rsidR="007D2C49" w:rsidRPr="002F1567" w:rsidTr="004D7F68">
        <w:trPr>
          <w:cnfStyle w:val="000000100000" w:firstRow="0" w:lastRow="0" w:firstColumn="0" w:lastColumn="0" w:oddVBand="0" w:evenVBand="0" w:oddHBand="1" w:evenHBand="0" w:firstRowFirstColumn="0" w:firstRowLastColumn="0" w:lastRowFirstColumn="0" w:lastRowLastColumn="0"/>
          <w:trHeight w:val="5946"/>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tcBorders>
            <w:hideMark/>
          </w:tcPr>
          <w:p w:rsidR="007D2C49" w:rsidRPr="002F1567" w:rsidRDefault="007D2C49" w:rsidP="004D7F68">
            <w:pPr>
              <w:spacing w:line="360" w:lineRule="auto"/>
              <w:jc w:val="both"/>
              <w:rPr>
                <w:rFonts w:ascii="Times New Roman" w:hAnsi="Times New Roman" w:cs="Times New Roman"/>
                <w:sz w:val="24"/>
                <w:szCs w:val="24"/>
              </w:rPr>
            </w:pPr>
            <w:r w:rsidRPr="002F1567">
              <w:rPr>
                <w:rFonts w:ascii="Times New Roman" w:hAnsi="Times New Roman" w:cs="Times New Roman"/>
                <w:sz w:val="24"/>
                <w:szCs w:val="24"/>
              </w:rPr>
              <w:t>Çalıştığı Halde Yapamama</w:t>
            </w:r>
          </w:p>
          <w:p w:rsidR="007D2C49" w:rsidRPr="002F1567" w:rsidRDefault="007D2C49" w:rsidP="004D7F68">
            <w:pPr>
              <w:spacing w:line="360" w:lineRule="auto"/>
              <w:jc w:val="both"/>
              <w:rPr>
                <w:rFonts w:ascii="Times New Roman" w:hAnsi="Times New Roman" w:cs="Times New Roman"/>
                <w:sz w:val="24"/>
                <w:szCs w:val="24"/>
              </w:rPr>
            </w:pPr>
          </w:p>
          <w:p w:rsidR="007D2C49" w:rsidRPr="002F1567" w:rsidRDefault="007D2C49" w:rsidP="004D7F68">
            <w:pPr>
              <w:spacing w:line="360" w:lineRule="auto"/>
              <w:jc w:val="both"/>
              <w:rPr>
                <w:rFonts w:ascii="Times New Roman" w:hAnsi="Times New Roman" w:cs="Times New Roman"/>
                <w:sz w:val="24"/>
                <w:szCs w:val="24"/>
              </w:rPr>
            </w:pPr>
          </w:p>
          <w:p w:rsidR="007D2C49" w:rsidRPr="002F1567" w:rsidRDefault="007D2C49" w:rsidP="004D7F68">
            <w:pPr>
              <w:spacing w:line="360" w:lineRule="auto"/>
              <w:jc w:val="both"/>
              <w:rPr>
                <w:rFonts w:ascii="Times New Roman" w:hAnsi="Times New Roman" w:cs="Times New Roman"/>
                <w:sz w:val="24"/>
                <w:szCs w:val="24"/>
              </w:rPr>
            </w:pPr>
            <w:r w:rsidRPr="002F1567">
              <w:rPr>
                <w:rFonts w:ascii="Times New Roman" w:hAnsi="Times New Roman" w:cs="Times New Roman"/>
                <w:sz w:val="24"/>
                <w:szCs w:val="24"/>
              </w:rPr>
              <w:t>İyi de</w:t>
            </w:r>
            <w:r>
              <w:rPr>
                <w:rFonts w:ascii="Times New Roman" w:hAnsi="Times New Roman" w:cs="Times New Roman"/>
                <w:sz w:val="24"/>
                <w:szCs w:val="24"/>
              </w:rPr>
              <w:t>rs Çalışma yöntemlerini bilmeme</w:t>
            </w:r>
          </w:p>
          <w:p w:rsidR="007D2C49" w:rsidRPr="002F1567" w:rsidRDefault="007D2C49" w:rsidP="004D7F68">
            <w:pPr>
              <w:spacing w:line="360" w:lineRule="auto"/>
              <w:jc w:val="both"/>
              <w:rPr>
                <w:rFonts w:ascii="Times New Roman" w:hAnsi="Times New Roman" w:cs="Times New Roman"/>
                <w:sz w:val="24"/>
                <w:szCs w:val="24"/>
              </w:rPr>
            </w:pPr>
          </w:p>
          <w:p w:rsidR="007D2C49" w:rsidRPr="002F1567" w:rsidRDefault="007D2C49" w:rsidP="004D7F68">
            <w:pPr>
              <w:spacing w:line="360" w:lineRule="auto"/>
              <w:jc w:val="both"/>
              <w:rPr>
                <w:rFonts w:ascii="Times New Roman" w:hAnsi="Times New Roman" w:cs="Times New Roman"/>
                <w:sz w:val="24"/>
                <w:szCs w:val="24"/>
              </w:rPr>
            </w:pPr>
          </w:p>
          <w:p w:rsidR="007D2C49" w:rsidRPr="002F1567" w:rsidRDefault="007D2C49" w:rsidP="004D7F68">
            <w:pPr>
              <w:spacing w:line="360" w:lineRule="auto"/>
              <w:jc w:val="both"/>
              <w:rPr>
                <w:rFonts w:ascii="Times New Roman" w:hAnsi="Times New Roman" w:cs="Times New Roman"/>
                <w:sz w:val="24"/>
                <w:szCs w:val="24"/>
              </w:rPr>
            </w:pPr>
          </w:p>
          <w:p w:rsidR="007D2C49" w:rsidRPr="002F1567" w:rsidRDefault="007D2C49" w:rsidP="004D7F68">
            <w:pPr>
              <w:spacing w:line="360" w:lineRule="auto"/>
              <w:jc w:val="both"/>
              <w:rPr>
                <w:rFonts w:ascii="Times New Roman" w:hAnsi="Times New Roman" w:cs="Times New Roman"/>
                <w:sz w:val="24"/>
                <w:szCs w:val="24"/>
              </w:rPr>
            </w:pPr>
          </w:p>
        </w:tc>
        <w:tc>
          <w:tcPr>
            <w:tcW w:w="4110" w:type="dxa"/>
            <w:hideMark/>
          </w:tcPr>
          <w:p w:rsidR="007D2C49"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1567">
              <w:rPr>
                <w:rFonts w:ascii="Times New Roman" w:hAnsi="Times New Roman" w:cs="Times New Roman"/>
                <w:sz w:val="24"/>
                <w:szCs w:val="24"/>
              </w:rPr>
              <w:t xml:space="preserve">1- Verimli ders çalışma alışkanlarının kazandırılmasına yönelik öğrenci bilgilendirme seminerlerinin düzenlenmesi </w:t>
            </w: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1567">
              <w:rPr>
                <w:rFonts w:ascii="Times New Roman" w:hAnsi="Times New Roman" w:cs="Times New Roman"/>
                <w:sz w:val="24"/>
                <w:szCs w:val="24"/>
              </w:rPr>
              <w:t>2-Planlı ders çalışma ve plan hazırlama ile ilgili öğrencilerle grup rehberliği yapılması.</w:t>
            </w: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1567">
              <w:rPr>
                <w:rFonts w:ascii="Times New Roman" w:hAnsi="Times New Roman" w:cs="Times New Roman"/>
                <w:sz w:val="24"/>
                <w:szCs w:val="24"/>
              </w:rPr>
              <w:t>3-Öğrencilerin boş zamanlarını etkili bir şekilde değerlendirmesi amaçlı veli ve öğrenci bilgilendirme seminerlerinin düzenlenmesi</w:t>
            </w: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1567">
              <w:rPr>
                <w:rFonts w:ascii="Times New Roman" w:hAnsi="Times New Roman" w:cs="Times New Roman"/>
                <w:sz w:val="24"/>
                <w:szCs w:val="24"/>
              </w:rPr>
              <w:t>4-Zamanı etkili bir şekilde kullanma ile ilgili öğrencilere bilgilendirme seminerleri düzenlenmesi.</w:t>
            </w: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1567">
              <w:rPr>
                <w:rFonts w:ascii="Times New Roman" w:hAnsi="Times New Roman" w:cs="Times New Roman"/>
                <w:sz w:val="24"/>
                <w:szCs w:val="24"/>
              </w:rPr>
              <w:t>5-Psikolojik desteğe ihtiyaç duyan öğrencilerle bireysel görüşme ve danışmaların planlanması ve yürütülmesi.</w:t>
            </w:r>
          </w:p>
        </w:tc>
        <w:tc>
          <w:tcPr>
            <w:tcW w:w="2943" w:type="dxa"/>
            <w:hideMark/>
          </w:tcPr>
          <w:p w:rsidR="007D2C49"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1567">
              <w:rPr>
                <w:rFonts w:ascii="Times New Roman" w:hAnsi="Times New Roman" w:cs="Times New Roman"/>
                <w:sz w:val="24"/>
                <w:szCs w:val="24"/>
              </w:rPr>
              <w:t xml:space="preserve">*Okul Müdürlükleri </w:t>
            </w: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1567">
              <w:rPr>
                <w:rFonts w:ascii="Times New Roman" w:hAnsi="Times New Roman" w:cs="Times New Roman"/>
                <w:sz w:val="24"/>
                <w:szCs w:val="24"/>
              </w:rPr>
              <w:t>*Okul rehberlik servisleri</w:t>
            </w: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1567">
              <w:rPr>
                <w:rFonts w:ascii="Times New Roman" w:hAnsi="Times New Roman" w:cs="Times New Roman"/>
                <w:sz w:val="24"/>
                <w:szCs w:val="24"/>
              </w:rPr>
              <w:t xml:space="preserve">*Rehberlik Araştırma Merkezleri </w:t>
            </w: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1567">
              <w:rPr>
                <w:rFonts w:ascii="Times New Roman" w:hAnsi="Times New Roman" w:cs="Times New Roman"/>
                <w:sz w:val="24"/>
                <w:szCs w:val="24"/>
              </w:rPr>
              <w:t> </w:t>
            </w:r>
          </w:p>
        </w:tc>
      </w:tr>
      <w:tr w:rsidR="007D2C49" w:rsidRPr="002F1567" w:rsidTr="004D7F68">
        <w:trPr>
          <w:trHeight w:val="855"/>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tcBorders>
            <w:noWrap/>
            <w:hideMark/>
          </w:tcPr>
          <w:p w:rsidR="007D2C49" w:rsidRPr="002F1567" w:rsidRDefault="007D2C49" w:rsidP="004D7F68">
            <w:pPr>
              <w:spacing w:line="360" w:lineRule="auto"/>
              <w:jc w:val="both"/>
              <w:rPr>
                <w:rFonts w:ascii="Times New Roman" w:hAnsi="Times New Roman" w:cs="Times New Roman"/>
                <w:sz w:val="24"/>
                <w:szCs w:val="24"/>
              </w:rPr>
            </w:pPr>
          </w:p>
          <w:p w:rsidR="007D2C49" w:rsidRPr="002F1567" w:rsidRDefault="007D2C49" w:rsidP="004D7F68">
            <w:pPr>
              <w:spacing w:line="360" w:lineRule="auto"/>
              <w:jc w:val="both"/>
              <w:rPr>
                <w:rFonts w:ascii="Times New Roman" w:hAnsi="Times New Roman" w:cs="Times New Roman"/>
                <w:sz w:val="24"/>
                <w:szCs w:val="24"/>
              </w:rPr>
            </w:pPr>
          </w:p>
          <w:p w:rsidR="007D2C49" w:rsidRPr="002F1567" w:rsidRDefault="007D2C49" w:rsidP="004D7F68">
            <w:pPr>
              <w:spacing w:line="360" w:lineRule="auto"/>
              <w:jc w:val="both"/>
              <w:rPr>
                <w:rFonts w:ascii="Times New Roman" w:hAnsi="Times New Roman" w:cs="Times New Roman"/>
                <w:sz w:val="24"/>
                <w:szCs w:val="24"/>
              </w:rPr>
            </w:pPr>
            <w:r w:rsidRPr="002F1567">
              <w:rPr>
                <w:rFonts w:ascii="Times New Roman" w:hAnsi="Times New Roman" w:cs="Times New Roman"/>
                <w:sz w:val="24"/>
                <w:szCs w:val="24"/>
              </w:rPr>
              <w:t>Bazı derslere Karşı yeteneğinin olmadığını düşünerek çalışmak istememe</w:t>
            </w:r>
          </w:p>
          <w:p w:rsidR="007D2C49" w:rsidRPr="002F1567" w:rsidRDefault="007D2C49" w:rsidP="004D7F68">
            <w:pPr>
              <w:spacing w:line="360" w:lineRule="auto"/>
              <w:jc w:val="both"/>
              <w:rPr>
                <w:rFonts w:ascii="Times New Roman" w:hAnsi="Times New Roman" w:cs="Times New Roman"/>
                <w:sz w:val="24"/>
                <w:szCs w:val="24"/>
              </w:rPr>
            </w:pPr>
          </w:p>
          <w:p w:rsidR="007D2C49" w:rsidRPr="002F1567" w:rsidRDefault="007D2C49" w:rsidP="004D7F68">
            <w:pPr>
              <w:spacing w:line="360" w:lineRule="auto"/>
              <w:jc w:val="both"/>
              <w:rPr>
                <w:rFonts w:ascii="Times New Roman" w:hAnsi="Times New Roman" w:cs="Times New Roman"/>
                <w:sz w:val="24"/>
                <w:szCs w:val="24"/>
              </w:rPr>
            </w:pPr>
          </w:p>
          <w:p w:rsidR="007D2C49" w:rsidRPr="002F1567" w:rsidRDefault="007D2C49" w:rsidP="004D7F68">
            <w:pPr>
              <w:spacing w:line="360" w:lineRule="auto"/>
              <w:jc w:val="both"/>
              <w:rPr>
                <w:rFonts w:ascii="Times New Roman" w:hAnsi="Times New Roman" w:cs="Times New Roman"/>
                <w:sz w:val="24"/>
                <w:szCs w:val="24"/>
              </w:rPr>
            </w:pPr>
          </w:p>
          <w:p w:rsidR="007D2C49" w:rsidRPr="002F1567" w:rsidRDefault="007D2C49" w:rsidP="004D7F68">
            <w:pPr>
              <w:spacing w:line="360" w:lineRule="auto"/>
              <w:jc w:val="both"/>
              <w:rPr>
                <w:rFonts w:ascii="Times New Roman" w:hAnsi="Times New Roman" w:cs="Times New Roman"/>
                <w:sz w:val="24"/>
                <w:szCs w:val="24"/>
              </w:rPr>
            </w:pPr>
            <w:r w:rsidRPr="002F1567">
              <w:rPr>
                <w:rFonts w:ascii="Times New Roman" w:hAnsi="Times New Roman" w:cs="Times New Roman"/>
                <w:sz w:val="24"/>
                <w:szCs w:val="24"/>
              </w:rPr>
              <w:t>Bazı derslere karşı yeteneğinin olmadığını düşünme</w:t>
            </w:r>
          </w:p>
        </w:tc>
        <w:tc>
          <w:tcPr>
            <w:tcW w:w="4110" w:type="dxa"/>
            <w:hideMark/>
          </w:tcPr>
          <w:p w:rsidR="007D2C49"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1567">
              <w:rPr>
                <w:rFonts w:ascii="Times New Roman" w:hAnsi="Times New Roman" w:cs="Times New Roman"/>
                <w:sz w:val="24"/>
                <w:szCs w:val="24"/>
              </w:rPr>
              <w:t>1-Öğrencinin problemleri hakkında bilgi edinme ve öğretmenlerine bilgilendirme yapılması</w:t>
            </w:r>
          </w:p>
          <w:p w:rsidR="007D2C49" w:rsidRPr="002F1567"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1567">
              <w:rPr>
                <w:rFonts w:ascii="Times New Roman" w:hAnsi="Times New Roman" w:cs="Times New Roman"/>
                <w:sz w:val="24"/>
                <w:szCs w:val="24"/>
              </w:rPr>
              <w:t xml:space="preserve">2- Akademik Benlik Kavramı Ölçeği ve ilgi </w:t>
            </w:r>
            <w:proofErr w:type="gramStart"/>
            <w:r w:rsidRPr="002F1567">
              <w:rPr>
                <w:rFonts w:ascii="Times New Roman" w:hAnsi="Times New Roman" w:cs="Times New Roman"/>
                <w:sz w:val="24"/>
                <w:szCs w:val="24"/>
              </w:rPr>
              <w:t>envanteri</w:t>
            </w:r>
            <w:proofErr w:type="gramEnd"/>
            <w:r w:rsidRPr="002F1567">
              <w:rPr>
                <w:rFonts w:ascii="Times New Roman" w:hAnsi="Times New Roman" w:cs="Times New Roman"/>
                <w:sz w:val="24"/>
                <w:szCs w:val="24"/>
              </w:rPr>
              <w:t xml:space="preserve"> gibi bireyi tanıma teknikleri uygulanarak öğrencilerin bu konularda kendini tanımasını sağlamak.</w:t>
            </w:r>
          </w:p>
          <w:p w:rsidR="007D2C49" w:rsidRPr="002F1567"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1567">
              <w:rPr>
                <w:rFonts w:ascii="Times New Roman" w:hAnsi="Times New Roman" w:cs="Times New Roman"/>
                <w:sz w:val="24"/>
                <w:szCs w:val="24"/>
              </w:rPr>
              <w:t xml:space="preserve">3-“Öğrenilmiş Çaresizlik” ve “Kendini gerçekleştiren kehanet” gibi konuların grup rehberlik etkinlikleri ile işlenmesi. </w:t>
            </w:r>
          </w:p>
          <w:p w:rsidR="007D2C49" w:rsidRPr="002F1567"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1567">
              <w:rPr>
                <w:rFonts w:ascii="Times New Roman" w:hAnsi="Times New Roman" w:cs="Times New Roman"/>
                <w:sz w:val="24"/>
                <w:szCs w:val="24"/>
              </w:rPr>
              <w:t>4-Güven ve Özgüven konularında öğrenci seminerlerinin düzenlenmesi.</w:t>
            </w:r>
          </w:p>
          <w:p w:rsidR="007D2C49" w:rsidRPr="002F1567"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943" w:type="dxa"/>
            <w:hideMark/>
          </w:tcPr>
          <w:p w:rsidR="007D2C49"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1567">
              <w:rPr>
                <w:rFonts w:ascii="Times New Roman" w:hAnsi="Times New Roman" w:cs="Times New Roman"/>
                <w:sz w:val="24"/>
                <w:szCs w:val="24"/>
              </w:rPr>
              <w:t xml:space="preserve">*Okul Müdürlükleri ve Okul başarısını </w:t>
            </w:r>
            <w:proofErr w:type="gramStart"/>
            <w:r w:rsidRPr="002F1567">
              <w:rPr>
                <w:rFonts w:ascii="Times New Roman" w:hAnsi="Times New Roman" w:cs="Times New Roman"/>
                <w:sz w:val="24"/>
                <w:szCs w:val="24"/>
              </w:rPr>
              <w:t>arttırma  Komisyonları</w:t>
            </w:r>
            <w:proofErr w:type="gramEnd"/>
          </w:p>
          <w:p w:rsidR="007D2C49" w:rsidRPr="002F1567"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1567">
              <w:rPr>
                <w:rFonts w:ascii="Times New Roman" w:hAnsi="Times New Roman" w:cs="Times New Roman"/>
                <w:sz w:val="24"/>
                <w:szCs w:val="24"/>
              </w:rPr>
              <w:t>*Okul rehberlik servisleri</w:t>
            </w:r>
          </w:p>
          <w:p w:rsidR="007D2C49" w:rsidRPr="002F1567"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1567">
              <w:rPr>
                <w:rFonts w:ascii="Times New Roman" w:hAnsi="Times New Roman" w:cs="Times New Roman"/>
                <w:sz w:val="24"/>
                <w:szCs w:val="24"/>
              </w:rPr>
              <w:t>*Öğretmenler</w:t>
            </w:r>
          </w:p>
        </w:tc>
      </w:tr>
      <w:tr w:rsidR="007D2C49" w:rsidRPr="002F1567" w:rsidTr="004D7F68">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tcBorders>
            <w:noWrap/>
            <w:hideMark/>
          </w:tcPr>
          <w:p w:rsidR="007D2C49" w:rsidRDefault="007D2C49" w:rsidP="004D7F68">
            <w:pPr>
              <w:spacing w:line="360" w:lineRule="auto"/>
              <w:jc w:val="both"/>
              <w:rPr>
                <w:rFonts w:ascii="Times New Roman" w:hAnsi="Times New Roman" w:cs="Times New Roman"/>
                <w:sz w:val="24"/>
                <w:szCs w:val="24"/>
              </w:rPr>
            </w:pPr>
          </w:p>
          <w:p w:rsidR="007D2C49" w:rsidRPr="002F1567" w:rsidRDefault="007D2C49" w:rsidP="004D7F68">
            <w:pPr>
              <w:spacing w:line="360" w:lineRule="auto"/>
              <w:jc w:val="both"/>
              <w:rPr>
                <w:rFonts w:ascii="Times New Roman" w:hAnsi="Times New Roman" w:cs="Times New Roman"/>
                <w:sz w:val="24"/>
                <w:szCs w:val="24"/>
              </w:rPr>
            </w:pPr>
            <w:r w:rsidRPr="002F1567">
              <w:rPr>
                <w:rFonts w:ascii="Times New Roman" w:hAnsi="Times New Roman" w:cs="Times New Roman"/>
                <w:sz w:val="24"/>
                <w:szCs w:val="24"/>
              </w:rPr>
              <w:t xml:space="preserve">Sınavlarda heyecanlanma ve sınav kaygısı </w:t>
            </w:r>
          </w:p>
        </w:tc>
        <w:tc>
          <w:tcPr>
            <w:tcW w:w="4110" w:type="dxa"/>
            <w:hideMark/>
          </w:tcPr>
          <w:p w:rsidR="007D2C49"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1567">
              <w:rPr>
                <w:rFonts w:ascii="Times New Roman" w:hAnsi="Times New Roman" w:cs="Times New Roman"/>
                <w:sz w:val="24"/>
                <w:szCs w:val="24"/>
              </w:rPr>
              <w:t>1- Kaygı düzeyi yüksek olan öğrencilerin tespit edilmesi</w:t>
            </w: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1567">
              <w:rPr>
                <w:rFonts w:ascii="Times New Roman" w:hAnsi="Times New Roman" w:cs="Times New Roman"/>
                <w:sz w:val="24"/>
                <w:szCs w:val="24"/>
              </w:rPr>
              <w:t xml:space="preserve">2- Sınav kaygısıyla </w:t>
            </w:r>
            <w:proofErr w:type="spellStart"/>
            <w:r w:rsidRPr="002F1567">
              <w:rPr>
                <w:rFonts w:ascii="Times New Roman" w:hAnsi="Times New Roman" w:cs="Times New Roman"/>
                <w:sz w:val="24"/>
                <w:szCs w:val="24"/>
              </w:rPr>
              <w:t>başetme</w:t>
            </w:r>
            <w:proofErr w:type="spellEnd"/>
            <w:r w:rsidRPr="002F1567">
              <w:rPr>
                <w:rFonts w:ascii="Times New Roman" w:hAnsi="Times New Roman" w:cs="Times New Roman"/>
                <w:sz w:val="24"/>
                <w:szCs w:val="24"/>
              </w:rPr>
              <w:t xml:space="preserve"> ve heyecanı kontrol altına alma konularında öğrenci ve veli seminerlerinin düzenlenmesi.</w:t>
            </w: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1567">
              <w:rPr>
                <w:rFonts w:ascii="Times New Roman" w:hAnsi="Times New Roman" w:cs="Times New Roman"/>
                <w:sz w:val="24"/>
                <w:szCs w:val="24"/>
              </w:rPr>
              <w:t xml:space="preserve"> 3- </w:t>
            </w:r>
            <w:proofErr w:type="spellStart"/>
            <w:r w:rsidRPr="002F1567">
              <w:rPr>
                <w:rFonts w:ascii="Times New Roman" w:hAnsi="Times New Roman" w:cs="Times New Roman"/>
                <w:sz w:val="24"/>
                <w:szCs w:val="24"/>
              </w:rPr>
              <w:t>Sınıfiçi</w:t>
            </w:r>
            <w:proofErr w:type="spellEnd"/>
            <w:r w:rsidRPr="002F1567">
              <w:rPr>
                <w:rFonts w:ascii="Times New Roman" w:hAnsi="Times New Roman" w:cs="Times New Roman"/>
                <w:sz w:val="24"/>
                <w:szCs w:val="24"/>
              </w:rPr>
              <w:t xml:space="preserve"> etkinlikler düzenlenmesi.</w:t>
            </w: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1567">
              <w:rPr>
                <w:rFonts w:ascii="Times New Roman" w:hAnsi="Times New Roman" w:cs="Times New Roman"/>
                <w:sz w:val="24"/>
                <w:szCs w:val="24"/>
              </w:rPr>
              <w:t xml:space="preserve">4- Kaygı düzeyi yüksek olan öğrencilerle grupla psikolojik danışma oturumlarının düzenlenmesi. </w:t>
            </w: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1567">
              <w:rPr>
                <w:rFonts w:ascii="Times New Roman" w:hAnsi="Times New Roman" w:cs="Times New Roman"/>
                <w:sz w:val="24"/>
                <w:szCs w:val="24"/>
              </w:rPr>
              <w:lastRenderedPageBreak/>
              <w:t>5-Psikolojik desteğe ihtiyacı olan öğrencilerin tespiti ve yönlendirilmesi</w:t>
            </w:r>
          </w:p>
        </w:tc>
        <w:tc>
          <w:tcPr>
            <w:tcW w:w="2943" w:type="dxa"/>
            <w:hideMark/>
          </w:tcPr>
          <w:p w:rsidR="007D2C49"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1567">
              <w:rPr>
                <w:rFonts w:ascii="Times New Roman" w:hAnsi="Times New Roman" w:cs="Times New Roman"/>
                <w:sz w:val="24"/>
                <w:szCs w:val="24"/>
              </w:rPr>
              <w:t>*Okul Müdürlükleri ve Okul başarısını arttırma Komisyonları</w:t>
            </w: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1567">
              <w:rPr>
                <w:rFonts w:ascii="Times New Roman" w:hAnsi="Times New Roman" w:cs="Times New Roman"/>
                <w:sz w:val="24"/>
                <w:szCs w:val="24"/>
              </w:rPr>
              <w:t>*Okul rehberlik servisleri</w:t>
            </w: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7D2C49" w:rsidRPr="002F1567" w:rsidRDefault="00C142BF"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w:t>
            </w:r>
            <w:r w:rsidR="007D2C49" w:rsidRPr="002F1567">
              <w:rPr>
                <w:rFonts w:ascii="Times New Roman" w:hAnsi="Times New Roman" w:cs="Times New Roman"/>
                <w:sz w:val="24"/>
                <w:szCs w:val="24"/>
              </w:rPr>
              <w:t xml:space="preserve">ınıf ve </w:t>
            </w:r>
            <w:proofErr w:type="gramStart"/>
            <w:r w:rsidR="007D2C49" w:rsidRPr="002F1567">
              <w:rPr>
                <w:rFonts w:ascii="Times New Roman" w:hAnsi="Times New Roman" w:cs="Times New Roman"/>
                <w:sz w:val="24"/>
                <w:szCs w:val="24"/>
              </w:rPr>
              <w:t>branş</w:t>
            </w:r>
            <w:proofErr w:type="gramEnd"/>
            <w:r w:rsidR="007D2C49" w:rsidRPr="002F1567">
              <w:rPr>
                <w:rFonts w:ascii="Times New Roman" w:hAnsi="Times New Roman" w:cs="Times New Roman"/>
                <w:sz w:val="24"/>
                <w:szCs w:val="24"/>
              </w:rPr>
              <w:t xml:space="preserve"> öğretmenleri</w:t>
            </w: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1567">
              <w:rPr>
                <w:rFonts w:ascii="Times New Roman" w:hAnsi="Times New Roman" w:cs="Times New Roman"/>
                <w:sz w:val="24"/>
                <w:szCs w:val="24"/>
              </w:rPr>
              <w:t xml:space="preserve">*Rehberlik ve Araştırma Merkezleri </w:t>
            </w: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1567">
              <w:rPr>
                <w:rFonts w:ascii="Times New Roman" w:hAnsi="Times New Roman" w:cs="Times New Roman"/>
                <w:sz w:val="24"/>
                <w:szCs w:val="24"/>
              </w:rPr>
              <w:t> </w:t>
            </w:r>
          </w:p>
        </w:tc>
      </w:tr>
      <w:tr w:rsidR="007D2C49" w:rsidRPr="002F1567" w:rsidTr="004D7F68">
        <w:trPr>
          <w:trHeight w:val="690"/>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tcBorders>
            <w:noWrap/>
            <w:hideMark/>
          </w:tcPr>
          <w:p w:rsidR="007D2C49" w:rsidRDefault="007D2C49" w:rsidP="004D7F68">
            <w:pPr>
              <w:spacing w:line="360" w:lineRule="auto"/>
              <w:jc w:val="both"/>
              <w:rPr>
                <w:rFonts w:ascii="Times New Roman" w:hAnsi="Times New Roman" w:cs="Times New Roman"/>
                <w:sz w:val="24"/>
                <w:szCs w:val="24"/>
              </w:rPr>
            </w:pPr>
          </w:p>
          <w:p w:rsidR="007D2C49" w:rsidRPr="002F1567" w:rsidRDefault="007D2C49" w:rsidP="004D7F68">
            <w:pPr>
              <w:spacing w:line="360" w:lineRule="auto"/>
              <w:jc w:val="both"/>
              <w:rPr>
                <w:rFonts w:ascii="Times New Roman" w:hAnsi="Times New Roman" w:cs="Times New Roman"/>
                <w:sz w:val="24"/>
                <w:szCs w:val="24"/>
              </w:rPr>
            </w:pPr>
            <w:r w:rsidRPr="002F1567">
              <w:rPr>
                <w:rFonts w:ascii="Times New Roman" w:hAnsi="Times New Roman" w:cs="Times New Roman"/>
                <w:sz w:val="24"/>
                <w:szCs w:val="24"/>
              </w:rPr>
              <w:t>Dikkatinin dağınık olduğunu düşünme ve küçük hatalar yüzünden başarısız olma</w:t>
            </w:r>
          </w:p>
        </w:tc>
        <w:tc>
          <w:tcPr>
            <w:tcW w:w="4110" w:type="dxa"/>
            <w:hideMark/>
          </w:tcPr>
          <w:p w:rsidR="007D2C49"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1567">
              <w:rPr>
                <w:rFonts w:ascii="Times New Roman" w:hAnsi="Times New Roman" w:cs="Times New Roman"/>
                <w:sz w:val="24"/>
                <w:szCs w:val="24"/>
              </w:rPr>
              <w:t>1-Hedef belirleme ve odaklanma konulu öğrenci seminerlerinin düzenlenmesi.</w:t>
            </w:r>
          </w:p>
          <w:p w:rsidR="007D2C49" w:rsidRPr="002F1567"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1567">
              <w:rPr>
                <w:rFonts w:ascii="Times New Roman" w:hAnsi="Times New Roman" w:cs="Times New Roman"/>
                <w:sz w:val="24"/>
                <w:szCs w:val="24"/>
              </w:rPr>
              <w:t>2-ders işlenen ve ders çalışılan ortamların dikkat dağıtıcı objelerden arındırılması</w:t>
            </w:r>
          </w:p>
          <w:p w:rsidR="007D2C49" w:rsidRPr="002F1567"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1567">
              <w:rPr>
                <w:rFonts w:ascii="Times New Roman" w:hAnsi="Times New Roman" w:cs="Times New Roman"/>
                <w:sz w:val="24"/>
                <w:szCs w:val="24"/>
              </w:rPr>
              <w:t xml:space="preserve">3-Dikkatini toplama ve uzun süreli dikkat becerilerini geliştirici faaliyetlerin planlanarak uygulanması.(satranç, </w:t>
            </w:r>
            <w:proofErr w:type="gramStart"/>
            <w:r w:rsidRPr="002F1567">
              <w:rPr>
                <w:rFonts w:ascii="Times New Roman" w:hAnsi="Times New Roman" w:cs="Times New Roman"/>
                <w:sz w:val="24"/>
                <w:szCs w:val="24"/>
              </w:rPr>
              <w:t>zeka</w:t>
            </w:r>
            <w:proofErr w:type="gramEnd"/>
            <w:r w:rsidRPr="002F1567">
              <w:rPr>
                <w:rFonts w:ascii="Times New Roman" w:hAnsi="Times New Roman" w:cs="Times New Roman"/>
                <w:sz w:val="24"/>
                <w:szCs w:val="24"/>
              </w:rPr>
              <w:t xml:space="preserve"> oyunları turnuvası vs.)</w:t>
            </w:r>
          </w:p>
          <w:p w:rsidR="007D2C49" w:rsidRPr="002F1567" w:rsidRDefault="007D2C49" w:rsidP="004D7F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7D2C49" w:rsidRPr="002F1567"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943" w:type="dxa"/>
            <w:hideMark/>
          </w:tcPr>
          <w:p w:rsidR="007D2C49"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1567">
              <w:rPr>
                <w:rFonts w:ascii="Times New Roman" w:hAnsi="Times New Roman" w:cs="Times New Roman"/>
                <w:sz w:val="24"/>
                <w:szCs w:val="24"/>
              </w:rPr>
              <w:t>*Okul Müdürlükleri ve Okul başarısını arttırma Komisyonları</w:t>
            </w:r>
          </w:p>
          <w:p w:rsidR="007D2C49" w:rsidRPr="002F1567"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1567">
              <w:rPr>
                <w:rFonts w:ascii="Times New Roman" w:hAnsi="Times New Roman" w:cs="Times New Roman"/>
                <w:sz w:val="24"/>
                <w:szCs w:val="24"/>
              </w:rPr>
              <w:t>*Okul rehberlik servisleri</w:t>
            </w:r>
          </w:p>
          <w:p w:rsidR="007D2C49" w:rsidRPr="002F1567"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7D2C49" w:rsidRPr="002F1567" w:rsidRDefault="00D2679E"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w:t>
            </w:r>
            <w:r w:rsidR="007D2C49" w:rsidRPr="002F1567">
              <w:rPr>
                <w:rFonts w:ascii="Times New Roman" w:hAnsi="Times New Roman" w:cs="Times New Roman"/>
                <w:sz w:val="24"/>
                <w:szCs w:val="24"/>
              </w:rPr>
              <w:t xml:space="preserve">ınıf ve </w:t>
            </w:r>
            <w:proofErr w:type="gramStart"/>
            <w:r w:rsidR="007D2C49" w:rsidRPr="002F1567">
              <w:rPr>
                <w:rFonts w:ascii="Times New Roman" w:hAnsi="Times New Roman" w:cs="Times New Roman"/>
                <w:sz w:val="24"/>
                <w:szCs w:val="24"/>
              </w:rPr>
              <w:t>branş</w:t>
            </w:r>
            <w:proofErr w:type="gramEnd"/>
            <w:r w:rsidR="007D2C49" w:rsidRPr="002F1567">
              <w:rPr>
                <w:rFonts w:ascii="Times New Roman" w:hAnsi="Times New Roman" w:cs="Times New Roman"/>
                <w:sz w:val="24"/>
                <w:szCs w:val="24"/>
              </w:rPr>
              <w:t xml:space="preserve"> öğretmenleri</w:t>
            </w:r>
          </w:p>
          <w:p w:rsidR="007D2C49" w:rsidRPr="002F1567"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D2C49" w:rsidRPr="002F1567" w:rsidTr="004D7F68">
        <w:trPr>
          <w:cnfStyle w:val="000000100000" w:firstRow="0" w:lastRow="0" w:firstColumn="0" w:lastColumn="0" w:oddVBand="0" w:evenVBand="0" w:oddHBand="1" w:evenHBand="0" w:firstRowFirstColumn="0" w:firstRowLastColumn="0" w:lastRowFirstColumn="0" w:lastRowLastColumn="0"/>
          <w:trHeight w:val="5379"/>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tcBorders>
            <w:noWrap/>
            <w:hideMark/>
          </w:tcPr>
          <w:p w:rsidR="007D2C49" w:rsidRDefault="007D2C49" w:rsidP="004D7F68">
            <w:pPr>
              <w:spacing w:line="360" w:lineRule="auto"/>
              <w:jc w:val="both"/>
              <w:rPr>
                <w:rFonts w:ascii="Times New Roman" w:hAnsi="Times New Roman" w:cs="Times New Roman"/>
                <w:sz w:val="24"/>
                <w:szCs w:val="24"/>
              </w:rPr>
            </w:pPr>
          </w:p>
          <w:p w:rsidR="007D2C49" w:rsidRPr="002F1567" w:rsidRDefault="007D2C49" w:rsidP="004D7F68">
            <w:pPr>
              <w:spacing w:line="360" w:lineRule="auto"/>
              <w:jc w:val="both"/>
              <w:rPr>
                <w:rFonts w:ascii="Times New Roman" w:hAnsi="Times New Roman" w:cs="Times New Roman"/>
                <w:sz w:val="24"/>
                <w:szCs w:val="24"/>
              </w:rPr>
            </w:pPr>
            <w:r w:rsidRPr="002F1567">
              <w:rPr>
                <w:rFonts w:ascii="Times New Roman" w:hAnsi="Times New Roman" w:cs="Times New Roman"/>
                <w:sz w:val="24"/>
                <w:szCs w:val="24"/>
              </w:rPr>
              <w:t>Aynı gün ikiden fazla sınavın yapılması</w:t>
            </w:r>
          </w:p>
          <w:p w:rsidR="007D2C49" w:rsidRPr="002F1567" w:rsidRDefault="007D2C49" w:rsidP="004D7F68">
            <w:pPr>
              <w:spacing w:line="360" w:lineRule="auto"/>
              <w:jc w:val="both"/>
              <w:rPr>
                <w:rFonts w:ascii="Times New Roman" w:hAnsi="Times New Roman" w:cs="Times New Roman"/>
                <w:sz w:val="24"/>
                <w:szCs w:val="24"/>
              </w:rPr>
            </w:pPr>
          </w:p>
          <w:p w:rsidR="007D2C49" w:rsidRPr="002F1567" w:rsidRDefault="007D2C49" w:rsidP="004D7F68">
            <w:pPr>
              <w:spacing w:line="360" w:lineRule="auto"/>
              <w:jc w:val="both"/>
              <w:rPr>
                <w:rFonts w:ascii="Times New Roman" w:hAnsi="Times New Roman" w:cs="Times New Roman"/>
                <w:sz w:val="24"/>
                <w:szCs w:val="24"/>
              </w:rPr>
            </w:pPr>
          </w:p>
          <w:p w:rsidR="007D2C49" w:rsidRPr="002F1567" w:rsidRDefault="007D2C49" w:rsidP="004D7F68">
            <w:pPr>
              <w:spacing w:line="360" w:lineRule="auto"/>
              <w:jc w:val="both"/>
              <w:rPr>
                <w:rFonts w:ascii="Times New Roman" w:hAnsi="Times New Roman" w:cs="Times New Roman"/>
                <w:sz w:val="24"/>
                <w:szCs w:val="24"/>
              </w:rPr>
            </w:pPr>
            <w:r w:rsidRPr="002F1567">
              <w:rPr>
                <w:rFonts w:ascii="Times New Roman" w:hAnsi="Times New Roman" w:cs="Times New Roman"/>
                <w:sz w:val="24"/>
                <w:szCs w:val="24"/>
              </w:rPr>
              <w:t xml:space="preserve">Ders programında zor derslerin </w:t>
            </w:r>
            <w:proofErr w:type="spellStart"/>
            <w:r>
              <w:rPr>
                <w:rFonts w:ascii="Times New Roman" w:hAnsi="Times New Roman" w:cs="Times New Roman"/>
                <w:sz w:val="24"/>
                <w:szCs w:val="24"/>
              </w:rPr>
              <w:t>üs</w:t>
            </w:r>
            <w:r w:rsidRPr="002F1567">
              <w:rPr>
                <w:rFonts w:ascii="Times New Roman" w:hAnsi="Times New Roman" w:cs="Times New Roman"/>
                <w:sz w:val="24"/>
                <w:szCs w:val="24"/>
              </w:rPr>
              <w:t>tüste</w:t>
            </w:r>
            <w:proofErr w:type="spellEnd"/>
            <w:r w:rsidRPr="002F1567">
              <w:rPr>
                <w:rFonts w:ascii="Times New Roman" w:hAnsi="Times New Roman" w:cs="Times New Roman"/>
                <w:sz w:val="24"/>
                <w:szCs w:val="24"/>
              </w:rPr>
              <w:t xml:space="preserve"> gelmesi</w:t>
            </w:r>
          </w:p>
          <w:p w:rsidR="007D2C49" w:rsidRPr="002F1567" w:rsidRDefault="007D2C49" w:rsidP="004D7F68">
            <w:pPr>
              <w:spacing w:line="360" w:lineRule="auto"/>
              <w:jc w:val="both"/>
              <w:rPr>
                <w:rFonts w:ascii="Times New Roman" w:hAnsi="Times New Roman" w:cs="Times New Roman"/>
                <w:sz w:val="24"/>
                <w:szCs w:val="24"/>
              </w:rPr>
            </w:pPr>
          </w:p>
          <w:p w:rsidR="007D2C49" w:rsidRPr="002F1567" w:rsidRDefault="007D2C49" w:rsidP="004D7F68">
            <w:pPr>
              <w:spacing w:line="360" w:lineRule="auto"/>
              <w:jc w:val="both"/>
              <w:rPr>
                <w:rFonts w:ascii="Times New Roman" w:hAnsi="Times New Roman" w:cs="Times New Roman"/>
                <w:sz w:val="24"/>
                <w:szCs w:val="24"/>
              </w:rPr>
            </w:pPr>
            <w:r w:rsidRPr="002F1567">
              <w:rPr>
                <w:rFonts w:ascii="Times New Roman" w:hAnsi="Times New Roman" w:cs="Times New Roman"/>
                <w:sz w:val="24"/>
                <w:szCs w:val="24"/>
              </w:rPr>
              <w:t>Sınavlarda zor soru sorulduğu düşüncesi</w:t>
            </w:r>
          </w:p>
        </w:tc>
        <w:tc>
          <w:tcPr>
            <w:tcW w:w="4110" w:type="dxa"/>
            <w:hideMark/>
          </w:tcPr>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1567">
              <w:rPr>
                <w:rFonts w:ascii="Times New Roman" w:hAnsi="Times New Roman" w:cs="Times New Roman"/>
                <w:sz w:val="24"/>
                <w:szCs w:val="24"/>
              </w:rPr>
              <w:t>1-Okul sınav takviminin biraz daha zamana yayılması ve aynı güne birden fazla sınav konulmaması.</w:t>
            </w: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1567">
              <w:rPr>
                <w:rFonts w:ascii="Times New Roman" w:hAnsi="Times New Roman" w:cs="Times New Roman"/>
                <w:sz w:val="24"/>
                <w:szCs w:val="24"/>
              </w:rPr>
              <w:t xml:space="preserve">2-Okul ders programları oluşturulurken benzer tür ve ağırlıkta derslerin </w:t>
            </w:r>
            <w:r>
              <w:rPr>
                <w:rFonts w:ascii="Times New Roman" w:hAnsi="Times New Roman" w:cs="Times New Roman"/>
                <w:sz w:val="24"/>
                <w:szCs w:val="24"/>
              </w:rPr>
              <w:t xml:space="preserve">üst </w:t>
            </w:r>
            <w:r w:rsidRPr="002F1567">
              <w:rPr>
                <w:rFonts w:ascii="Times New Roman" w:hAnsi="Times New Roman" w:cs="Times New Roman"/>
                <w:sz w:val="24"/>
                <w:szCs w:val="24"/>
              </w:rPr>
              <w:t>üste gelmemesine dikkat edilmesi ve aralara öğrencilerin sevdiği ve deşarj olduğu yetenek derslerinin(görsel sanatlar, müzik beden eğitimi vs.) serpiştirilmesi.</w:t>
            </w: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1567">
              <w:rPr>
                <w:rFonts w:ascii="Times New Roman" w:hAnsi="Times New Roman" w:cs="Times New Roman"/>
                <w:sz w:val="24"/>
                <w:szCs w:val="24"/>
              </w:rPr>
              <w:t>3-Sınav hazırlama ve ölçme ve değerlendirme konularında öğretmen seminerlerinin düzenlenmesi.</w:t>
            </w:r>
          </w:p>
        </w:tc>
        <w:tc>
          <w:tcPr>
            <w:tcW w:w="2943" w:type="dxa"/>
            <w:hideMark/>
          </w:tcPr>
          <w:p w:rsidR="007D2C49"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1567">
              <w:rPr>
                <w:rFonts w:ascii="Times New Roman" w:hAnsi="Times New Roman" w:cs="Times New Roman"/>
                <w:sz w:val="24"/>
                <w:szCs w:val="24"/>
              </w:rPr>
              <w:t>*Okul Müdürlükleri ve Okul başarısını arttırma Komisyonları</w:t>
            </w: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1567">
              <w:rPr>
                <w:rFonts w:ascii="Times New Roman" w:hAnsi="Times New Roman" w:cs="Times New Roman"/>
                <w:sz w:val="24"/>
                <w:szCs w:val="24"/>
              </w:rPr>
              <w:t xml:space="preserve">*Rehberlik ve Araştırma Merkezleri </w:t>
            </w: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D2C49" w:rsidRPr="002F1567" w:rsidTr="004D7F68">
        <w:trPr>
          <w:trHeight w:val="645"/>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tcBorders>
            <w:noWrap/>
            <w:hideMark/>
          </w:tcPr>
          <w:p w:rsidR="007D2C49" w:rsidRPr="002F1567" w:rsidRDefault="007D2C49" w:rsidP="004D7F68">
            <w:pPr>
              <w:spacing w:line="360" w:lineRule="auto"/>
              <w:jc w:val="both"/>
              <w:rPr>
                <w:rFonts w:ascii="Times New Roman" w:hAnsi="Times New Roman" w:cs="Times New Roman"/>
                <w:sz w:val="24"/>
                <w:szCs w:val="24"/>
              </w:rPr>
            </w:pPr>
          </w:p>
          <w:p w:rsidR="007D2C49" w:rsidRPr="002F1567" w:rsidRDefault="007D2C49" w:rsidP="004D7F68">
            <w:pPr>
              <w:spacing w:line="360" w:lineRule="auto"/>
              <w:jc w:val="both"/>
              <w:rPr>
                <w:rFonts w:ascii="Times New Roman" w:hAnsi="Times New Roman" w:cs="Times New Roman"/>
                <w:sz w:val="24"/>
                <w:szCs w:val="24"/>
              </w:rPr>
            </w:pPr>
          </w:p>
          <w:p w:rsidR="007D2C49" w:rsidRPr="002F1567" w:rsidRDefault="007D2C49" w:rsidP="004D7F68">
            <w:pPr>
              <w:spacing w:line="360" w:lineRule="auto"/>
              <w:jc w:val="both"/>
              <w:rPr>
                <w:rFonts w:ascii="Times New Roman" w:hAnsi="Times New Roman" w:cs="Times New Roman"/>
                <w:sz w:val="24"/>
                <w:szCs w:val="24"/>
              </w:rPr>
            </w:pPr>
            <w:r w:rsidRPr="002F1567">
              <w:rPr>
                <w:rFonts w:ascii="Times New Roman" w:hAnsi="Times New Roman" w:cs="Times New Roman"/>
                <w:sz w:val="24"/>
                <w:szCs w:val="24"/>
              </w:rPr>
              <w:t>Matematik yabancı dil gibi derslerde Alıştırma ve tekrar yetersizliği</w:t>
            </w:r>
          </w:p>
        </w:tc>
        <w:tc>
          <w:tcPr>
            <w:tcW w:w="4110" w:type="dxa"/>
            <w:hideMark/>
          </w:tcPr>
          <w:p w:rsidR="007D2C49"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1567">
              <w:rPr>
                <w:rFonts w:ascii="Times New Roman" w:hAnsi="Times New Roman" w:cs="Times New Roman"/>
                <w:sz w:val="24"/>
                <w:szCs w:val="24"/>
              </w:rPr>
              <w:t>1-Ders dışı yetiştirme ve destek kurslarının aktif hale getirilmesi ve bu kurslarda öğrencilere bu konularda destek verilmesi.</w:t>
            </w:r>
          </w:p>
          <w:p w:rsidR="007D2C49" w:rsidRPr="002F1567" w:rsidRDefault="007D2C49" w:rsidP="004D7F68">
            <w:pPr>
              <w:spacing w:line="360" w:lineRule="auto"/>
              <w:ind w:left="72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1567">
              <w:rPr>
                <w:rFonts w:ascii="Times New Roman" w:hAnsi="Times New Roman" w:cs="Times New Roman"/>
                <w:sz w:val="24"/>
                <w:szCs w:val="24"/>
              </w:rPr>
              <w:t>2-Bu derslerle ilgili ders dışı etkinliklerin düzenlenmesi.</w:t>
            </w:r>
          </w:p>
          <w:p w:rsidR="007D2C49" w:rsidRPr="002F1567"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1567">
              <w:rPr>
                <w:rFonts w:ascii="Times New Roman" w:hAnsi="Times New Roman" w:cs="Times New Roman"/>
                <w:sz w:val="24"/>
                <w:szCs w:val="24"/>
              </w:rPr>
              <w:t>3-Öğrenciler Arasında küçük destek grupları oluşturularak birlikte çalışmalarının sağlanması.</w:t>
            </w:r>
          </w:p>
          <w:p w:rsidR="007D2C49" w:rsidRPr="002F1567"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1567">
              <w:rPr>
                <w:rFonts w:ascii="Times New Roman" w:hAnsi="Times New Roman" w:cs="Times New Roman"/>
                <w:sz w:val="24"/>
                <w:szCs w:val="24"/>
              </w:rPr>
              <w:t>4-Öğrencilerin eksik konuları ve destek ihtiyaçları konularında velilerinin bilgilendirilmesi.</w:t>
            </w:r>
          </w:p>
          <w:p w:rsidR="007D2C49" w:rsidRPr="002F1567"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943" w:type="dxa"/>
            <w:hideMark/>
          </w:tcPr>
          <w:p w:rsidR="007D2C49"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1567">
              <w:rPr>
                <w:rFonts w:ascii="Times New Roman" w:hAnsi="Times New Roman" w:cs="Times New Roman"/>
                <w:sz w:val="24"/>
                <w:szCs w:val="24"/>
              </w:rPr>
              <w:t>*Okul Müdürlükleri ve Okul başarısını arttırma Komisyonları</w:t>
            </w:r>
          </w:p>
          <w:p w:rsidR="007D2C49" w:rsidRPr="002F1567"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1567">
              <w:rPr>
                <w:rFonts w:ascii="Times New Roman" w:hAnsi="Times New Roman" w:cs="Times New Roman"/>
                <w:sz w:val="24"/>
                <w:szCs w:val="24"/>
              </w:rPr>
              <w:t>*Okul rehberlik servisleri</w:t>
            </w:r>
          </w:p>
          <w:p w:rsidR="007D2C49" w:rsidRPr="002F1567"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7D2C49" w:rsidRPr="002F1567" w:rsidRDefault="00802AA6"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w:t>
            </w:r>
            <w:r w:rsidR="007D2C49" w:rsidRPr="002F1567">
              <w:rPr>
                <w:rFonts w:ascii="Times New Roman" w:hAnsi="Times New Roman" w:cs="Times New Roman"/>
                <w:sz w:val="24"/>
                <w:szCs w:val="24"/>
              </w:rPr>
              <w:t xml:space="preserve">ınıf ve </w:t>
            </w:r>
            <w:proofErr w:type="gramStart"/>
            <w:r w:rsidR="007D2C49" w:rsidRPr="002F1567">
              <w:rPr>
                <w:rFonts w:ascii="Times New Roman" w:hAnsi="Times New Roman" w:cs="Times New Roman"/>
                <w:sz w:val="24"/>
                <w:szCs w:val="24"/>
              </w:rPr>
              <w:t>branş</w:t>
            </w:r>
            <w:proofErr w:type="gramEnd"/>
            <w:r w:rsidR="007D2C49" w:rsidRPr="002F1567">
              <w:rPr>
                <w:rFonts w:ascii="Times New Roman" w:hAnsi="Times New Roman" w:cs="Times New Roman"/>
                <w:sz w:val="24"/>
                <w:szCs w:val="24"/>
              </w:rPr>
              <w:t xml:space="preserve"> öğretmenleri</w:t>
            </w:r>
          </w:p>
          <w:p w:rsidR="007D2C49" w:rsidRPr="002F1567"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D2C49" w:rsidRPr="002F1567" w:rsidTr="004D7F68">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tcBorders>
            <w:noWrap/>
            <w:hideMark/>
          </w:tcPr>
          <w:p w:rsidR="007D2C49" w:rsidRDefault="007D2C49" w:rsidP="004D7F68">
            <w:pPr>
              <w:spacing w:line="360" w:lineRule="auto"/>
              <w:jc w:val="both"/>
              <w:rPr>
                <w:rFonts w:ascii="Times New Roman" w:hAnsi="Times New Roman" w:cs="Times New Roman"/>
                <w:sz w:val="24"/>
                <w:szCs w:val="24"/>
              </w:rPr>
            </w:pPr>
          </w:p>
          <w:p w:rsidR="007D2C49" w:rsidRPr="002F1567" w:rsidRDefault="007D2C49" w:rsidP="004D7F68">
            <w:pPr>
              <w:spacing w:line="360" w:lineRule="auto"/>
              <w:jc w:val="both"/>
              <w:rPr>
                <w:rFonts w:ascii="Times New Roman" w:hAnsi="Times New Roman" w:cs="Times New Roman"/>
                <w:sz w:val="24"/>
                <w:szCs w:val="24"/>
              </w:rPr>
            </w:pPr>
            <w:r w:rsidRPr="002F1567">
              <w:rPr>
                <w:rFonts w:ascii="Times New Roman" w:hAnsi="Times New Roman" w:cs="Times New Roman"/>
                <w:sz w:val="24"/>
                <w:szCs w:val="24"/>
              </w:rPr>
              <w:t>Olumsuz Öğretmen Tutumu</w:t>
            </w:r>
          </w:p>
          <w:p w:rsidR="007D2C49" w:rsidRPr="002F1567" w:rsidRDefault="007D2C49" w:rsidP="004D7F68">
            <w:pPr>
              <w:spacing w:line="360" w:lineRule="auto"/>
              <w:jc w:val="both"/>
              <w:rPr>
                <w:rFonts w:ascii="Times New Roman" w:hAnsi="Times New Roman" w:cs="Times New Roman"/>
                <w:sz w:val="24"/>
                <w:szCs w:val="24"/>
              </w:rPr>
            </w:pPr>
          </w:p>
          <w:p w:rsidR="007D2C49" w:rsidRPr="002F1567" w:rsidRDefault="007D2C49" w:rsidP="004D7F68">
            <w:pPr>
              <w:spacing w:line="360" w:lineRule="auto"/>
              <w:jc w:val="both"/>
              <w:rPr>
                <w:rFonts w:ascii="Times New Roman" w:hAnsi="Times New Roman" w:cs="Times New Roman"/>
                <w:sz w:val="24"/>
                <w:szCs w:val="24"/>
              </w:rPr>
            </w:pPr>
          </w:p>
          <w:p w:rsidR="007D2C49" w:rsidRPr="002F1567" w:rsidRDefault="007D2C49" w:rsidP="004D7F68">
            <w:pPr>
              <w:spacing w:line="360" w:lineRule="auto"/>
              <w:jc w:val="both"/>
              <w:rPr>
                <w:rFonts w:ascii="Times New Roman" w:hAnsi="Times New Roman" w:cs="Times New Roman"/>
                <w:sz w:val="24"/>
                <w:szCs w:val="24"/>
              </w:rPr>
            </w:pPr>
          </w:p>
          <w:p w:rsidR="007D2C49" w:rsidRPr="002F1567" w:rsidRDefault="007D2C49" w:rsidP="004D7F68">
            <w:pPr>
              <w:spacing w:line="360" w:lineRule="auto"/>
              <w:jc w:val="both"/>
              <w:rPr>
                <w:rFonts w:ascii="Times New Roman" w:hAnsi="Times New Roman" w:cs="Times New Roman"/>
                <w:sz w:val="24"/>
                <w:szCs w:val="24"/>
              </w:rPr>
            </w:pPr>
          </w:p>
          <w:p w:rsidR="007D2C49" w:rsidRPr="002F1567" w:rsidRDefault="007D2C49" w:rsidP="004D7F68">
            <w:pPr>
              <w:spacing w:line="360" w:lineRule="auto"/>
              <w:jc w:val="both"/>
              <w:rPr>
                <w:rFonts w:ascii="Times New Roman" w:hAnsi="Times New Roman" w:cs="Times New Roman"/>
                <w:sz w:val="24"/>
                <w:szCs w:val="24"/>
              </w:rPr>
            </w:pPr>
            <w:r w:rsidRPr="002F1567">
              <w:rPr>
                <w:rFonts w:ascii="Times New Roman" w:hAnsi="Times New Roman" w:cs="Times New Roman"/>
                <w:sz w:val="24"/>
                <w:szCs w:val="24"/>
              </w:rPr>
              <w:t>Derslerin monoton bir şekilde işlenmesi</w:t>
            </w:r>
          </w:p>
        </w:tc>
        <w:tc>
          <w:tcPr>
            <w:tcW w:w="4110" w:type="dxa"/>
            <w:hideMark/>
          </w:tcPr>
          <w:p w:rsidR="007D2C49"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1567">
              <w:rPr>
                <w:rFonts w:ascii="Times New Roman" w:hAnsi="Times New Roman" w:cs="Times New Roman"/>
                <w:sz w:val="24"/>
                <w:szCs w:val="24"/>
              </w:rPr>
              <w:t>1-Sınıf yönetimi ve Etkili sunum konularında öğretmen seminerlerinin düzenlenmesi.</w:t>
            </w: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1567">
              <w:rPr>
                <w:rFonts w:ascii="Times New Roman" w:hAnsi="Times New Roman" w:cs="Times New Roman"/>
                <w:sz w:val="24"/>
                <w:szCs w:val="24"/>
              </w:rPr>
              <w:t>2-İletişim Teknikleri ile ilgili öğretmen, öğrenci ve veli seminerlerinin düzenlenmesi.</w:t>
            </w: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1567">
              <w:rPr>
                <w:rFonts w:ascii="Times New Roman" w:hAnsi="Times New Roman" w:cs="Times New Roman"/>
                <w:sz w:val="24"/>
                <w:szCs w:val="24"/>
              </w:rPr>
              <w:t xml:space="preserve">3- Öğretmen ve öğrencilerin ders dışında da bir araya gelebilecekleri sosyal, sportif ve sanatsal faaliyetlerin düzenlenmesi. </w:t>
            </w: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tabs>
                <w:tab w:val="left" w:pos="180"/>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1567">
              <w:rPr>
                <w:rFonts w:ascii="Times New Roman" w:hAnsi="Times New Roman" w:cs="Times New Roman"/>
                <w:sz w:val="24"/>
                <w:szCs w:val="24"/>
              </w:rPr>
              <w:t xml:space="preserve">4-Soru çözme ve </w:t>
            </w:r>
            <w:proofErr w:type="spellStart"/>
            <w:r w:rsidRPr="002F1567">
              <w:rPr>
                <w:rFonts w:ascii="Times New Roman" w:hAnsi="Times New Roman" w:cs="Times New Roman"/>
                <w:sz w:val="24"/>
                <w:szCs w:val="24"/>
              </w:rPr>
              <w:t>snav</w:t>
            </w:r>
            <w:proofErr w:type="spellEnd"/>
            <w:r w:rsidRPr="002F1567">
              <w:rPr>
                <w:rFonts w:ascii="Times New Roman" w:hAnsi="Times New Roman" w:cs="Times New Roman"/>
                <w:sz w:val="24"/>
                <w:szCs w:val="24"/>
              </w:rPr>
              <w:t xml:space="preserve"> stratejileri konularında öğrencilere seminerler </w:t>
            </w:r>
            <w:r w:rsidRPr="002F1567">
              <w:rPr>
                <w:rFonts w:ascii="Times New Roman" w:hAnsi="Times New Roman" w:cs="Times New Roman"/>
                <w:sz w:val="24"/>
                <w:szCs w:val="24"/>
              </w:rPr>
              <w:lastRenderedPageBreak/>
              <w:t>düzenlenmesi ve grup rehberlik etkinlikleri yapılması.</w:t>
            </w:r>
          </w:p>
          <w:p w:rsidR="007D2C49" w:rsidRPr="002F1567" w:rsidRDefault="007D2C49" w:rsidP="004D7F68">
            <w:pPr>
              <w:tabs>
                <w:tab w:val="left" w:pos="180"/>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1567">
              <w:rPr>
                <w:rFonts w:ascii="Times New Roman" w:hAnsi="Times New Roman" w:cs="Times New Roman"/>
                <w:sz w:val="24"/>
                <w:szCs w:val="24"/>
              </w:rPr>
              <w:t>5-Öğretim yöntemlerinde çeşitliliğin öğretmenler tarafından sağlanması. Etkili ders işleme ve etkili sunum tekniklerinin kullanılması.</w:t>
            </w:r>
          </w:p>
          <w:p w:rsidR="007D2C49" w:rsidRPr="002F1567" w:rsidRDefault="007D2C49" w:rsidP="004D7F68">
            <w:pPr>
              <w:tabs>
                <w:tab w:val="left" w:pos="180"/>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tabs>
                <w:tab w:val="left" w:pos="180"/>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1567">
              <w:rPr>
                <w:rFonts w:ascii="Times New Roman" w:hAnsi="Times New Roman" w:cs="Times New Roman"/>
                <w:sz w:val="24"/>
                <w:szCs w:val="24"/>
              </w:rPr>
              <w:t xml:space="preserve">6- Derslerin çekiciliğinin </w:t>
            </w:r>
            <w:proofErr w:type="spellStart"/>
            <w:r w:rsidRPr="002F1567">
              <w:rPr>
                <w:rFonts w:ascii="Times New Roman" w:hAnsi="Times New Roman" w:cs="Times New Roman"/>
                <w:sz w:val="24"/>
                <w:szCs w:val="24"/>
              </w:rPr>
              <w:t>arrtırılması</w:t>
            </w:r>
            <w:proofErr w:type="spellEnd"/>
            <w:r w:rsidRPr="002F1567">
              <w:rPr>
                <w:rFonts w:ascii="Times New Roman" w:hAnsi="Times New Roman" w:cs="Times New Roman"/>
                <w:sz w:val="24"/>
                <w:szCs w:val="24"/>
              </w:rPr>
              <w:t xml:space="preserve"> ve öğrenci ilgilerine cevap verecek şekilde işlenmesi.</w:t>
            </w:r>
          </w:p>
        </w:tc>
        <w:tc>
          <w:tcPr>
            <w:tcW w:w="2943" w:type="dxa"/>
            <w:hideMark/>
          </w:tcPr>
          <w:p w:rsidR="007D2C49"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1567">
              <w:rPr>
                <w:rFonts w:ascii="Times New Roman" w:hAnsi="Times New Roman" w:cs="Times New Roman"/>
                <w:sz w:val="24"/>
                <w:szCs w:val="24"/>
              </w:rPr>
              <w:t>*Okul Müdürlükleri ve Okul başarısını arttırma Komisyonları</w:t>
            </w: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1567">
              <w:rPr>
                <w:rFonts w:ascii="Times New Roman" w:hAnsi="Times New Roman" w:cs="Times New Roman"/>
                <w:sz w:val="24"/>
                <w:szCs w:val="24"/>
              </w:rPr>
              <w:t>*Okul rehberlik servisleri</w:t>
            </w: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7D2C49" w:rsidRPr="002F1567" w:rsidRDefault="00802AA6"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w:t>
            </w:r>
            <w:r w:rsidR="007D2C49" w:rsidRPr="002F1567">
              <w:rPr>
                <w:rFonts w:ascii="Times New Roman" w:hAnsi="Times New Roman" w:cs="Times New Roman"/>
                <w:sz w:val="24"/>
                <w:szCs w:val="24"/>
              </w:rPr>
              <w:t xml:space="preserve">ınıf ve </w:t>
            </w:r>
            <w:proofErr w:type="gramStart"/>
            <w:r w:rsidR="007D2C49" w:rsidRPr="002F1567">
              <w:rPr>
                <w:rFonts w:ascii="Times New Roman" w:hAnsi="Times New Roman" w:cs="Times New Roman"/>
                <w:sz w:val="24"/>
                <w:szCs w:val="24"/>
              </w:rPr>
              <w:t>branş</w:t>
            </w:r>
            <w:proofErr w:type="gramEnd"/>
            <w:r w:rsidR="007D2C49" w:rsidRPr="002F1567">
              <w:rPr>
                <w:rFonts w:ascii="Times New Roman" w:hAnsi="Times New Roman" w:cs="Times New Roman"/>
                <w:sz w:val="24"/>
                <w:szCs w:val="24"/>
              </w:rPr>
              <w:t xml:space="preserve"> öğretmenleri</w:t>
            </w:r>
          </w:p>
          <w:p w:rsidR="007D2C49" w:rsidRPr="002F1567"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D2C49" w:rsidRPr="002F1567" w:rsidTr="004D7F68">
        <w:trPr>
          <w:trHeight w:val="889"/>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tcBorders>
            <w:noWrap/>
          </w:tcPr>
          <w:p w:rsidR="007D2C49" w:rsidRDefault="007D2C49" w:rsidP="004D7F68">
            <w:pPr>
              <w:spacing w:line="360" w:lineRule="auto"/>
              <w:rPr>
                <w:rFonts w:ascii="Times New Roman" w:hAnsi="Times New Roman" w:cs="Times New Roman"/>
                <w:sz w:val="24"/>
                <w:szCs w:val="24"/>
              </w:rPr>
            </w:pPr>
          </w:p>
          <w:p w:rsidR="007D2C49" w:rsidRPr="002F1567" w:rsidRDefault="007D2C49" w:rsidP="004D7F68">
            <w:pPr>
              <w:spacing w:line="360" w:lineRule="auto"/>
              <w:rPr>
                <w:rFonts w:ascii="Times New Roman" w:hAnsi="Times New Roman" w:cs="Times New Roman"/>
                <w:sz w:val="24"/>
                <w:szCs w:val="24"/>
              </w:rPr>
            </w:pPr>
            <w:r w:rsidRPr="002F1567">
              <w:rPr>
                <w:rFonts w:ascii="Times New Roman" w:hAnsi="Times New Roman" w:cs="Times New Roman"/>
                <w:sz w:val="24"/>
                <w:szCs w:val="24"/>
              </w:rPr>
              <w:t>Sınıf mevcutlarının çok kalabalık olması</w:t>
            </w:r>
          </w:p>
        </w:tc>
        <w:tc>
          <w:tcPr>
            <w:tcW w:w="4110" w:type="dxa"/>
          </w:tcPr>
          <w:p w:rsidR="007D2C49"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2F1567">
              <w:rPr>
                <w:rFonts w:ascii="Times New Roman" w:hAnsi="Times New Roman" w:cs="Times New Roman"/>
                <w:sz w:val="24"/>
                <w:szCs w:val="24"/>
              </w:rPr>
              <w:t>İmkanlar</w:t>
            </w:r>
            <w:proofErr w:type="gramEnd"/>
            <w:r w:rsidRPr="002F1567">
              <w:rPr>
                <w:rFonts w:ascii="Times New Roman" w:hAnsi="Times New Roman" w:cs="Times New Roman"/>
                <w:sz w:val="24"/>
                <w:szCs w:val="24"/>
              </w:rPr>
              <w:t xml:space="preserve"> el verdiği ölçüde sınıf mevcutlarının mümkün olduğu kadar aşağı çekilmesi; bunun mümkün olmadığı okullarda gürültüyle başa çıkma ve öz kontrol gibi konularda seminer ve grup etkinliklerinin düzenlenmesi.</w:t>
            </w:r>
          </w:p>
        </w:tc>
        <w:tc>
          <w:tcPr>
            <w:tcW w:w="2943" w:type="dxa"/>
          </w:tcPr>
          <w:p w:rsidR="007D2C49"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1567">
              <w:rPr>
                <w:rFonts w:ascii="Times New Roman" w:hAnsi="Times New Roman" w:cs="Times New Roman"/>
                <w:sz w:val="24"/>
                <w:szCs w:val="24"/>
              </w:rPr>
              <w:t>*Okul Müdürlükleri ve Okul başarısını arttırma Komisyonları</w:t>
            </w:r>
          </w:p>
          <w:p w:rsidR="007D2C49" w:rsidRPr="002F1567"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7D2C49" w:rsidRPr="002F1567"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1567">
              <w:rPr>
                <w:rFonts w:ascii="Times New Roman" w:hAnsi="Times New Roman" w:cs="Times New Roman"/>
                <w:sz w:val="24"/>
                <w:szCs w:val="24"/>
              </w:rPr>
              <w:t>*Okul rehberlik servisleri</w:t>
            </w:r>
          </w:p>
          <w:p w:rsidR="007D2C49" w:rsidRPr="002F1567"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7D2C49" w:rsidRDefault="007D2C49" w:rsidP="00A37989">
      <w:pPr>
        <w:pStyle w:val="AralkYok"/>
        <w:spacing w:line="360" w:lineRule="auto"/>
        <w:jc w:val="both"/>
        <w:rPr>
          <w:rFonts w:ascii="Times New Roman" w:hAnsi="Times New Roman" w:cs="Times New Roman"/>
          <w:b/>
          <w:color w:val="000000"/>
          <w:sz w:val="24"/>
          <w:szCs w:val="24"/>
        </w:rPr>
      </w:pPr>
    </w:p>
    <w:p w:rsidR="007D2C49" w:rsidRDefault="007D2C49" w:rsidP="00A37989">
      <w:pPr>
        <w:pStyle w:val="AralkYok"/>
        <w:spacing w:line="360" w:lineRule="auto"/>
        <w:jc w:val="both"/>
        <w:rPr>
          <w:rFonts w:ascii="Times New Roman" w:hAnsi="Times New Roman" w:cs="Times New Roman"/>
          <w:b/>
          <w:color w:val="000000"/>
          <w:sz w:val="24"/>
          <w:szCs w:val="24"/>
        </w:rPr>
      </w:pPr>
    </w:p>
    <w:p w:rsidR="00C142BF" w:rsidRPr="00991A55" w:rsidRDefault="00C142BF" w:rsidP="00C142BF">
      <w:pPr>
        <w:pStyle w:val="AralkYok"/>
        <w:spacing w:line="360" w:lineRule="auto"/>
        <w:jc w:val="both"/>
        <w:rPr>
          <w:rFonts w:ascii="Times New Roman" w:hAnsi="Times New Roman" w:cs="Times New Roman"/>
          <w:b/>
          <w:i/>
          <w:color w:val="000000"/>
          <w:sz w:val="24"/>
          <w:szCs w:val="24"/>
        </w:rPr>
      </w:pPr>
      <w:r w:rsidRPr="00991A55">
        <w:rPr>
          <w:rFonts w:ascii="Times New Roman" w:hAnsi="Times New Roman" w:cs="Times New Roman"/>
          <w:b/>
          <w:i/>
          <w:color w:val="000000"/>
          <w:sz w:val="24"/>
          <w:szCs w:val="24"/>
        </w:rPr>
        <w:t>* Bu eylem planı kapsamında her okul kendi eylem planını hazırlayacak ve çalışmalar İlçe Milli Eğitim Müdürlüğü tarafından takip edilecektir.</w:t>
      </w:r>
    </w:p>
    <w:p w:rsidR="00C142BF" w:rsidRPr="00991A55" w:rsidRDefault="00C142BF" w:rsidP="00C142BF">
      <w:pPr>
        <w:pStyle w:val="AralkYok"/>
        <w:spacing w:line="360" w:lineRule="auto"/>
        <w:jc w:val="both"/>
        <w:rPr>
          <w:rFonts w:ascii="Times New Roman" w:hAnsi="Times New Roman" w:cs="Times New Roman"/>
          <w:b/>
          <w:i/>
          <w:color w:val="000000"/>
          <w:sz w:val="24"/>
          <w:szCs w:val="24"/>
        </w:rPr>
      </w:pPr>
      <w:r w:rsidRPr="00991A55">
        <w:rPr>
          <w:rFonts w:ascii="Times New Roman" w:hAnsi="Times New Roman" w:cs="Times New Roman"/>
          <w:b/>
          <w:i/>
          <w:color w:val="000000"/>
          <w:sz w:val="24"/>
          <w:szCs w:val="24"/>
        </w:rPr>
        <w:t>* Her ay sonunda Okul Devamsızlığı/Öğrenci Başarısı İzleme ve Değerlendirme komisyonları toplantı yaparak ekteki rapor formatı doldurulacak varsa görselleri rapora eklenecektir.</w:t>
      </w:r>
    </w:p>
    <w:p w:rsidR="00C142BF" w:rsidRDefault="00C142BF" w:rsidP="00C142BF">
      <w:pPr>
        <w:pStyle w:val="AralkYok"/>
        <w:spacing w:line="360" w:lineRule="auto"/>
        <w:jc w:val="both"/>
        <w:rPr>
          <w:rFonts w:ascii="Times New Roman" w:hAnsi="Times New Roman" w:cs="Times New Roman"/>
          <w:b/>
          <w:i/>
          <w:color w:val="000000"/>
          <w:sz w:val="24"/>
          <w:szCs w:val="24"/>
        </w:rPr>
      </w:pPr>
      <w:r w:rsidRPr="00991A55">
        <w:rPr>
          <w:rFonts w:ascii="Times New Roman" w:hAnsi="Times New Roman" w:cs="Times New Roman"/>
          <w:b/>
          <w:i/>
          <w:color w:val="000000"/>
          <w:sz w:val="24"/>
          <w:szCs w:val="24"/>
        </w:rPr>
        <w:t xml:space="preserve">* Okul Devamsızlığı Öğrenci Başarısı/ İzleme ve Değerlendirme Komisyonları tarafından hazırlanan raporlar İlçe Milli Eğitim Müdürlüğüne gönderilecektir. </w:t>
      </w:r>
    </w:p>
    <w:p w:rsidR="00C142BF" w:rsidRPr="00991A55" w:rsidRDefault="00D2679E" w:rsidP="00C142BF">
      <w:pPr>
        <w:pStyle w:val="AralkYok"/>
        <w:spacing w:line="36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*surveey.com</w:t>
      </w:r>
      <w:r w:rsidR="00C142BF" w:rsidRPr="00991A55">
        <w:rPr>
          <w:rFonts w:ascii="Times New Roman" w:hAnsi="Times New Roman" w:cs="Times New Roman"/>
          <w:b/>
          <w:i/>
          <w:color w:val="000000"/>
          <w:sz w:val="24"/>
          <w:szCs w:val="24"/>
        </w:rPr>
        <w:t xml:space="preserve"> üzerinden mutlaka istenen veri girişleri zamanında yapılacaktır.</w:t>
      </w:r>
    </w:p>
    <w:p w:rsidR="00C142BF" w:rsidRPr="00991A55" w:rsidRDefault="00C142BF" w:rsidP="00C142BF">
      <w:pPr>
        <w:pStyle w:val="AralkYok"/>
        <w:spacing w:line="360" w:lineRule="auto"/>
        <w:jc w:val="both"/>
        <w:rPr>
          <w:rFonts w:ascii="Times New Roman" w:hAnsi="Times New Roman" w:cs="Times New Roman"/>
          <w:b/>
          <w:i/>
          <w:color w:val="000000"/>
          <w:sz w:val="24"/>
          <w:szCs w:val="24"/>
        </w:rPr>
      </w:pPr>
      <w:r w:rsidRPr="00991A55">
        <w:rPr>
          <w:rFonts w:ascii="Times New Roman" w:hAnsi="Times New Roman" w:cs="Times New Roman"/>
          <w:b/>
          <w:i/>
          <w:color w:val="000000"/>
          <w:sz w:val="24"/>
          <w:szCs w:val="24"/>
        </w:rPr>
        <w:t>* Okul içerisinde yapılan tüm çalışmalar ile öğrenci ve veli görüşmeleri belgelendirilecektir. ( fotoğraf, tutanak vb. )</w:t>
      </w:r>
    </w:p>
    <w:p w:rsidR="00C142BF" w:rsidRPr="00991A55" w:rsidRDefault="00C142BF" w:rsidP="00C142BF">
      <w:pPr>
        <w:pStyle w:val="AralkYok"/>
        <w:spacing w:line="36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 </w:t>
      </w:r>
      <w:r w:rsidRPr="00991A55">
        <w:rPr>
          <w:rFonts w:ascii="Times New Roman" w:hAnsi="Times New Roman" w:cs="Times New Roman"/>
          <w:b/>
          <w:i/>
          <w:color w:val="000000"/>
          <w:sz w:val="24"/>
          <w:szCs w:val="24"/>
        </w:rPr>
        <w:t xml:space="preserve">Öğrenci Devamsızlığı ve Okul Başarısı Gelişim Modeli İl Koordinasyon Kurulu tarafından kamuoyu farkındalığının </w:t>
      </w:r>
      <w:r>
        <w:rPr>
          <w:rFonts w:ascii="Times New Roman" w:hAnsi="Times New Roman" w:cs="Times New Roman"/>
          <w:b/>
          <w:i/>
          <w:color w:val="000000"/>
          <w:sz w:val="24"/>
          <w:szCs w:val="24"/>
        </w:rPr>
        <w:t xml:space="preserve">artırılması </w:t>
      </w:r>
      <w:r w:rsidRPr="00991A55">
        <w:rPr>
          <w:rFonts w:ascii="Times New Roman" w:hAnsi="Times New Roman" w:cs="Times New Roman"/>
          <w:b/>
          <w:i/>
          <w:color w:val="000000"/>
          <w:sz w:val="24"/>
          <w:szCs w:val="24"/>
        </w:rPr>
        <w:t>için il merkezi ve ilçelerimizde seminer, panel ve konferanslar düzenlenecektir.</w:t>
      </w:r>
    </w:p>
    <w:p w:rsidR="007D2C49" w:rsidRDefault="007D2C49" w:rsidP="00A37989">
      <w:pPr>
        <w:pStyle w:val="AralkYok"/>
        <w:spacing w:line="360" w:lineRule="auto"/>
        <w:jc w:val="both"/>
        <w:rPr>
          <w:rFonts w:ascii="Times New Roman" w:hAnsi="Times New Roman" w:cs="Times New Roman"/>
          <w:b/>
          <w:color w:val="000000"/>
          <w:sz w:val="24"/>
          <w:szCs w:val="24"/>
        </w:rPr>
      </w:pPr>
    </w:p>
    <w:p w:rsidR="009604F7" w:rsidRDefault="009604F7" w:rsidP="00A37989">
      <w:pPr>
        <w:pStyle w:val="AralkYok"/>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9.SONUÇ</w:t>
      </w:r>
    </w:p>
    <w:p w:rsidR="009604F7" w:rsidRPr="005C5F83" w:rsidRDefault="009604F7" w:rsidP="005C5F83">
      <w:pPr>
        <w:pStyle w:val="AralkYok"/>
        <w:spacing w:line="360" w:lineRule="auto"/>
        <w:ind w:firstLine="708"/>
        <w:jc w:val="both"/>
        <w:rPr>
          <w:rFonts w:ascii="Times New Roman" w:hAnsi="Times New Roman" w:cs="Times New Roman"/>
          <w:color w:val="000000"/>
          <w:sz w:val="24"/>
          <w:szCs w:val="24"/>
        </w:rPr>
      </w:pPr>
      <w:r w:rsidRPr="005C5F83">
        <w:rPr>
          <w:rFonts w:ascii="Times New Roman" w:hAnsi="Times New Roman" w:cs="Times New Roman"/>
          <w:color w:val="000000"/>
          <w:sz w:val="24"/>
          <w:szCs w:val="24"/>
        </w:rPr>
        <w:t xml:space="preserve">Bu çalışma Erzurum İl Milli Eğitim Müdürlüğü tarafından il genelinde bir sorun olarak </w:t>
      </w:r>
      <w:r w:rsidR="00613A9B">
        <w:rPr>
          <w:rFonts w:ascii="Times New Roman" w:hAnsi="Times New Roman" w:cs="Times New Roman"/>
          <w:color w:val="000000"/>
          <w:sz w:val="24"/>
          <w:szCs w:val="24"/>
        </w:rPr>
        <w:t xml:space="preserve">görülen okul devamsızlık sorunun </w:t>
      </w:r>
      <w:r w:rsidRPr="005C5F83">
        <w:rPr>
          <w:rFonts w:ascii="Times New Roman" w:hAnsi="Times New Roman" w:cs="Times New Roman"/>
          <w:color w:val="000000"/>
          <w:sz w:val="24"/>
          <w:szCs w:val="24"/>
        </w:rPr>
        <w:t>tespiti, incelenmesi, değerlendirilmesi ve çözüm odaklı çalışmaların başlatılm</w:t>
      </w:r>
      <w:r w:rsidR="00613A9B">
        <w:rPr>
          <w:rFonts w:ascii="Times New Roman" w:hAnsi="Times New Roman" w:cs="Times New Roman"/>
          <w:color w:val="000000"/>
          <w:sz w:val="24"/>
          <w:szCs w:val="24"/>
        </w:rPr>
        <w:t xml:space="preserve">ası ve öğrenci başarı düzeyinin geliştirilmesi amacıyla </w:t>
      </w:r>
      <w:r w:rsidR="000A301E">
        <w:rPr>
          <w:rFonts w:ascii="Times New Roman" w:hAnsi="Times New Roman" w:cs="Times New Roman"/>
          <w:color w:val="000000"/>
          <w:sz w:val="24"/>
          <w:szCs w:val="24"/>
        </w:rPr>
        <w:t>y</w:t>
      </w:r>
      <w:r w:rsidRPr="005C5F83">
        <w:rPr>
          <w:rFonts w:ascii="Times New Roman" w:hAnsi="Times New Roman" w:cs="Times New Roman"/>
          <w:color w:val="000000"/>
          <w:sz w:val="24"/>
          <w:szCs w:val="24"/>
        </w:rPr>
        <w:t xml:space="preserve">apılmıştır. Konu ile ilgili veriler değerlendirilmiş, oluşan </w:t>
      </w:r>
      <w:r w:rsidR="000A301E" w:rsidRPr="005C5F83">
        <w:rPr>
          <w:rFonts w:ascii="Times New Roman" w:hAnsi="Times New Roman" w:cs="Times New Roman"/>
          <w:color w:val="000000"/>
          <w:sz w:val="24"/>
          <w:szCs w:val="24"/>
        </w:rPr>
        <w:t>kestirim</w:t>
      </w:r>
      <w:r w:rsidRPr="005C5F83">
        <w:rPr>
          <w:rFonts w:ascii="Times New Roman" w:hAnsi="Times New Roman" w:cs="Times New Roman"/>
          <w:color w:val="000000"/>
          <w:sz w:val="24"/>
          <w:szCs w:val="24"/>
        </w:rPr>
        <w:t xml:space="preserve"> doğrultusunda yapılan değerlendirmeler bir eylem planı çerçevesinde </w:t>
      </w:r>
      <w:r w:rsidR="005C5F83" w:rsidRPr="005C5F83">
        <w:rPr>
          <w:rFonts w:ascii="Times New Roman" w:hAnsi="Times New Roman" w:cs="Times New Roman"/>
          <w:color w:val="000000"/>
          <w:sz w:val="24"/>
          <w:szCs w:val="24"/>
        </w:rPr>
        <w:t xml:space="preserve">bir araya getirilmiştir. Çalışma takvimi sonunda çıktılar yeniden değerlendirilecek ve </w:t>
      </w:r>
      <w:r w:rsidR="000A301E" w:rsidRPr="005C5F83">
        <w:rPr>
          <w:rFonts w:ascii="Times New Roman" w:hAnsi="Times New Roman" w:cs="Times New Roman"/>
          <w:color w:val="000000"/>
          <w:sz w:val="24"/>
          <w:szCs w:val="24"/>
        </w:rPr>
        <w:t>bir rapor</w:t>
      </w:r>
      <w:r w:rsidR="005C5F83" w:rsidRPr="005C5F83">
        <w:rPr>
          <w:rFonts w:ascii="Times New Roman" w:hAnsi="Times New Roman" w:cs="Times New Roman"/>
          <w:color w:val="000000"/>
          <w:sz w:val="24"/>
          <w:szCs w:val="24"/>
        </w:rPr>
        <w:t xml:space="preserve"> halinde bir araya getirilecektir.</w:t>
      </w:r>
    </w:p>
    <w:sectPr w:rsidR="009604F7" w:rsidRPr="005C5F83" w:rsidSect="00A3798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6F3" w:rsidRDefault="005556F3" w:rsidP="003447E8">
      <w:pPr>
        <w:spacing w:after="0" w:line="240" w:lineRule="auto"/>
      </w:pPr>
      <w:r>
        <w:separator/>
      </w:r>
    </w:p>
  </w:endnote>
  <w:endnote w:type="continuationSeparator" w:id="0">
    <w:p w:rsidR="005556F3" w:rsidRDefault="005556F3" w:rsidP="00344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ook Antiqua">
    <w:panose1 w:val="02040602050305030304"/>
    <w:charset w:val="A2"/>
    <w:family w:val="roman"/>
    <w:pitch w:val="variable"/>
    <w:sig w:usb0="00000287" w:usb1="00000000" w:usb2="00000000" w:usb3="00000000" w:csb0="0000009F" w:csb1="00000000"/>
  </w:font>
  <w:font w:name="Roboto-Regular">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655216"/>
      <w:docPartObj>
        <w:docPartGallery w:val="Page Numbers (Bottom of Page)"/>
        <w:docPartUnique/>
      </w:docPartObj>
    </w:sdtPr>
    <w:sdtEndPr/>
    <w:sdtContent>
      <w:p w:rsidR="004D7F68" w:rsidRDefault="00492F4E">
        <w:pPr>
          <w:pStyle w:val="Altbilgi"/>
          <w:jc w:val="center"/>
        </w:pPr>
        <w:r>
          <w:fldChar w:fldCharType="begin"/>
        </w:r>
        <w:r w:rsidR="004D7F68">
          <w:instrText>PAGE   \* MERGEFORMAT</w:instrText>
        </w:r>
        <w:r>
          <w:fldChar w:fldCharType="separate"/>
        </w:r>
        <w:r w:rsidR="0025688B">
          <w:rPr>
            <w:noProof/>
          </w:rPr>
          <w:t>1</w:t>
        </w:r>
        <w:r>
          <w:fldChar w:fldCharType="end"/>
        </w:r>
      </w:p>
    </w:sdtContent>
  </w:sdt>
  <w:p w:rsidR="004D7F68" w:rsidRDefault="004D7F6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6F3" w:rsidRDefault="005556F3" w:rsidP="003447E8">
      <w:pPr>
        <w:spacing w:after="0" w:line="240" w:lineRule="auto"/>
      </w:pPr>
      <w:r>
        <w:separator/>
      </w:r>
    </w:p>
  </w:footnote>
  <w:footnote w:type="continuationSeparator" w:id="0">
    <w:p w:rsidR="005556F3" w:rsidRDefault="005556F3" w:rsidP="003447E8">
      <w:pPr>
        <w:spacing w:after="0" w:line="240" w:lineRule="auto"/>
      </w:pPr>
      <w:r>
        <w:continuationSeparator/>
      </w:r>
    </w:p>
  </w:footnote>
  <w:footnote w:id="1">
    <w:p w:rsidR="004D7F68" w:rsidRDefault="004D7F68">
      <w:pPr>
        <w:pStyle w:val="DipnotMetni"/>
      </w:pPr>
      <w:r>
        <w:rPr>
          <w:rStyle w:val="DipnotBavurusu"/>
        </w:rPr>
        <w:footnoteRef/>
      </w:r>
      <w:proofErr w:type="spellStart"/>
      <w:r>
        <w:rPr>
          <w:rFonts w:ascii="Times New Roman" w:hAnsi="Times New Roman" w:cs="Times New Roman"/>
          <w:sz w:val="24"/>
          <w:szCs w:val="24"/>
        </w:rPr>
        <w:t>Stoll</w:t>
      </w:r>
      <w:proofErr w:type="spellEnd"/>
      <w:r>
        <w:rPr>
          <w:rFonts w:ascii="Times New Roman" w:hAnsi="Times New Roman" w:cs="Times New Roman"/>
          <w:sz w:val="24"/>
          <w:szCs w:val="24"/>
        </w:rPr>
        <w:t xml:space="preserve">, P. (1990). </w:t>
      </w:r>
      <w:proofErr w:type="spellStart"/>
      <w:r>
        <w:rPr>
          <w:rFonts w:ascii="Times New Roman" w:hAnsi="Times New Roman" w:cs="Times New Roman"/>
          <w:sz w:val="24"/>
          <w:szCs w:val="24"/>
        </w:rPr>
        <w:t>Absentpupilswhoareofficiallypresent</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EducationToday</w:t>
      </w:r>
      <w:proofErr w:type="spellEnd"/>
      <w:r>
        <w:rPr>
          <w:rFonts w:ascii="Times New Roman" w:hAnsi="Times New Roman" w:cs="Times New Roman"/>
          <w:i/>
          <w:iCs/>
          <w:sz w:val="24"/>
          <w:szCs w:val="24"/>
        </w:rPr>
        <w:t xml:space="preserve">, 40 </w:t>
      </w:r>
      <w:r>
        <w:rPr>
          <w:rFonts w:ascii="Times New Roman" w:hAnsi="Times New Roman" w:cs="Times New Roman"/>
          <w:sz w:val="24"/>
          <w:szCs w:val="24"/>
        </w:rPr>
        <w:t>(3), 22-5.</w:t>
      </w:r>
    </w:p>
  </w:footnote>
  <w:footnote w:id="2">
    <w:p w:rsidR="004D7F68" w:rsidRDefault="004D7F68" w:rsidP="008135E4">
      <w:pPr>
        <w:autoSpaceDE w:val="0"/>
        <w:autoSpaceDN w:val="0"/>
        <w:adjustRightInd w:val="0"/>
        <w:spacing w:after="0" w:line="240" w:lineRule="auto"/>
        <w:rPr>
          <w:rFonts w:ascii="Times New Roman" w:hAnsi="Times New Roman" w:cs="Times New Roman"/>
          <w:i/>
          <w:iCs/>
          <w:sz w:val="24"/>
          <w:szCs w:val="24"/>
        </w:rPr>
      </w:pPr>
      <w:r>
        <w:rPr>
          <w:rStyle w:val="DipnotBavurusu"/>
        </w:rPr>
        <w:footnoteRef/>
      </w:r>
      <w:proofErr w:type="spellStart"/>
      <w:r>
        <w:rPr>
          <w:rFonts w:ascii="Times New Roman" w:hAnsi="Times New Roman" w:cs="Times New Roman"/>
          <w:sz w:val="24"/>
          <w:szCs w:val="24"/>
        </w:rPr>
        <w:t>Webber</w:t>
      </w:r>
      <w:proofErr w:type="spellEnd"/>
      <w:r>
        <w:rPr>
          <w:rFonts w:ascii="Times New Roman" w:hAnsi="Times New Roman" w:cs="Times New Roman"/>
          <w:sz w:val="24"/>
          <w:szCs w:val="24"/>
        </w:rPr>
        <w:t xml:space="preserve">, A. (2004). </w:t>
      </w:r>
      <w:r>
        <w:rPr>
          <w:rFonts w:ascii="Times New Roman" w:hAnsi="Times New Roman" w:cs="Times New Roman"/>
          <w:i/>
          <w:iCs/>
          <w:sz w:val="24"/>
          <w:szCs w:val="24"/>
        </w:rPr>
        <w:t xml:space="preserve">Best </w:t>
      </w:r>
      <w:proofErr w:type="spellStart"/>
      <w:r>
        <w:rPr>
          <w:rFonts w:ascii="Times New Roman" w:hAnsi="Times New Roman" w:cs="Times New Roman"/>
          <w:i/>
          <w:iCs/>
          <w:sz w:val="24"/>
          <w:szCs w:val="24"/>
        </w:rPr>
        <w:t>practicenumbereight</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Reducecrimeandsupportingeducation</w:t>
      </w:r>
      <w:proofErr w:type="spellEnd"/>
    </w:p>
    <w:p w:rsidR="004D7F68" w:rsidRDefault="004D7F68" w:rsidP="008135E4">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i/>
          <w:iCs/>
          <w:sz w:val="24"/>
          <w:szCs w:val="24"/>
        </w:rPr>
        <w:t>through</w:t>
      </w:r>
      <w:proofErr w:type="spellEnd"/>
      <w:r>
        <w:rPr>
          <w:rFonts w:ascii="Times New Roman" w:hAnsi="Times New Roman" w:cs="Times New Roman"/>
          <w:i/>
          <w:iCs/>
          <w:sz w:val="24"/>
          <w:szCs w:val="24"/>
        </w:rPr>
        <w:t xml:space="preserve"> a </w:t>
      </w:r>
      <w:proofErr w:type="spellStart"/>
      <w:r>
        <w:rPr>
          <w:rFonts w:ascii="Times New Roman" w:hAnsi="Times New Roman" w:cs="Times New Roman"/>
          <w:i/>
          <w:iCs/>
          <w:sz w:val="24"/>
          <w:szCs w:val="24"/>
        </w:rPr>
        <w:t>comprehensivetruancyreductionstrategy</w:t>
      </w:r>
      <w:proofErr w:type="spellEnd"/>
      <w:r>
        <w:rPr>
          <w:rFonts w:ascii="Times New Roman" w:hAnsi="Times New Roman" w:cs="Times New Roman"/>
          <w:sz w:val="24"/>
          <w:szCs w:val="24"/>
        </w:rPr>
        <w:t>.</w:t>
      </w:r>
    </w:p>
    <w:p w:rsidR="004D7F68" w:rsidRDefault="004D7F68" w:rsidP="008135E4">
      <w:pPr>
        <w:pStyle w:val="DipnotMetni"/>
      </w:pPr>
      <w:r>
        <w:rPr>
          <w:rFonts w:ascii="Times New Roman" w:hAnsi="Times New Roman" w:cs="Times New Roman"/>
          <w:sz w:val="24"/>
          <w:szCs w:val="24"/>
        </w:rPr>
        <w:t>http//www.memphiscrime.org/research/bestpractices/bestpractices-8html’den</w:t>
      </w:r>
    </w:p>
  </w:footnote>
  <w:footnote w:id="3">
    <w:p w:rsidR="004D7F68" w:rsidRDefault="004D7F68" w:rsidP="008135E4">
      <w:pPr>
        <w:autoSpaceDE w:val="0"/>
        <w:autoSpaceDN w:val="0"/>
        <w:adjustRightInd w:val="0"/>
        <w:spacing w:after="0" w:line="240" w:lineRule="auto"/>
        <w:rPr>
          <w:rFonts w:ascii="Times New Roman" w:hAnsi="Times New Roman" w:cs="Times New Roman"/>
          <w:sz w:val="24"/>
          <w:szCs w:val="24"/>
        </w:rPr>
      </w:pPr>
      <w:r>
        <w:rPr>
          <w:rStyle w:val="DipnotBavurusu"/>
        </w:rPr>
        <w:footnoteRef/>
      </w:r>
      <w:proofErr w:type="spellStart"/>
      <w:r>
        <w:rPr>
          <w:rFonts w:ascii="Times New Roman" w:hAnsi="Times New Roman" w:cs="Times New Roman"/>
          <w:sz w:val="24"/>
          <w:szCs w:val="24"/>
        </w:rPr>
        <w:t>Strickland</w:t>
      </w:r>
      <w:proofErr w:type="spellEnd"/>
      <w:r>
        <w:rPr>
          <w:rFonts w:ascii="Times New Roman" w:hAnsi="Times New Roman" w:cs="Times New Roman"/>
          <w:sz w:val="24"/>
          <w:szCs w:val="24"/>
        </w:rPr>
        <w:t xml:space="preserve">, V. P. (1998). </w:t>
      </w:r>
      <w:proofErr w:type="spellStart"/>
      <w:r>
        <w:rPr>
          <w:rFonts w:ascii="Times New Roman" w:hAnsi="Times New Roman" w:cs="Times New Roman"/>
          <w:i/>
          <w:iCs/>
          <w:sz w:val="24"/>
          <w:szCs w:val="24"/>
        </w:rPr>
        <w:t>Attendanceandgradepointaverage</w:t>
      </w:r>
      <w:proofErr w:type="spellEnd"/>
      <w:r>
        <w:rPr>
          <w:rFonts w:ascii="Times New Roman" w:hAnsi="Times New Roman" w:cs="Times New Roman"/>
          <w:i/>
          <w:iCs/>
          <w:sz w:val="24"/>
          <w:szCs w:val="24"/>
        </w:rPr>
        <w:t xml:space="preserve">: A </w:t>
      </w:r>
      <w:proofErr w:type="spellStart"/>
      <w:r>
        <w:rPr>
          <w:rFonts w:ascii="Times New Roman" w:hAnsi="Times New Roman" w:cs="Times New Roman"/>
          <w:i/>
          <w:iCs/>
          <w:sz w:val="24"/>
          <w:szCs w:val="24"/>
        </w:rPr>
        <w:t>Study</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Report No.</w:t>
      </w:r>
    </w:p>
    <w:p w:rsidR="004D7F68" w:rsidRDefault="004D7F68" w:rsidP="008135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SP038147</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East </w:t>
      </w:r>
      <w:proofErr w:type="spellStart"/>
      <w:r>
        <w:rPr>
          <w:rFonts w:ascii="Times New Roman" w:hAnsi="Times New Roman" w:cs="Times New Roman"/>
          <w:sz w:val="24"/>
          <w:szCs w:val="24"/>
        </w:rPr>
        <w:t>Lansing</w:t>
      </w:r>
      <w:proofErr w:type="spellEnd"/>
      <w:r>
        <w:rPr>
          <w:rFonts w:ascii="Times New Roman" w:hAnsi="Times New Roman" w:cs="Times New Roman"/>
          <w:sz w:val="24"/>
          <w:szCs w:val="24"/>
        </w:rPr>
        <w:t xml:space="preserve">, MI: </w:t>
      </w:r>
      <w:proofErr w:type="spellStart"/>
      <w:r>
        <w:rPr>
          <w:rFonts w:ascii="Times New Roman" w:hAnsi="Times New Roman" w:cs="Times New Roman"/>
          <w:sz w:val="24"/>
          <w:szCs w:val="24"/>
        </w:rPr>
        <w:t>National</w:t>
      </w:r>
      <w:proofErr w:type="spellEnd"/>
      <w:r>
        <w:rPr>
          <w:rFonts w:ascii="Times New Roman" w:hAnsi="Times New Roman" w:cs="Times New Roman"/>
          <w:sz w:val="24"/>
          <w:szCs w:val="24"/>
        </w:rPr>
        <w:t xml:space="preserve"> Center </w:t>
      </w:r>
      <w:proofErr w:type="spellStart"/>
      <w:r>
        <w:rPr>
          <w:rFonts w:ascii="Times New Roman" w:hAnsi="Times New Roman" w:cs="Times New Roman"/>
          <w:sz w:val="24"/>
          <w:szCs w:val="24"/>
        </w:rPr>
        <w:t>forResearch</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Teacher</w:t>
      </w:r>
      <w:proofErr w:type="spellEnd"/>
      <w:r>
        <w:rPr>
          <w:rFonts w:ascii="Times New Roman" w:hAnsi="Times New Roman" w:cs="Times New Roman"/>
          <w:sz w:val="24"/>
          <w:szCs w:val="24"/>
        </w:rPr>
        <w:t xml:space="preserve"> Learning.</w:t>
      </w:r>
    </w:p>
    <w:p w:rsidR="004D7F68" w:rsidRDefault="004D7F68" w:rsidP="008135E4">
      <w:pPr>
        <w:autoSpaceDE w:val="0"/>
        <w:autoSpaceDN w:val="0"/>
        <w:adjustRightInd w:val="0"/>
        <w:spacing w:after="0" w:line="240" w:lineRule="auto"/>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ERIC </w:t>
      </w:r>
      <w:proofErr w:type="spellStart"/>
      <w:r>
        <w:rPr>
          <w:rFonts w:ascii="Times New Roman" w:hAnsi="Times New Roman" w:cs="Times New Roman"/>
          <w:sz w:val="24"/>
          <w:szCs w:val="24"/>
        </w:rPr>
        <w:t>DocumentReproduction</w:t>
      </w:r>
      <w:proofErr w:type="spellEnd"/>
      <w:r>
        <w:rPr>
          <w:rFonts w:ascii="Times New Roman" w:hAnsi="Times New Roman" w:cs="Times New Roman"/>
          <w:sz w:val="24"/>
          <w:szCs w:val="24"/>
        </w:rPr>
        <w:t xml:space="preserve"> Service. ED423224</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4D7F68" w:rsidRDefault="004D7F68" w:rsidP="008135E4">
      <w:pPr>
        <w:pStyle w:val="DipnotMetni"/>
      </w:pPr>
    </w:p>
  </w:footnote>
  <w:footnote w:id="4">
    <w:p w:rsidR="004D7F68" w:rsidRDefault="004D7F68" w:rsidP="00250683">
      <w:pPr>
        <w:pStyle w:val="DipnotMetni"/>
      </w:pPr>
      <w:r>
        <w:rPr>
          <w:rStyle w:val="DipnotBavurusu"/>
        </w:rPr>
        <w:footnoteRef/>
      </w:r>
      <w:proofErr w:type="spellStart"/>
      <w:r>
        <w:rPr>
          <w:sz w:val="23"/>
          <w:szCs w:val="23"/>
        </w:rPr>
        <w:t>Baltaş</w:t>
      </w:r>
      <w:proofErr w:type="spellEnd"/>
      <w:r>
        <w:rPr>
          <w:sz w:val="23"/>
          <w:szCs w:val="23"/>
        </w:rPr>
        <w:t xml:space="preserve">, A. (1998). </w:t>
      </w:r>
      <w:r>
        <w:rPr>
          <w:i/>
          <w:iCs/>
          <w:sz w:val="23"/>
          <w:szCs w:val="23"/>
        </w:rPr>
        <w:t xml:space="preserve">Stresten uzak üstün başarı. </w:t>
      </w:r>
      <w:r>
        <w:rPr>
          <w:sz w:val="23"/>
          <w:szCs w:val="23"/>
        </w:rPr>
        <w:t>İstanbul: Remzi Kitabevi.</w:t>
      </w:r>
    </w:p>
  </w:footnote>
  <w:footnote w:id="5">
    <w:p w:rsidR="004D7F68" w:rsidRDefault="004D7F68" w:rsidP="00250683">
      <w:pPr>
        <w:pStyle w:val="DipnotMetni"/>
      </w:pPr>
      <w:r>
        <w:rPr>
          <w:rStyle w:val="DipnotBavurusu"/>
        </w:rPr>
        <w:footnoteRef/>
      </w:r>
      <w:r>
        <w:rPr>
          <w:sz w:val="23"/>
          <w:szCs w:val="23"/>
        </w:rPr>
        <w:t xml:space="preserve">Yıldız, N. (1999). </w:t>
      </w:r>
      <w:proofErr w:type="gramStart"/>
      <w:r>
        <w:rPr>
          <w:sz w:val="23"/>
          <w:szCs w:val="23"/>
        </w:rPr>
        <w:t xml:space="preserve">Çocukların okul başarısında aile ve çevresel faktörlerin rolü. </w:t>
      </w:r>
      <w:proofErr w:type="gramEnd"/>
      <w:r>
        <w:rPr>
          <w:sz w:val="23"/>
          <w:szCs w:val="23"/>
        </w:rPr>
        <w:t>Marmara Üniversitesi Sosyal Bilimler Enstitüsü.</w:t>
      </w:r>
    </w:p>
  </w:footnote>
  <w:footnote w:id="6">
    <w:p w:rsidR="004D7F68" w:rsidRDefault="004D7F68" w:rsidP="00250683">
      <w:pPr>
        <w:pStyle w:val="DipnotMetni"/>
      </w:pPr>
      <w:r>
        <w:rPr>
          <w:rStyle w:val="DipnotBavurusu"/>
        </w:rPr>
        <w:footnoteRef/>
      </w:r>
      <w:r>
        <w:rPr>
          <w:sz w:val="23"/>
          <w:szCs w:val="23"/>
        </w:rPr>
        <w:t xml:space="preserve">Güleç, S. ve Alkış, S. (2003). </w:t>
      </w:r>
      <w:proofErr w:type="gramStart"/>
      <w:r>
        <w:rPr>
          <w:sz w:val="23"/>
          <w:szCs w:val="23"/>
        </w:rPr>
        <w:t xml:space="preserve">İlköğretim birinci kademe öğrencilerinin derslerdeki başarı düzeylerinin birbiriyle ilişkisi. </w:t>
      </w:r>
      <w:proofErr w:type="gramEnd"/>
      <w:r>
        <w:rPr>
          <w:i/>
          <w:iCs/>
          <w:sz w:val="23"/>
          <w:szCs w:val="23"/>
        </w:rPr>
        <w:t>İlköğretim-Online E-</w:t>
      </w:r>
      <w:proofErr w:type="gramStart"/>
      <w:r>
        <w:rPr>
          <w:i/>
          <w:iCs/>
          <w:sz w:val="23"/>
          <w:szCs w:val="23"/>
        </w:rPr>
        <w:t>Dergi , 2</w:t>
      </w:r>
      <w:proofErr w:type="gramEnd"/>
      <w:r>
        <w:rPr>
          <w:sz w:val="23"/>
          <w:szCs w:val="23"/>
        </w:rPr>
        <w:t>(2), 19-27.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5006"/>
    <w:multiLevelType w:val="hybridMultilevel"/>
    <w:tmpl w:val="76E251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1BC1C60"/>
    <w:multiLevelType w:val="hybridMultilevel"/>
    <w:tmpl w:val="76E6C9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4791CC1"/>
    <w:multiLevelType w:val="multilevel"/>
    <w:tmpl w:val="7FCC2836"/>
    <w:lvl w:ilvl="0">
      <w:start w:val="7"/>
      <w:numFmt w:val="decimal"/>
      <w:lvlText w:val="%1"/>
      <w:lvlJc w:val="left"/>
      <w:pPr>
        <w:ind w:left="480" w:hanging="480"/>
      </w:pPr>
      <w:rPr>
        <w:rFonts w:hint="default"/>
        <w:b/>
        <w:color w:val="000000" w:themeColor="text1"/>
      </w:rPr>
    </w:lvl>
    <w:lvl w:ilvl="1">
      <w:start w:val="1"/>
      <w:numFmt w:val="decimal"/>
      <w:lvlText w:val="%1.%2"/>
      <w:lvlJc w:val="left"/>
      <w:pPr>
        <w:ind w:left="480" w:hanging="480"/>
      </w:pPr>
      <w:rPr>
        <w:rFonts w:hint="default"/>
        <w:b/>
        <w:color w:val="000000" w:themeColor="text1"/>
      </w:rPr>
    </w:lvl>
    <w:lvl w:ilvl="2">
      <w:start w:val="2"/>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080" w:hanging="1080"/>
      </w:pPr>
      <w:rPr>
        <w:rFonts w:hint="default"/>
        <w:b/>
        <w:color w:val="000000" w:themeColor="text1"/>
      </w:rPr>
    </w:lvl>
    <w:lvl w:ilvl="6">
      <w:start w:val="1"/>
      <w:numFmt w:val="decimal"/>
      <w:lvlText w:val="%1.%2.%3.%4.%5.%6.%7"/>
      <w:lvlJc w:val="left"/>
      <w:pPr>
        <w:ind w:left="1440" w:hanging="1440"/>
      </w:pPr>
      <w:rPr>
        <w:rFonts w:hint="default"/>
        <w:b/>
        <w:color w:val="000000" w:themeColor="text1"/>
      </w:rPr>
    </w:lvl>
    <w:lvl w:ilvl="7">
      <w:start w:val="1"/>
      <w:numFmt w:val="decimal"/>
      <w:lvlText w:val="%1.%2.%3.%4.%5.%6.%7.%8"/>
      <w:lvlJc w:val="left"/>
      <w:pPr>
        <w:ind w:left="1440" w:hanging="1440"/>
      </w:pPr>
      <w:rPr>
        <w:rFonts w:hint="default"/>
        <w:b/>
        <w:color w:val="000000" w:themeColor="text1"/>
      </w:rPr>
    </w:lvl>
    <w:lvl w:ilvl="8">
      <w:start w:val="1"/>
      <w:numFmt w:val="decimal"/>
      <w:lvlText w:val="%1.%2.%3.%4.%5.%6.%7.%8.%9"/>
      <w:lvlJc w:val="left"/>
      <w:pPr>
        <w:ind w:left="1800" w:hanging="1800"/>
      </w:pPr>
      <w:rPr>
        <w:rFonts w:hint="default"/>
        <w:b/>
        <w:color w:val="000000" w:themeColor="text1"/>
      </w:rPr>
    </w:lvl>
  </w:abstractNum>
  <w:abstractNum w:abstractNumId="3">
    <w:nsid w:val="174F746B"/>
    <w:multiLevelType w:val="hybridMultilevel"/>
    <w:tmpl w:val="FF8EB98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nsid w:val="17764FF8"/>
    <w:multiLevelType w:val="hybridMultilevel"/>
    <w:tmpl w:val="3D68295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33268AF"/>
    <w:multiLevelType w:val="hybridMultilevel"/>
    <w:tmpl w:val="BBECC8E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9641CBD"/>
    <w:multiLevelType w:val="hybridMultilevel"/>
    <w:tmpl w:val="06E0338E"/>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CAD2969"/>
    <w:multiLevelType w:val="multilevel"/>
    <w:tmpl w:val="C3866AD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7363CCB"/>
    <w:multiLevelType w:val="multilevel"/>
    <w:tmpl w:val="D6B2292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7E03CDE"/>
    <w:multiLevelType w:val="multilevel"/>
    <w:tmpl w:val="E9063B2C"/>
    <w:lvl w:ilvl="0">
      <w:start w:val="1"/>
      <w:numFmt w:val="decimal"/>
      <w:lvlText w:val="%1."/>
      <w:lvlJc w:val="left"/>
      <w:pPr>
        <w:ind w:left="720" w:hanging="360"/>
      </w:pPr>
      <w:rPr>
        <w:b/>
      </w:rPr>
    </w:lvl>
    <w:lvl w:ilvl="1">
      <w:start w:val="1"/>
      <w:numFmt w:val="decimal"/>
      <w:isLgl/>
      <w:lvlText w:val="%1.%2."/>
      <w:lvlJc w:val="left"/>
      <w:pPr>
        <w:ind w:left="900" w:hanging="540"/>
      </w:pPr>
      <w:rPr>
        <w:rFonts w:hint="default"/>
        <w:b/>
        <w:color w:val="000000" w:themeColor="text1"/>
      </w:rPr>
    </w:lvl>
    <w:lvl w:ilvl="2">
      <w:start w:val="2"/>
      <w:numFmt w:val="decimal"/>
      <w:isLgl/>
      <w:lvlText w:val="%1.%2.%3."/>
      <w:lvlJc w:val="left"/>
      <w:pPr>
        <w:ind w:left="72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10">
    <w:nsid w:val="69257164"/>
    <w:multiLevelType w:val="hybridMultilevel"/>
    <w:tmpl w:val="D09203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DB57DB5"/>
    <w:multiLevelType w:val="hybridMultilevel"/>
    <w:tmpl w:val="AF70D6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2916210"/>
    <w:multiLevelType w:val="hybridMultilevel"/>
    <w:tmpl w:val="9A1EDF0C"/>
    <w:lvl w:ilvl="0" w:tplc="041F0013">
      <w:start w:val="1"/>
      <w:numFmt w:val="upperRoman"/>
      <w:lvlText w:val="%1."/>
      <w:lvlJc w:val="righ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74B33F02"/>
    <w:multiLevelType w:val="hybridMultilevel"/>
    <w:tmpl w:val="BCF222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A0F6969"/>
    <w:multiLevelType w:val="hybridMultilevel"/>
    <w:tmpl w:val="7E8EA5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ACE7F59"/>
    <w:multiLevelType w:val="hybridMultilevel"/>
    <w:tmpl w:val="854672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C6E5B51"/>
    <w:multiLevelType w:val="hybridMultilevel"/>
    <w:tmpl w:val="0D8293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DB96B1D"/>
    <w:multiLevelType w:val="hybridMultilevel"/>
    <w:tmpl w:val="1924D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6"/>
  </w:num>
  <w:num w:numId="4">
    <w:abstractNumId w:val="0"/>
  </w:num>
  <w:num w:numId="5">
    <w:abstractNumId w:val="4"/>
  </w:num>
  <w:num w:numId="6">
    <w:abstractNumId w:val="9"/>
  </w:num>
  <w:num w:numId="7">
    <w:abstractNumId w:val="17"/>
  </w:num>
  <w:num w:numId="8">
    <w:abstractNumId w:val="1"/>
  </w:num>
  <w:num w:numId="9">
    <w:abstractNumId w:val="11"/>
  </w:num>
  <w:num w:numId="10">
    <w:abstractNumId w:val="5"/>
  </w:num>
  <w:num w:numId="11">
    <w:abstractNumId w:val="14"/>
  </w:num>
  <w:num w:numId="12">
    <w:abstractNumId w:val="15"/>
  </w:num>
  <w:num w:numId="13">
    <w:abstractNumId w:val="7"/>
  </w:num>
  <w:num w:numId="14">
    <w:abstractNumId w:val="12"/>
  </w:num>
  <w:num w:numId="15">
    <w:abstractNumId w:val="8"/>
  </w:num>
  <w:num w:numId="16">
    <w:abstractNumId w:val="2"/>
  </w:num>
  <w:num w:numId="17">
    <w:abstractNumId w:val="3"/>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86018"/>
    <w:rsid w:val="00003188"/>
    <w:rsid w:val="00011414"/>
    <w:rsid w:val="00037884"/>
    <w:rsid w:val="00050AF8"/>
    <w:rsid w:val="00055023"/>
    <w:rsid w:val="00055BEC"/>
    <w:rsid w:val="0005603B"/>
    <w:rsid w:val="00057202"/>
    <w:rsid w:val="00057D39"/>
    <w:rsid w:val="00076D7D"/>
    <w:rsid w:val="00083F2C"/>
    <w:rsid w:val="00095866"/>
    <w:rsid w:val="000A301E"/>
    <w:rsid w:val="000D307F"/>
    <w:rsid w:val="000F1A91"/>
    <w:rsid w:val="000F5C5D"/>
    <w:rsid w:val="00105288"/>
    <w:rsid w:val="00106E90"/>
    <w:rsid w:val="00117A04"/>
    <w:rsid w:val="00120F77"/>
    <w:rsid w:val="00130F98"/>
    <w:rsid w:val="0013175B"/>
    <w:rsid w:val="00131C14"/>
    <w:rsid w:val="00136315"/>
    <w:rsid w:val="00142127"/>
    <w:rsid w:val="00155C14"/>
    <w:rsid w:val="00163F50"/>
    <w:rsid w:val="0016527D"/>
    <w:rsid w:val="00170479"/>
    <w:rsid w:val="00171981"/>
    <w:rsid w:val="00187DC0"/>
    <w:rsid w:val="001921E4"/>
    <w:rsid w:val="0019770F"/>
    <w:rsid w:val="001A44DC"/>
    <w:rsid w:val="001A684C"/>
    <w:rsid w:val="001B70E2"/>
    <w:rsid w:val="001C1F3D"/>
    <w:rsid w:val="001D1531"/>
    <w:rsid w:val="001D39DB"/>
    <w:rsid w:val="001E4F01"/>
    <w:rsid w:val="002369BF"/>
    <w:rsid w:val="0025010D"/>
    <w:rsid w:val="00250683"/>
    <w:rsid w:val="00255AA8"/>
    <w:rsid w:val="0025688B"/>
    <w:rsid w:val="00272EC6"/>
    <w:rsid w:val="00277691"/>
    <w:rsid w:val="0029178A"/>
    <w:rsid w:val="00292C4E"/>
    <w:rsid w:val="002B16CC"/>
    <w:rsid w:val="002B4B2F"/>
    <w:rsid w:val="002C558A"/>
    <w:rsid w:val="002D0111"/>
    <w:rsid w:val="002D044C"/>
    <w:rsid w:val="002D7EA1"/>
    <w:rsid w:val="002E2A82"/>
    <w:rsid w:val="0031182E"/>
    <w:rsid w:val="00312B6D"/>
    <w:rsid w:val="0033221C"/>
    <w:rsid w:val="00335508"/>
    <w:rsid w:val="003447E8"/>
    <w:rsid w:val="00345036"/>
    <w:rsid w:val="00351B15"/>
    <w:rsid w:val="00354237"/>
    <w:rsid w:val="00371503"/>
    <w:rsid w:val="00397D6F"/>
    <w:rsid w:val="003B6898"/>
    <w:rsid w:val="003D3996"/>
    <w:rsid w:val="00440624"/>
    <w:rsid w:val="004408E7"/>
    <w:rsid w:val="004459EB"/>
    <w:rsid w:val="004463F8"/>
    <w:rsid w:val="004560EC"/>
    <w:rsid w:val="0049142E"/>
    <w:rsid w:val="00492F4E"/>
    <w:rsid w:val="00492FB9"/>
    <w:rsid w:val="004A14BE"/>
    <w:rsid w:val="004A7817"/>
    <w:rsid w:val="004C351E"/>
    <w:rsid w:val="004C425B"/>
    <w:rsid w:val="004D11ED"/>
    <w:rsid w:val="004D1DE7"/>
    <w:rsid w:val="004D55CB"/>
    <w:rsid w:val="004D7F68"/>
    <w:rsid w:val="004E5754"/>
    <w:rsid w:val="004F6EC3"/>
    <w:rsid w:val="00511E1F"/>
    <w:rsid w:val="00534E04"/>
    <w:rsid w:val="00544886"/>
    <w:rsid w:val="005556F3"/>
    <w:rsid w:val="00570B8B"/>
    <w:rsid w:val="0059767C"/>
    <w:rsid w:val="005A5E11"/>
    <w:rsid w:val="005A685B"/>
    <w:rsid w:val="005A7EDA"/>
    <w:rsid w:val="005B739C"/>
    <w:rsid w:val="005C1507"/>
    <w:rsid w:val="005C1EB4"/>
    <w:rsid w:val="005C5F83"/>
    <w:rsid w:val="005C72C4"/>
    <w:rsid w:val="005E029C"/>
    <w:rsid w:val="005E755C"/>
    <w:rsid w:val="00606303"/>
    <w:rsid w:val="00610B1C"/>
    <w:rsid w:val="00613A9B"/>
    <w:rsid w:val="00624223"/>
    <w:rsid w:val="00627553"/>
    <w:rsid w:val="00631A74"/>
    <w:rsid w:val="00640E43"/>
    <w:rsid w:val="00662ACD"/>
    <w:rsid w:val="0067261E"/>
    <w:rsid w:val="006734EF"/>
    <w:rsid w:val="00676C50"/>
    <w:rsid w:val="006778ED"/>
    <w:rsid w:val="00683450"/>
    <w:rsid w:val="006B1F87"/>
    <w:rsid w:val="006B4286"/>
    <w:rsid w:val="006C745A"/>
    <w:rsid w:val="006E14D2"/>
    <w:rsid w:val="006E2047"/>
    <w:rsid w:val="006E4FD3"/>
    <w:rsid w:val="00725943"/>
    <w:rsid w:val="00733E61"/>
    <w:rsid w:val="00744E0F"/>
    <w:rsid w:val="00766A94"/>
    <w:rsid w:val="00786FD3"/>
    <w:rsid w:val="007A2D37"/>
    <w:rsid w:val="007B7FB0"/>
    <w:rsid w:val="007C1434"/>
    <w:rsid w:val="007C3701"/>
    <w:rsid w:val="007C384F"/>
    <w:rsid w:val="007C5771"/>
    <w:rsid w:val="007D2C49"/>
    <w:rsid w:val="007D6C71"/>
    <w:rsid w:val="007E7207"/>
    <w:rsid w:val="007F3219"/>
    <w:rsid w:val="007F6F04"/>
    <w:rsid w:val="00802AA6"/>
    <w:rsid w:val="0080304C"/>
    <w:rsid w:val="008135E4"/>
    <w:rsid w:val="00814DDD"/>
    <w:rsid w:val="00827322"/>
    <w:rsid w:val="00851233"/>
    <w:rsid w:val="00851CE0"/>
    <w:rsid w:val="0085421E"/>
    <w:rsid w:val="00862FD7"/>
    <w:rsid w:val="008662D5"/>
    <w:rsid w:val="00877A7F"/>
    <w:rsid w:val="0088685E"/>
    <w:rsid w:val="00887235"/>
    <w:rsid w:val="008A036F"/>
    <w:rsid w:val="008B3948"/>
    <w:rsid w:val="008C48E8"/>
    <w:rsid w:val="008D305C"/>
    <w:rsid w:val="008D43F3"/>
    <w:rsid w:val="008D76E5"/>
    <w:rsid w:val="008E4488"/>
    <w:rsid w:val="008E7093"/>
    <w:rsid w:val="008F47EA"/>
    <w:rsid w:val="0095253A"/>
    <w:rsid w:val="009604F7"/>
    <w:rsid w:val="00970AFB"/>
    <w:rsid w:val="00987CCE"/>
    <w:rsid w:val="00991A55"/>
    <w:rsid w:val="009B1BEC"/>
    <w:rsid w:val="009B2E86"/>
    <w:rsid w:val="009C5396"/>
    <w:rsid w:val="009E68F7"/>
    <w:rsid w:val="009F77A4"/>
    <w:rsid w:val="00A04ADC"/>
    <w:rsid w:val="00A144DE"/>
    <w:rsid w:val="00A24ED9"/>
    <w:rsid w:val="00A37989"/>
    <w:rsid w:val="00A43E77"/>
    <w:rsid w:val="00A70261"/>
    <w:rsid w:val="00A71338"/>
    <w:rsid w:val="00A73140"/>
    <w:rsid w:val="00A86424"/>
    <w:rsid w:val="00AB6356"/>
    <w:rsid w:val="00AC36CC"/>
    <w:rsid w:val="00AE04E1"/>
    <w:rsid w:val="00AE0F11"/>
    <w:rsid w:val="00AF0485"/>
    <w:rsid w:val="00AF2072"/>
    <w:rsid w:val="00AF50D9"/>
    <w:rsid w:val="00B02015"/>
    <w:rsid w:val="00B06C5D"/>
    <w:rsid w:val="00B26287"/>
    <w:rsid w:val="00B33A4C"/>
    <w:rsid w:val="00B45AC7"/>
    <w:rsid w:val="00B6333B"/>
    <w:rsid w:val="00B9556A"/>
    <w:rsid w:val="00BA4AD8"/>
    <w:rsid w:val="00BC2B2A"/>
    <w:rsid w:val="00BC32D8"/>
    <w:rsid w:val="00BD2A03"/>
    <w:rsid w:val="00BD327A"/>
    <w:rsid w:val="00BD6403"/>
    <w:rsid w:val="00BE0593"/>
    <w:rsid w:val="00BE40BC"/>
    <w:rsid w:val="00BF07DC"/>
    <w:rsid w:val="00BF33B0"/>
    <w:rsid w:val="00C12B24"/>
    <w:rsid w:val="00C142BF"/>
    <w:rsid w:val="00C156B0"/>
    <w:rsid w:val="00C328E4"/>
    <w:rsid w:val="00C473EC"/>
    <w:rsid w:val="00C55928"/>
    <w:rsid w:val="00C71053"/>
    <w:rsid w:val="00C94590"/>
    <w:rsid w:val="00CA2E0D"/>
    <w:rsid w:val="00CA42D6"/>
    <w:rsid w:val="00CA4DD6"/>
    <w:rsid w:val="00CC04EE"/>
    <w:rsid w:val="00CD405B"/>
    <w:rsid w:val="00CE6681"/>
    <w:rsid w:val="00CF7334"/>
    <w:rsid w:val="00D00681"/>
    <w:rsid w:val="00D16D26"/>
    <w:rsid w:val="00D2679E"/>
    <w:rsid w:val="00D30CE6"/>
    <w:rsid w:val="00D34CE7"/>
    <w:rsid w:val="00D40DCD"/>
    <w:rsid w:val="00D41454"/>
    <w:rsid w:val="00D62671"/>
    <w:rsid w:val="00D6551C"/>
    <w:rsid w:val="00D839F5"/>
    <w:rsid w:val="00D8453B"/>
    <w:rsid w:val="00D86018"/>
    <w:rsid w:val="00DB06B9"/>
    <w:rsid w:val="00DB09C2"/>
    <w:rsid w:val="00DF6319"/>
    <w:rsid w:val="00E12B96"/>
    <w:rsid w:val="00E143C2"/>
    <w:rsid w:val="00E3471C"/>
    <w:rsid w:val="00E54474"/>
    <w:rsid w:val="00E668BF"/>
    <w:rsid w:val="00E72ED5"/>
    <w:rsid w:val="00E8494E"/>
    <w:rsid w:val="00EA21F8"/>
    <w:rsid w:val="00EA3D9E"/>
    <w:rsid w:val="00EC13F8"/>
    <w:rsid w:val="00EC5531"/>
    <w:rsid w:val="00ED383E"/>
    <w:rsid w:val="00EE6BA5"/>
    <w:rsid w:val="00EF15FE"/>
    <w:rsid w:val="00F3033C"/>
    <w:rsid w:val="00F31516"/>
    <w:rsid w:val="00F53961"/>
    <w:rsid w:val="00F627DE"/>
    <w:rsid w:val="00F63729"/>
    <w:rsid w:val="00F72CE5"/>
    <w:rsid w:val="00F733DA"/>
    <w:rsid w:val="00F77966"/>
    <w:rsid w:val="00F92188"/>
    <w:rsid w:val="00FA1E54"/>
    <w:rsid w:val="00FA28E5"/>
    <w:rsid w:val="00FB41EC"/>
    <w:rsid w:val="00FD3A27"/>
    <w:rsid w:val="00FD5FB1"/>
    <w:rsid w:val="00FE0956"/>
    <w:rsid w:val="00FF03E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8"/>
  </w:style>
  <w:style w:type="paragraph" w:styleId="Balk1">
    <w:name w:val="heading 1"/>
    <w:basedOn w:val="Normal"/>
    <w:next w:val="Normal"/>
    <w:link w:val="Balk1Char"/>
    <w:qFormat/>
    <w:rsid w:val="00FD5FB1"/>
    <w:pPr>
      <w:keepNext/>
      <w:spacing w:after="0" w:line="240" w:lineRule="auto"/>
      <w:outlineLvl w:val="0"/>
    </w:pPr>
    <w:rPr>
      <w:rFonts w:ascii="Times New Roman" w:eastAsia="Times New Roman" w:hAnsi="Times New Roman" w:cs="Times New Roman"/>
      <w:b/>
      <w:bCs/>
      <w:sz w:val="32"/>
      <w:szCs w:val="24"/>
    </w:rPr>
  </w:style>
  <w:style w:type="paragraph" w:styleId="Balk2">
    <w:name w:val="heading 2"/>
    <w:basedOn w:val="Normal"/>
    <w:next w:val="Normal"/>
    <w:link w:val="Balk2Char"/>
    <w:uiPriority w:val="9"/>
    <w:unhideWhenUsed/>
    <w:qFormat/>
    <w:rsid w:val="00050A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050A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050AF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7">
    <w:name w:val="heading 7"/>
    <w:basedOn w:val="Normal"/>
    <w:next w:val="Normal"/>
    <w:link w:val="Balk7Char"/>
    <w:qFormat/>
    <w:rsid w:val="00FD5FB1"/>
    <w:pPr>
      <w:spacing w:before="240" w:after="60" w:line="240" w:lineRule="auto"/>
      <w:outlineLvl w:val="6"/>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86018"/>
    <w:pPr>
      <w:spacing w:after="0" w:line="240" w:lineRule="auto"/>
    </w:pPr>
  </w:style>
  <w:style w:type="paragraph" w:styleId="ListeParagraf">
    <w:name w:val="List Paragraph"/>
    <w:basedOn w:val="Normal"/>
    <w:uiPriority w:val="34"/>
    <w:qFormat/>
    <w:rsid w:val="00AC36CC"/>
    <w:pPr>
      <w:ind w:left="720"/>
      <w:contextualSpacing/>
    </w:pPr>
  </w:style>
  <w:style w:type="paragraph" w:styleId="BalonMetni">
    <w:name w:val="Balloon Text"/>
    <w:basedOn w:val="Normal"/>
    <w:link w:val="BalonMetniChar"/>
    <w:uiPriority w:val="99"/>
    <w:semiHidden/>
    <w:unhideWhenUsed/>
    <w:rsid w:val="00A864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6424"/>
    <w:rPr>
      <w:rFonts w:ascii="Tahoma" w:hAnsi="Tahoma" w:cs="Tahoma"/>
      <w:sz w:val="16"/>
      <w:szCs w:val="16"/>
    </w:rPr>
  </w:style>
  <w:style w:type="paragraph" w:styleId="GvdeMetni2">
    <w:name w:val="Body Text 2"/>
    <w:basedOn w:val="Normal"/>
    <w:link w:val="GvdeMetni2Char"/>
    <w:rsid w:val="00EA3D9E"/>
    <w:pPr>
      <w:spacing w:after="0" w:line="240" w:lineRule="auto"/>
      <w:jc w:val="both"/>
    </w:pPr>
    <w:rPr>
      <w:rFonts w:ascii="Arial" w:eastAsia="Times New Roman" w:hAnsi="Arial" w:cs="Times New Roman"/>
      <w:sz w:val="24"/>
      <w:szCs w:val="20"/>
    </w:rPr>
  </w:style>
  <w:style w:type="character" w:customStyle="1" w:styleId="GvdeMetni2Char">
    <w:name w:val="Gövde Metni 2 Char"/>
    <w:basedOn w:val="VarsaylanParagrafYazTipi"/>
    <w:link w:val="GvdeMetni2"/>
    <w:rsid w:val="00EA3D9E"/>
    <w:rPr>
      <w:rFonts w:ascii="Arial" w:eastAsia="Times New Roman" w:hAnsi="Arial" w:cs="Times New Roman"/>
      <w:sz w:val="24"/>
      <w:szCs w:val="20"/>
      <w:lang w:eastAsia="tr-TR"/>
    </w:rPr>
  </w:style>
  <w:style w:type="character" w:customStyle="1" w:styleId="Balk1Char">
    <w:name w:val="Başlık 1 Char"/>
    <w:basedOn w:val="VarsaylanParagrafYazTipi"/>
    <w:link w:val="Balk1"/>
    <w:rsid w:val="00FD5FB1"/>
    <w:rPr>
      <w:rFonts w:ascii="Times New Roman" w:eastAsia="Times New Roman" w:hAnsi="Times New Roman" w:cs="Times New Roman"/>
      <w:b/>
      <w:bCs/>
      <w:sz w:val="32"/>
      <w:szCs w:val="24"/>
      <w:lang w:eastAsia="tr-TR"/>
    </w:rPr>
  </w:style>
  <w:style w:type="character" w:customStyle="1" w:styleId="Balk7Char">
    <w:name w:val="Başlık 7 Char"/>
    <w:basedOn w:val="VarsaylanParagrafYazTipi"/>
    <w:link w:val="Balk7"/>
    <w:rsid w:val="00FD5FB1"/>
    <w:rPr>
      <w:rFonts w:ascii="Times New Roman" w:eastAsia="Times New Roman" w:hAnsi="Times New Roman" w:cs="Times New Roman"/>
      <w:sz w:val="24"/>
      <w:szCs w:val="24"/>
      <w:lang w:eastAsia="tr-TR"/>
    </w:rPr>
  </w:style>
  <w:style w:type="paragraph" w:styleId="KonuBal">
    <w:name w:val="Title"/>
    <w:basedOn w:val="Normal"/>
    <w:link w:val="KonuBalChar"/>
    <w:qFormat/>
    <w:rsid w:val="00FD5FB1"/>
    <w:pPr>
      <w:spacing w:after="0" w:line="240" w:lineRule="auto"/>
      <w:jc w:val="center"/>
    </w:pPr>
    <w:rPr>
      <w:rFonts w:ascii="Arial" w:eastAsia="Times New Roman" w:hAnsi="Arial" w:cs="Times New Roman"/>
      <w:b/>
      <w:sz w:val="36"/>
      <w:szCs w:val="20"/>
    </w:rPr>
  </w:style>
  <w:style w:type="character" w:customStyle="1" w:styleId="KonuBalChar">
    <w:name w:val="Konu Başlığı Char"/>
    <w:basedOn w:val="VarsaylanParagrafYazTipi"/>
    <w:link w:val="KonuBal"/>
    <w:rsid w:val="00FD5FB1"/>
    <w:rPr>
      <w:rFonts w:ascii="Arial" w:eastAsia="Times New Roman" w:hAnsi="Arial" w:cs="Times New Roman"/>
      <w:b/>
      <w:sz w:val="36"/>
      <w:szCs w:val="20"/>
      <w:lang w:eastAsia="tr-TR"/>
    </w:rPr>
  </w:style>
  <w:style w:type="paragraph" w:styleId="NormalWeb">
    <w:name w:val="Normal (Web)"/>
    <w:basedOn w:val="Normal"/>
    <w:rsid w:val="00744E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10">
    <w:name w:val="Başlık #1_"/>
    <w:basedOn w:val="VarsaylanParagrafYazTipi"/>
    <w:link w:val="Balk11"/>
    <w:rsid w:val="00D30CE6"/>
    <w:rPr>
      <w:rFonts w:ascii="Sylfaen" w:eastAsia="Sylfaen" w:hAnsi="Sylfaen" w:cs="Sylfaen"/>
      <w:sz w:val="48"/>
      <w:szCs w:val="48"/>
      <w:shd w:val="clear" w:color="auto" w:fill="FFFFFF"/>
    </w:rPr>
  </w:style>
  <w:style w:type="character" w:customStyle="1" w:styleId="Gvdemetni3">
    <w:name w:val="Gövde metni (3)"/>
    <w:basedOn w:val="VarsaylanParagrafYazTipi"/>
    <w:rsid w:val="00D30CE6"/>
    <w:rPr>
      <w:rFonts w:ascii="Arial" w:eastAsia="Arial" w:hAnsi="Arial" w:cs="Arial"/>
      <w:b w:val="0"/>
      <w:bCs w:val="0"/>
      <w:i w:val="0"/>
      <w:iCs w:val="0"/>
      <w:smallCaps w:val="0"/>
      <w:strike w:val="0"/>
      <w:color w:val="000000"/>
      <w:spacing w:val="0"/>
      <w:w w:val="100"/>
      <w:position w:val="0"/>
      <w:sz w:val="24"/>
      <w:szCs w:val="24"/>
      <w:u w:val="none"/>
      <w:lang w:val="tr-TR" w:eastAsia="tr-TR" w:bidi="tr-TR"/>
    </w:rPr>
  </w:style>
  <w:style w:type="paragraph" w:customStyle="1" w:styleId="Balk11">
    <w:name w:val="Başlık #1"/>
    <w:basedOn w:val="Normal"/>
    <w:link w:val="Balk10"/>
    <w:rsid w:val="00D30CE6"/>
    <w:pPr>
      <w:widowControl w:val="0"/>
      <w:shd w:val="clear" w:color="auto" w:fill="FFFFFF"/>
      <w:spacing w:after="0" w:line="677" w:lineRule="exact"/>
      <w:outlineLvl w:val="0"/>
    </w:pPr>
    <w:rPr>
      <w:rFonts w:ascii="Sylfaen" w:eastAsia="Sylfaen" w:hAnsi="Sylfaen" w:cs="Sylfaen"/>
      <w:sz w:val="48"/>
      <w:szCs w:val="48"/>
    </w:rPr>
  </w:style>
  <w:style w:type="paragraph" w:customStyle="1" w:styleId="Default">
    <w:name w:val="Default"/>
    <w:rsid w:val="006063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OrtaKlavuz1-Vurgu1">
    <w:name w:val="Medium Grid 1 Accent 1"/>
    <w:basedOn w:val="NormalTablo"/>
    <w:uiPriority w:val="67"/>
    <w:rsid w:val="0060630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KlavuzTablo5Koyu-Vurgu21">
    <w:name w:val="Kılavuz Tablo 5 Koyu - Vurgu 21"/>
    <w:basedOn w:val="NormalTablo"/>
    <w:uiPriority w:val="50"/>
    <w:rsid w:val="0080304C"/>
    <w:pPr>
      <w:spacing w:after="0" w:line="240" w:lineRule="auto"/>
    </w:pPr>
    <w:rPr>
      <w:rFonts w:eastAsia="Calibri"/>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KlavuzTablo5Koyu-Vurgu61">
    <w:name w:val="Kılavuz Tablo 5 Koyu - Vurgu 61"/>
    <w:basedOn w:val="NormalTablo"/>
    <w:uiPriority w:val="50"/>
    <w:rsid w:val="00050AF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customStyle="1" w:styleId="Balk2Char">
    <w:name w:val="Başlık 2 Char"/>
    <w:basedOn w:val="VarsaylanParagrafYazTipi"/>
    <w:link w:val="Balk2"/>
    <w:uiPriority w:val="9"/>
    <w:rsid w:val="00050AF8"/>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050AF8"/>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
    <w:rsid w:val="00050AF8"/>
    <w:rPr>
      <w:rFonts w:asciiTheme="majorHAnsi" w:eastAsiaTheme="majorEastAsia" w:hAnsiTheme="majorHAnsi" w:cstheme="majorBidi"/>
      <w:i/>
      <w:iCs/>
      <w:color w:val="365F91" w:themeColor="accent1" w:themeShade="BF"/>
    </w:rPr>
  </w:style>
  <w:style w:type="table" w:customStyle="1" w:styleId="KlavuzTablo5Koyu-Vurgu22">
    <w:name w:val="Kılavuz Tablo 5 Koyu - Vurgu 22"/>
    <w:basedOn w:val="NormalTablo"/>
    <w:uiPriority w:val="50"/>
    <w:rsid w:val="0067261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stbilgi">
    <w:name w:val="header"/>
    <w:basedOn w:val="Normal"/>
    <w:link w:val="stbilgiChar"/>
    <w:uiPriority w:val="99"/>
    <w:unhideWhenUsed/>
    <w:rsid w:val="003447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447E8"/>
  </w:style>
  <w:style w:type="paragraph" w:styleId="Altbilgi">
    <w:name w:val="footer"/>
    <w:basedOn w:val="Normal"/>
    <w:link w:val="AltbilgiChar"/>
    <w:uiPriority w:val="99"/>
    <w:unhideWhenUsed/>
    <w:rsid w:val="003447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447E8"/>
  </w:style>
  <w:style w:type="character" w:customStyle="1" w:styleId="AralkYokChar">
    <w:name w:val="Aralık Yok Char"/>
    <w:basedOn w:val="VarsaylanParagrafYazTipi"/>
    <w:link w:val="AralkYok"/>
    <w:uiPriority w:val="1"/>
    <w:rsid w:val="0059767C"/>
  </w:style>
  <w:style w:type="paragraph" w:styleId="TBal">
    <w:name w:val="TOC Heading"/>
    <w:basedOn w:val="Balk1"/>
    <w:next w:val="Normal"/>
    <w:uiPriority w:val="39"/>
    <w:unhideWhenUsed/>
    <w:qFormat/>
    <w:rsid w:val="00CA2E0D"/>
    <w:pPr>
      <w:keepLines/>
      <w:spacing w:before="240" w:line="259" w:lineRule="auto"/>
      <w:outlineLvl w:val="9"/>
    </w:pPr>
    <w:rPr>
      <w:rFonts w:asciiTheme="majorHAnsi" w:eastAsiaTheme="majorEastAsia" w:hAnsiTheme="majorHAnsi" w:cstheme="majorBidi"/>
      <w:b w:val="0"/>
      <w:bCs w:val="0"/>
      <w:color w:val="365F91" w:themeColor="accent1" w:themeShade="BF"/>
      <w:szCs w:val="32"/>
    </w:rPr>
  </w:style>
  <w:style w:type="paragraph" w:styleId="T2">
    <w:name w:val="toc 2"/>
    <w:basedOn w:val="Normal"/>
    <w:next w:val="Normal"/>
    <w:autoRedefine/>
    <w:uiPriority w:val="39"/>
    <w:unhideWhenUsed/>
    <w:rsid w:val="00CA2E0D"/>
    <w:pPr>
      <w:spacing w:after="100" w:line="259" w:lineRule="auto"/>
      <w:ind w:left="220"/>
    </w:pPr>
    <w:rPr>
      <w:rFonts w:cs="Times New Roman"/>
    </w:rPr>
  </w:style>
  <w:style w:type="paragraph" w:styleId="T1">
    <w:name w:val="toc 1"/>
    <w:basedOn w:val="Normal"/>
    <w:next w:val="Normal"/>
    <w:autoRedefine/>
    <w:uiPriority w:val="39"/>
    <w:unhideWhenUsed/>
    <w:rsid w:val="00CA2E0D"/>
    <w:pPr>
      <w:spacing w:after="100" w:line="259" w:lineRule="auto"/>
    </w:pPr>
    <w:rPr>
      <w:rFonts w:cs="Times New Roman"/>
    </w:rPr>
  </w:style>
  <w:style w:type="paragraph" w:styleId="T3">
    <w:name w:val="toc 3"/>
    <w:basedOn w:val="Normal"/>
    <w:next w:val="Normal"/>
    <w:autoRedefine/>
    <w:uiPriority w:val="39"/>
    <w:unhideWhenUsed/>
    <w:rsid w:val="00CA2E0D"/>
    <w:pPr>
      <w:spacing w:after="100" w:line="259" w:lineRule="auto"/>
      <w:ind w:left="440"/>
    </w:pPr>
    <w:rPr>
      <w:rFonts w:cs="Times New Roman"/>
    </w:rPr>
  </w:style>
  <w:style w:type="paragraph" w:styleId="SonnotMetni">
    <w:name w:val="endnote text"/>
    <w:basedOn w:val="Normal"/>
    <w:link w:val="SonnotMetniChar"/>
    <w:uiPriority w:val="99"/>
    <w:semiHidden/>
    <w:unhideWhenUsed/>
    <w:rsid w:val="00250683"/>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250683"/>
    <w:rPr>
      <w:sz w:val="20"/>
      <w:szCs w:val="20"/>
    </w:rPr>
  </w:style>
  <w:style w:type="character" w:styleId="SonnotBavurusu">
    <w:name w:val="endnote reference"/>
    <w:basedOn w:val="VarsaylanParagrafYazTipi"/>
    <w:uiPriority w:val="99"/>
    <w:semiHidden/>
    <w:unhideWhenUsed/>
    <w:rsid w:val="00250683"/>
    <w:rPr>
      <w:vertAlign w:val="superscript"/>
    </w:rPr>
  </w:style>
  <w:style w:type="paragraph" w:styleId="DipnotMetni">
    <w:name w:val="footnote text"/>
    <w:basedOn w:val="Normal"/>
    <w:link w:val="DipnotMetniChar"/>
    <w:uiPriority w:val="99"/>
    <w:semiHidden/>
    <w:unhideWhenUsed/>
    <w:rsid w:val="0025068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50683"/>
    <w:rPr>
      <w:sz w:val="20"/>
      <w:szCs w:val="20"/>
    </w:rPr>
  </w:style>
  <w:style w:type="character" w:styleId="DipnotBavurusu">
    <w:name w:val="footnote reference"/>
    <w:basedOn w:val="VarsaylanParagrafYazTipi"/>
    <w:uiPriority w:val="99"/>
    <w:semiHidden/>
    <w:unhideWhenUsed/>
    <w:rsid w:val="002506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18" Type="http://schemas.openxmlformats.org/officeDocument/2006/relationships/chart" Target="charts/chart7.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microsoft.com/office/2007/relationships/stylesWithEffects" Target="stylesWithEffects.xml"/><Relationship Id="rId15" Type="http://schemas.openxmlformats.org/officeDocument/2006/relationships/chart" Target="charts/chart4.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DEVAMSIZLI&#286;I%20&#214;NLEME%20PROJES&#304;\ERZURUM%20&#304;L%20M&#304;LL&#304;%20E&#286;&#304;T&#304;M%20M&#220;D&#220;RL&#220;&#286;&#220;%20OKULLARDA%20DEVAMSIZLI&#286;IN%20&#214;NLENMES&#304;%20PROJES&#304;%20&#199;ALI&#350;MA%20ANKET&#304;%20TABLOLA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EVAMSIZLI&#286;I%20&#214;NLEME%20PROJES&#304;\ERZURUM%20&#304;L%20M&#304;LL&#304;%20E&#286;&#304;T&#304;M%20M&#220;D&#220;RL&#220;&#286;&#220;%20OKULLARDA%20DEVAMSIZLI&#286;IN%20&#214;NLENMES&#304;%20PROJES&#304;%20&#199;ALI&#350;MA%20ANKET&#304;%20TABLOLA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EVAMSIZLI&#286;I%20&#214;NLEME%20PROJES&#304;\ERZURUM%20&#304;L%20M&#304;LL&#304;%20E&#286;&#304;T&#304;M%20M&#220;D&#220;RL&#220;&#286;&#220;%20OKULLARDA%20DEVAMSIZLI&#286;IN%20&#214;NLENMES&#304;%20PROJES&#304;%20&#199;ALI&#350;MA%20ANKET&#304;%20TABLOLA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yasin\Desktop\Yeni%20Microsoft%20Excel%20&#199;al&#305;&#351;ma%20Sayfas&#30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EVAMSIZLI&#286;I%20&#214;NLEME%20PROJES&#304;\ERZURUM%20&#304;L%20M&#304;LL&#304;%20E&#286;&#304;T&#304;M%20M&#220;D&#220;RL&#220;&#286;&#220;%20OKULLARDA%20DEVAMSIZLI&#286;IN%20&#214;NLENMES&#304;%20PROJES&#304;%20&#199;ALI&#350;MA%20ANKET&#304;%20TABLOLAR.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7.xml.rels><?xml version="1.0" encoding="UTF-8" standalone="yes"?>
<Relationships xmlns="http://schemas.openxmlformats.org/package/2006/relationships"><Relationship Id="rId1" Type="http://schemas.openxmlformats.org/officeDocument/2006/relationships/oleObject" Target="file:///C:\Users\yasin\Desktop\Yeni%20Microsoft%20Excel%20&#199;al&#305;&#351;ma%20Sayfas&#3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pivotSource>
    <c:name>[ERZURUM İL MİLLİ EĞİTİM MÜDÜRLÜĞÜ OKULLARDA DEVAMSIZLIĞIN ÖNLENMESİ PROJESİ ÇALIŞMA ANKETİ TABLOLAR.xlsx]İLÇELER!PivotTable11</c:name>
    <c:fmtId val="-1"/>
  </c:pivotSource>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tr-TR" sz="1600" b="1">
                <a:effectLst/>
              </a:rPr>
              <a:t>ANKETE KATILAN İLÇELERİN ORANI</a:t>
            </a:r>
            <a:endParaRPr lang="tr-TR" sz="1600">
              <a:effectLst/>
            </a:endParaRPr>
          </a:p>
        </c:rich>
      </c:tx>
      <c:overlay val="0"/>
      <c:spPr>
        <a:noFill/>
        <a:ln>
          <a:noFill/>
        </a:ln>
        <a:effectLst/>
      </c:spPr>
    </c:title>
    <c:autoTitleDeleted val="0"/>
    <c:pivotFmts>
      <c:pivotFmt>
        <c:idx val="0"/>
      </c:pivotFmt>
      <c:pivotFmt>
        <c:idx val="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marker>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tr-TR"/>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tr-TR"/>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İLÇELER!$B$1</c:f>
              <c:strCache>
                <c:ptCount val="1"/>
                <c:pt idx="0">
                  <c:v>Toplam</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İLÇELER!$A$2:$A$22</c:f>
              <c:strCache>
                <c:ptCount val="20"/>
                <c:pt idx="0">
                  <c:v>Aşkale</c:v>
                </c:pt>
                <c:pt idx="1">
                  <c:v>Aziziye</c:v>
                </c:pt>
                <c:pt idx="2">
                  <c:v>Çat</c:v>
                </c:pt>
                <c:pt idx="3">
                  <c:v>Hınıs</c:v>
                </c:pt>
                <c:pt idx="4">
                  <c:v>Horasan</c:v>
                </c:pt>
                <c:pt idx="5">
                  <c:v>İspir</c:v>
                </c:pt>
                <c:pt idx="6">
                  <c:v>Karaçoban</c:v>
                </c:pt>
                <c:pt idx="7">
                  <c:v>Karayazı</c:v>
                </c:pt>
                <c:pt idx="8">
                  <c:v>Köprüköy</c:v>
                </c:pt>
                <c:pt idx="9">
                  <c:v>Narman</c:v>
                </c:pt>
                <c:pt idx="10">
                  <c:v>Oltu</c:v>
                </c:pt>
                <c:pt idx="11">
                  <c:v>Olur</c:v>
                </c:pt>
                <c:pt idx="12">
                  <c:v>Palandöken</c:v>
                </c:pt>
                <c:pt idx="13">
                  <c:v>Pasinler</c:v>
                </c:pt>
                <c:pt idx="14">
                  <c:v>Pazaryolu</c:v>
                </c:pt>
                <c:pt idx="15">
                  <c:v>Şenkaya</c:v>
                </c:pt>
                <c:pt idx="16">
                  <c:v>Tekman</c:v>
                </c:pt>
                <c:pt idx="17">
                  <c:v>Tortum</c:v>
                </c:pt>
                <c:pt idx="18">
                  <c:v>Uzundere</c:v>
                </c:pt>
                <c:pt idx="19">
                  <c:v>Yakutiye</c:v>
                </c:pt>
              </c:strCache>
            </c:strRef>
          </c:cat>
          <c:val>
            <c:numRef>
              <c:f>İLÇELER!$B$2:$B$22</c:f>
              <c:numCache>
                <c:formatCode>General</c:formatCode>
                <c:ptCount val="20"/>
                <c:pt idx="0">
                  <c:v>48</c:v>
                </c:pt>
                <c:pt idx="1">
                  <c:v>88</c:v>
                </c:pt>
                <c:pt idx="2">
                  <c:v>5</c:v>
                </c:pt>
                <c:pt idx="3">
                  <c:v>77</c:v>
                </c:pt>
                <c:pt idx="4">
                  <c:v>154</c:v>
                </c:pt>
                <c:pt idx="5">
                  <c:v>17</c:v>
                </c:pt>
                <c:pt idx="6">
                  <c:v>150</c:v>
                </c:pt>
                <c:pt idx="7">
                  <c:v>132</c:v>
                </c:pt>
                <c:pt idx="8">
                  <c:v>39</c:v>
                </c:pt>
                <c:pt idx="9">
                  <c:v>13</c:v>
                </c:pt>
                <c:pt idx="10">
                  <c:v>40</c:v>
                </c:pt>
                <c:pt idx="11">
                  <c:v>22</c:v>
                </c:pt>
                <c:pt idx="12">
                  <c:v>263</c:v>
                </c:pt>
                <c:pt idx="13">
                  <c:v>195</c:v>
                </c:pt>
                <c:pt idx="14">
                  <c:v>25</c:v>
                </c:pt>
                <c:pt idx="15">
                  <c:v>89</c:v>
                </c:pt>
                <c:pt idx="16">
                  <c:v>20</c:v>
                </c:pt>
                <c:pt idx="17">
                  <c:v>22</c:v>
                </c:pt>
                <c:pt idx="18">
                  <c:v>14</c:v>
                </c:pt>
                <c:pt idx="19">
                  <c:v>259</c:v>
                </c:pt>
              </c:numCache>
            </c:numRef>
          </c:val>
          <c:extLst xmlns:c16r2="http://schemas.microsoft.com/office/drawing/2015/06/chart">
            <c:ext xmlns:c16="http://schemas.microsoft.com/office/drawing/2014/chart" uri="{C3380CC4-5D6E-409C-BE32-E72D297353CC}">
              <c16:uniqueId val="{00000000-506F-4B9C-B411-D62F4552286A}"/>
            </c:ext>
          </c:extLst>
        </c:ser>
        <c:dLbls>
          <c:showLegendKey val="0"/>
          <c:showVal val="1"/>
          <c:showCatName val="0"/>
          <c:showSerName val="0"/>
          <c:showPercent val="0"/>
          <c:showBubbleSize val="0"/>
        </c:dLbls>
        <c:gapWidth val="150"/>
        <c:shape val="box"/>
        <c:axId val="168319616"/>
        <c:axId val="168322560"/>
        <c:axId val="0"/>
      </c:bar3DChart>
      <c:catAx>
        <c:axId val="1683196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168322560"/>
        <c:crosses val="autoZero"/>
        <c:auto val="1"/>
        <c:lblAlgn val="ctr"/>
        <c:lblOffset val="100"/>
        <c:noMultiLvlLbl val="0"/>
      </c:catAx>
      <c:valAx>
        <c:axId val="168322560"/>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16831961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tr-TR"/>
    </a:p>
  </c:txPr>
  <c:externalData r:id="rId1">
    <c:autoUpdate val="0"/>
  </c:externalData>
  <c:extLst xmlns:c16r2="http://schemas.microsoft.com/office/drawing/2015/06/chart">
    <c:ext xmlns:c16="http://schemas.microsoft.com/office/drawing/2014/chart" uri="{E28EC0CA-F0BB-4C9C-879D-F8772B89E7AC}">
      <c16:pivotOptions16>
        <c16:showExpandCollapseFieldButtons val="1"/>
      </c16:pivotOptions16>
    </c:ex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pivotSource>
    <c:name>[ERZURUM İL MİLLİ EĞİTİM MÜDÜRLÜĞÜ OKULLARDA DEVAMSIZLIĞIN ÖNLENMESİ PROJESİ ÇALIŞMA ANKETİ TABLOLAR.xlsx]OKUL TÜRÜ!PivotTable7</c:name>
    <c:fmtId val="-1"/>
  </c:pivotSource>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tr-TR"/>
              <a:t>OKUL TÜRÜ</a:t>
            </a:r>
          </a:p>
        </c:rich>
      </c:tx>
      <c:layout>
        <c:manualLayout>
          <c:xMode val="edge"/>
          <c:yMode val="edge"/>
          <c:x val="0.35755394370139593"/>
          <c:y val="3.1298904538341159E-2"/>
        </c:manualLayout>
      </c:layout>
      <c:overlay val="0"/>
      <c:spPr>
        <a:noFill/>
        <a:ln>
          <a:noFill/>
        </a:ln>
        <a:effectLst/>
      </c:spPr>
    </c:title>
    <c:autoTitleDeleted val="0"/>
    <c:pivotFmts>
      <c:pivotFmt>
        <c:idx val="0"/>
      </c:pivotFmt>
      <c:pivotFmt>
        <c:idx val="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tr-TR"/>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tr-TR"/>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tr-TR"/>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'OKUL TÜRÜ'!$B$3</c:f>
              <c:strCache>
                <c:ptCount val="1"/>
                <c:pt idx="0">
                  <c:v>Toplam</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'OKUL TÜRÜ'!$A$4:$A$9</c:f>
              <c:strCache>
                <c:ptCount val="6"/>
                <c:pt idx="0">
                  <c:v>Genel Orta Öğretim (Anadolu , Fen, Sosyal Bilimler Liseleri)</c:v>
                </c:pt>
                <c:pt idx="1">
                  <c:v>İlkokul</c:v>
                </c:pt>
                <c:pt idx="2">
                  <c:v>İmam Hatip Lİseleri</c:v>
                </c:pt>
                <c:pt idx="3">
                  <c:v>İmam Hatip Ortaokulu</c:v>
                </c:pt>
                <c:pt idx="4">
                  <c:v>Mesleki ve Teknik Orta Öğretim</c:v>
                </c:pt>
                <c:pt idx="5">
                  <c:v>Ortaokul</c:v>
                </c:pt>
              </c:strCache>
            </c:strRef>
          </c:cat>
          <c:val>
            <c:numRef>
              <c:f>'OKUL TÜRÜ'!$B$4:$B$9</c:f>
              <c:numCache>
                <c:formatCode>General</c:formatCode>
                <c:ptCount val="6"/>
                <c:pt idx="0">
                  <c:v>136</c:v>
                </c:pt>
                <c:pt idx="1">
                  <c:v>536</c:v>
                </c:pt>
                <c:pt idx="2">
                  <c:v>66</c:v>
                </c:pt>
                <c:pt idx="3">
                  <c:v>108</c:v>
                </c:pt>
                <c:pt idx="4">
                  <c:v>174</c:v>
                </c:pt>
                <c:pt idx="5">
                  <c:v>652</c:v>
                </c:pt>
              </c:numCache>
            </c:numRef>
          </c:val>
          <c:extLst xmlns:c16r2="http://schemas.microsoft.com/office/drawing/2015/06/chart">
            <c:ext xmlns:c16="http://schemas.microsoft.com/office/drawing/2014/chart" uri="{C3380CC4-5D6E-409C-BE32-E72D297353CC}">
              <c16:uniqueId val="{00000000-C290-4088-8C98-4DD8E0BE6473}"/>
            </c:ext>
          </c:extLst>
        </c:ser>
        <c:dLbls>
          <c:showLegendKey val="0"/>
          <c:showVal val="1"/>
          <c:showCatName val="0"/>
          <c:showSerName val="0"/>
          <c:showPercent val="0"/>
          <c:showBubbleSize val="0"/>
        </c:dLbls>
        <c:gapWidth val="150"/>
        <c:shape val="box"/>
        <c:axId val="168350080"/>
        <c:axId val="168352768"/>
        <c:axId val="0"/>
      </c:bar3DChart>
      <c:catAx>
        <c:axId val="16835008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168352768"/>
        <c:crosses val="autoZero"/>
        <c:auto val="1"/>
        <c:lblAlgn val="ctr"/>
        <c:lblOffset val="100"/>
        <c:noMultiLvlLbl val="0"/>
      </c:catAx>
      <c:valAx>
        <c:axId val="168352768"/>
        <c:scaling>
          <c:orientation val="minMax"/>
        </c:scaling>
        <c:delete val="0"/>
        <c:axPos val="b"/>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168350080"/>
        <c:crosses val="autoZero"/>
        <c:crossBetween val="between"/>
      </c:valAx>
      <c:dTable>
        <c:showHorzBorder val="1"/>
        <c:showVertBorder val="1"/>
        <c:showOutline val="1"/>
        <c:showKeys val="1"/>
        <c:spPr>
          <a:noFill/>
          <a:ln w="9525">
            <a:solidFill>
              <a:schemeClr val="lt1">
                <a:lumMod val="95000"/>
                <a:alpha val="54000"/>
              </a:schemeClr>
            </a:solidFill>
          </a:ln>
          <a:effectLst/>
        </c:spPr>
        <c:txPr>
          <a:bodyPr rot="0" spcFirstLastPara="1" vertOverflow="ellipsis" vert="horz" wrap="square" anchor="ctr" anchorCtr="1"/>
          <a:lstStyle/>
          <a:p>
            <a:pPr rtl="0">
              <a:defRPr sz="900" b="0" i="0" u="none" strike="noStrike" kern="1200" baseline="0">
                <a:solidFill>
                  <a:schemeClr val="lt1">
                    <a:lumMod val="85000"/>
                  </a:schemeClr>
                </a:solidFill>
                <a:latin typeface="+mn-lt"/>
                <a:ea typeface="+mn-ea"/>
                <a:cs typeface="+mn-cs"/>
              </a:defRPr>
            </a:pPr>
            <a:endParaRPr lang="tr-TR"/>
          </a:p>
        </c:txPr>
      </c:dTable>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tr-TR"/>
    </a:p>
  </c:txPr>
  <c:externalData r:id="rId1">
    <c:autoUpdate val="0"/>
  </c:externalData>
  <c:extLst xmlns:c16r2="http://schemas.microsoft.com/office/drawing/2015/06/chart">
    <c:ext xmlns:c16="http://schemas.microsoft.com/office/drawing/2014/chart" uri="{E28EC0CA-F0BB-4C9C-879D-F8772B89E7AC}">
      <c16:pivotOptions16>
        <c16:showExpandCollapseFieldButtons val="1"/>
      </c16:pivotOptions16>
    </c:ex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pivotSource>
    <c:name>[ERZURUM İL MİLLİ EĞİTİM MÜDÜRLÜĞÜ OKULLARDA DEVAMSIZLIĞIN ÖNLENMESİ PROJESİ ÇALIŞMA ANKETİ TABLOLAR.xlsx]GÖREV-ÜNVAN!PivotTable13</c:name>
    <c:fmtId val="-1"/>
  </c:pivotSource>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tr-TR"/>
              <a:t>GÖREV VE ÜNVAN</a:t>
            </a:r>
            <a:endParaRPr lang="en-US"/>
          </a:p>
        </c:rich>
      </c:tx>
      <c:overlay val="0"/>
      <c:spPr>
        <a:noFill/>
        <a:ln>
          <a:noFill/>
        </a:ln>
        <a:effectLst/>
      </c:spPr>
    </c:title>
    <c:autoTitleDeleted val="0"/>
    <c:pivotFmts>
      <c:pivotFmt>
        <c:idx val="0"/>
      </c:pivotFmt>
      <c:pivotFmt>
        <c:idx val="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tr-TR"/>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tr-TR"/>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tr-TR"/>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'GÖREV-ÜNVAN'!$B$1</c:f>
              <c:strCache>
                <c:ptCount val="1"/>
                <c:pt idx="0">
                  <c:v>Toplam</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spPr>
              <a:solidFill>
                <a:srgbClr val="00B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67DE-4ED1-B2CA-CF04652B7C22}"/>
              </c:ext>
            </c:extLst>
          </c:dPt>
          <c:dPt>
            <c:idx val="1"/>
            <c:invertIfNegative val="0"/>
            <c:bubble3D val="0"/>
            <c:spPr>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2-67DE-4ED1-B2CA-CF04652B7C2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'GÖREV-ÜNVAN'!$A$2:$A$5</c:f>
              <c:strCache>
                <c:ptCount val="3"/>
                <c:pt idx="0">
                  <c:v>Öğrenci Velisi</c:v>
                </c:pt>
                <c:pt idx="1">
                  <c:v>Öğretmen</c:v>
                </c:pt>
                <c:pt idx="2">
                  <c:v>Yönetici</c:v>
                </c:pt>
              </c:strCache>
            </c:strRef>
          </c:cat>
          <c:val>
            <c:numRef>
              <c:f>'GÖREV-ÜNVAN'!$B$2:$B$5</c:f>
              <c:numCache>
                <c:formatCode>General</c:formatCode>
                <c:ptCount val="3"/>
                <c:pt idx="0">
                  <c:v>186</c:v>
                </c:pt>
                <c:pt idx="1">
                  <c:v>1110</c:v>
                </c:pt>
                <c:pt idx="2">
                  <c:v>376</c:v>
                </c:pt>
              </c:numCache>
            </c:numRef>
          </c:val>
          <c:extLst xmlns:c16r2="http://schemas.microsoft.com/office/drawing/2015/06/chart">
            <c:ext xmlns:c16="http://schemas.microsoft.com/office/drawing/2014/chart" uri="{C3380CC4-5D6E-409C-BE32-E72D297353CC}">
              <c16:uniqueId val="{00000000-67DE-4ED1-B2CA-CF04652B7C22}"/>
            </c:ext>
          </c:extLst>
        </c:ser>
        <c:dLbls>
          <c:showLegendKey val="0"/>
          <c:showVal val="1"/>
          <c:showCatName val="0"/>
          <c:showSerName val="0"/>
          <c:showPercent val="0"/>
          <c:showBubbleSize val="0"/>
        </c:dLbls>
        <c:gapWidth val="150"/>
        <c:shape val="box"/>
        <c:axId val="168530304"/>
        <c:axId val="168542208"/>
        <c:axId val="0"/>
      </c:bar3DChart>
      <c:catAx>
        <c:axId val="1685303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168542208"/>
        <c:crosses val="autoZero"/>
        <c:auto val="1"/>
        <c:lblAlgn val="ctr"/>
        <c:lblOffset val="100"/>
        <c:noMultiLvlLbl val="0"/>
      </c:catAx>
      <c:valAx>
        <c:axId val="168542208"/>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168530304"/>
        <c:crosses val="autoZero"/>
        <c:crossBetween val="between"/>
      </c:valAx>
      <c:dTable>
        <c:showHorzBorder val="1"/>
        <c:showVertBorder val="1"/>
        <c:showOutline val="1"/>
        <c:showKeys val="1"/>
        <c:spPr>
          <a:noFill/>
          <a:ln w="9525">
            <a:solidFill>
              <a:schemeClr val="lt1">
                <a:lumMod val="95000"/>
                <a:alpha val="54000"/>
              </a:schemeClr>
            </a:solidFill>
          </a:ln>
          <a:effectLst/>
        </c:spPr>
        <c:txPr>
          <a:bodyPr rot="0" spcFirstLastPara="1" vertOverflow="ellipsis" vert="horz" wrap="square" anchor="ctr" anchorCtr="1"/>
          <a:lstStyle/>
          <a:p>
            <a:pPr rtl="0">
              <a:defRPr sz="900" b="0" i="0" u="none" strike="noStrike" kern="1200" baseline="0">
                <a:solidFill>
                  <a:schemeClr val="lt1">
                    <a:lumMod val="85000"/>
                  </a:schemeClr>
                </a:solidFill>
                <a:latin typeface="+mn-lt"/>
                <a:ea typeface="+mn-ea"/>
                <a:cs typeface="+mn-cs"/>
              </a:defRPr>
            </a:pPr>
            <a:endParaRPr lang="tr-TR"/>
          </a:p>
        </c:txPr>
      </c:dTable>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tr-TR"/>
    </a:p>
  </c:txPr>
  <c:externalData r:id="rId1">
    <c:autoUpdate val="0"/>
  </c:externalData>
  <c:extLst xmlns:c16r2="http://schemas.microsoft.com/office/drawing/2015/06/chart">
    <c:ext xmlns:c16="http://schemas.microsoft.com/office/drawing/2014/chart" uri="{E28EC0CA-F0BB-4C9C-879D-F8772B89E7AC}">
      <c16:pivotOptions16>
        <c16:showExpandCollapseFieldButtons val="1"/>
      </c16:pivotOptions16>
    </c:ex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Sayfa2!$A$1:$A$12</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Sayfa2!$B$1:$B$12</c:f>
              <c:numCache>
                <c:formatCode>General</c:formatCode>
                <c:ptCount val="12"/>
                <c:pt idx="0">
                  <c:v>345</c:v>
                </c:pt>
                <c:pt idx="1">
                  <c:v>78</c:v>
                </c:pt>
                <c:pt idx="2">
                  <c:v>82</c:v>
                </c:pt>
                <c:pt idx="3">
                  <c:v>119</c:v>
                </c:pt>
                <c:pt idx="4">
                  <c:v>278</c:v>
                </c:pt>
                <c:pt idx="5">
                  <c:v>245</c:v>
                </c:pt>
                <c:pt idx="6">
                  <c:v>324</c:v>
                </c:pt>
                <c:pt idx="7">
                  <c:v>441</c:v>
                </c:pt>
                <c:pt idx="8">
                  <c:v>187</c:v>
                </c:pt>
                <c:pt idx="9">
                  <c:v>75</c:v>
                </c:pt>
                <c:pt idx="10">
                  <c:v>101</c:v>
                </c:pt>
                <c:pt idx="11">
                  <c:v>271</c:v>
                </c:pt>
              </c:numCache>
            </c:numRef>
          </c:val>
          <c:extLst xmlns:c16r2="http://schemas.microsoft.com/office/drawing/2015/06/chart">
            <c:ext xmlns:c16="http://schemas.microsoft.com/office/drawing/2014/chart" uri="{C3380CC4-5D6E-409C-BE32-E72D297353CC}">
              <c16:uniqueId val="{00000000-6EE8-4955-987E-25CD2B831B2F}"/>
            </c:ext>
          </c:extLst>
        </c:ser>
        <c:dLbls>
          <c:showLegendKey val="0"/>
          <c:showVal val="1"/>
          <c:showCatName val="0"/>
          <c:showSerName val="0"/>
          <c:showPercent val="0"/>
          <c:showBubbleSize val="0"/>
        </c:dLbls>
        <c:gapWidth val="115"/>
        <c:overlap val="-20"/>
        <c:axId val="168957056"/>
        <c:axId val="168960000"/>
      </c:barChart>
      <c:catAx>
        <c:axId val="168957056"/>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168960000"/>
        <c:crosses val="autoZero"/>
        <c:auto val="1"/>
        <c:lblAlgn val="ctr"/>
        <c:lblOffset val="100"/>
        <c:noMultiLvlLbl val="0"/>
      </c:catAx>
      <c:valAx>
        <c:axId val="168960000"/>
        <c:scaling>
          <c:orientation val="minMax"/>
        </c:scaling>
        <c:delete val="0"/>
        <c:axPos val="b"/>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168957056"/>
        <c:crosses val="autoZero"/>
        <c:crossBetween val="between"/>
      </c:valAx>
      <c:dTable>
        <c:showHorzBorder val="1"/>
        <c:showVertBorder val="1"/>
        <c:showOutline val="1"/>
        <c:showKeys val="1"/>
        <c:spPr>
          <a:noFill/>
          <a:ln w="9525">
            <a:solidFill>
              <a:schemeClr val="lt1">
                <a:lumMod val="95000"/>
                <a:alpha val="54000"/>
              </a:schemeClr>
            </a:solidFill>
          </a:ln>
          <a:effectLst/>
        </c:spPr>
        <c:txPr>
          <a:bodyPr rot="0" spcFirstLastPara="1" vertOverflow="ellipsis" vert="horz" wrap="square" anchor="ctr" anchorCtr="1"/>
          <a:lstStyle/>
          <a:p>
            <a:pPr rtl="0">
              <a:defRPr sz="900" b="0" i="0" u="none" strike="noStrike" kern="1200" baseline="0">
                <a:solidFill>
                  <a:schemeClr val="lt1">
                    <a:lumMod val="85000"/>
                  </a:schemeClr>
                </a:solidFill>
                <a:latin typeface="+mn-lt"/>
                <a:ea typeface="+mn-ea"/>
                <a:cs typeface="+mn-cs"/>
              </a:defRPr>
            </a:pPr>
            <a:endParaRPr lang="tr-TR"/>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Sayfa2!$B$1</c:f>
              <c:strCache>
                <c:ptCount val="1"/>
                <c:pt idx="0">
                  <c:v>Okul devam takip programı ile bilgilendirme yapılıyor mu?</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spPr>
              <a:solidFill>
                <a:schemeClr val="accent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F138-4C17-81AC-16E136684D7E}"/>
              </c:ext>
            </c:extLst>
          </c:dPt>
          <c:dPt>
            <c:idx val="1"/>
            <c:invertIfNegative val="0"/>
            <c:bubble3D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F138-4C17-81AC-16E136684D7E}"/>
              </c:ext>
            </c:extLst>
          </c:dPt>
          <c:dPt>
            <c:idx val="2"/>
            <c:invertIfNegative val="0"/>
            <c:bubble3D val="0"/>
            <c:spPr>
              <a:solidFill>
                <a:srgbClr val="7030A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4-13BC-4305-976E-95E8A9BE21C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Sayfa2!$A$2:$A$4</c:f>
              <c:strCache>
                <c:ptCount val="3"/>
                <c:pt idx="0">
                  <c:v>Bilgim Yok</c:v>
                </c:pt>
                <c:pt idx="1">
                  <c:v>Evet</c:v>
                </c:pt>
                <c:pt idx="2">
                  <c:v>Hayır</c:v>
                </c:pt>
              </c:strCache>
            </c:strRef>
          </c:cat>
          <c:val>
            <c:numRef>
              <c:f>Sayfa2!$B$2:$B$4</c:f>
              <c:numCache>
                <c:formatCode>General</c:formatCode>
                <c:ptCount val="3"/>
                <c:pt idx="0">
                  <c:v>229</c:v>
                </c:pt>
                <c:pt idx="1">
                  <c:v>1329</c:v>
                </c:pt>
                <c:pt idx="2">
                  <c:v>114</c:v>
                </c:pt>
              </c:numCache>
            </c:numRef>
          </c:val>
          <c:extLst xmlns:c16r2="http://schemas.microsoft.com/office/drawing/2015/06/chart">
            <c:ext xmlns:c16="http://schemas.microsoft.com/office/drawing/2014/chart" uri="{C3380CC4-5D6E-409C-BE32-E72D297353CC}">
              <c16:uniqueId val="{00000004-F138-4C17-81AC-16E136684D7E}"/>
            </c:ext>
          </c:extLst>
        </c:ser>
        <c:dLbls>
          <c:showLegendKey val="0"/>
          <c:showVal val="1"/>
          <c:showCatName val="0"/>
          <c:showSerName val="0"/>
          <c:showPercent val="0"/>
          <c:showBubbleSize val="0"/>
        </c:dLbls>
        <c:gapWidth val="150"/>
        <c:shape val="box"/>
        <c:axId val="168986880"/>
        <c:axId val="168990976"/>
        <c:axId val="0"/>
      </c:bar3DChart>
      <c:catAx>
        <c:axId val="1689868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168990976"/>
        <c:crosses val="autoZero"/>
        <c:auto val="1"/>
        <c:lblAlgn val="ctr"/>
        <c:lblOffset val="100"/>
        <c:noMultiLvlLbl val="0"/>
      </c:catAx>
      <c:valAx>
        <c:axId val="168990976"/>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168986880"/>
        <c:crosses val="autoZero"/>
        <c:crossBetween val="between"/>
      </c:valAx>
      <c:dTable>
        <c:showHorzBorder val="1"/>
        <c:showVertBorder val="1"/>
        <c:showOutline val="1"/>
        <c:showKeys val="1"/>
        <c:spPr>
          <a:noFill/>
          <a:ln w="9525">
            <a:solidFill>
              <a:schemeClr val="lt1">
                <a:lumMod val="95000"/>
                <a:alpha val="54000"/>
              </a:schemeClr>
            </a:solidFill>
          </a:ln>
          <a:effectLst/>
        </c:spPr>
        <c:txPr>
          <a:bodyPr rot="0" spcFirstLastPara="1" vertOverflow="ellipsis" vert="horz" wrap="square" anchor="ctr" anchorCtr="1"/>
          <a:lstStyle/>
          <a:p>
            <a:pPr rtl="0">
              <a:defRPr sz="900" b="0" i="0" u="none" strike="noStrike" kern="1200" baseline="0">
                <a:solidFill>
                  <a:schemeClr val="lt1">
                    <a:lumMod val="85000"/>
                  </a:schemeClr>
                </a:solidFill>
                <a:latin typeface="+mn-lt"/>
                <a:ea typeface="+mn-ea"/>
                <a:cs typeface="+mn-cs"/>
              </a:defRPr>
            </a:pPr>
            <a:endParaRPr lang="tr-TR"/>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tr-T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tr-TR"/>
              <a:t>DEVAMSIZLIĞIN YOĞUNLAŞTIĞI SORUN</a:t>
            </a:r>
            <a:r>
              <a:rPr lang="tr-TR" baseline="0"/>
              <a:t> ALANLAR</a:t>
            </a:r>
            <a:endParaRPr lang="tr-TR"/>
          </a:p>
        </c:rich>
      </c:tx>
      <c:overlay val="0"/>
      <c:spPr>
        <a:noFill/>
        <a:ln>
          <a:noFill/>
        </a:ln>
        <a:effectLst/>
      </c:spPr>
    </c:title>
    <c:autoTitleDeleted val="0"/>
    <c:plotArea>
      <c:layout>
        <c:manualLayout>
          <c:layoutTarget val="inner"/>
          <c:xMode val="edge"/>
          <c:yMode val="edge"/>
          <c:x val="0.49106374742043052"/>
          <c:y val="0.13095832615364297"/>
          <c:w val="0.46389930142706132"/>
          <c:h val="0.78649208755129396"/>
        </c:manualLayout>
      </c:layout>
      <c:barChart>
        <c:barDir val="bar"/>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fld id="{9422E181-D59D-4AA2-9185-45AB5C6686E3}" type="VALUE">
                      <a:rPr lang="en-US"/>
                      <a:pPr/>
                      <a:t>[DEĞER]</a:t>
                    </a:fld>
                    <a:r>
                      <a:rPr lang="en-US"/>
                      <a:t> (%68,6)</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0-FFBD-4A89-B6DC-CB436C7040CE}"/>
                </c:ext>
              </c:extLst>
            </c:dLbl>
            <c:dLbl>
              <c:idx val="1"/>
              <c:tx>
                <c:rich>
                  <a:bodyPr/>
                  <a:lstStyle/>
                  <a:p>
                    <a:fld id="{90BE2A1F-2466-4126-BE6E-80716D56ECB2}" type="VALUE">
                      <a:rPr lang="en-US"/>
                      <a:pPr/>
                      <a:t>[DEĞER]</a:t>
                    </a:fld>
                    <a:r>
                      <a:rPr lang="en-US"/>
                      <a:t> (%41)</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1-FFBD-4A89-B6DC-CB436C7040CE}"/>
                </c:ext>
              </c:extLst>
            </c:dLbl>
            <c:dLbl>
              <c:idx val="2"/>
              <c:tx>
                <c:rich>
                  <a:bodyPr/>
                  <a:lstStyle/>
                  <a:p>
                    <a:fld id="{69F39A86-C0C8-4548-A226-5F08E9296796}" type="VALUE">
                      <a:rPr lang="en-US"/>
                      <a:pPr/>
                      <a:t>[DEĞER]</a:t>
                    </a:fld>
                    <a:r>
                      <a:rPr lang="en-US"/>
                      <a:t> (%32)</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2-FFBD-4A89-B6DC-CB436C7040CE}"/>
                </c:ext>
              </c:extLst>
            </c:dLbl>
            <c:dLbl>
              <c:idx val="3"/>
              <c:tx>
                <c:rich>
                  <a:bodyPr/>
                  <a:lstStyle/>
                  <a:p>
                    <a:fld id="{37CCB933-6009-4F85-ABCE-EBF072220568}" type="VALUE">
                      <a:rPr lang="en-US"/>
                      <a:pPr/>
                      <a:t>[DEĞER]</a:t>
                    </a:fld>
                    <a:r>
                      <a:rPr lang="en-US"/>
                      <a:t> (%11,4)</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3-FFBD-4A89-B6DC-CB436C7040CE}"/>
                </c:ext>
              </c:extLst>
            </c:dLbl>
            <c:dLbl>
              <c:idx val="4"/>
              <c:tx>
                <c:rich>
                  <a:bodyPr/>
                  <a:lstStyle/>
                  <a:p>
                    <a:fld id="{B41A4BEA-4371-4F66-A20D-A6D4F0E0D575}" type="VALUE">
                      <a:rPr lang="en-US"/>
                      <a:pPr/>
                      <a:t>[DEĞER]</a:t>
                    </a:fld>
                    <a:r>
                      <a:rPr lang="en-US"/>
                      <a:t> (%7,8)</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4-FFBD-4A89-B6DC-CB436C7040CE}"/>
                </c:ext>
              </c:extLst>
            </c:dLbl>
            <c:dLbl>
              <c:idx val="5"/>
              <c:tx>
                <c:rich>
                  <a:bodyPr/>
                  <a:lstStyle/>
                  <a:p>
                    <a:fld id="{2DCEDC8A-EA8E-413D-8812-32DD44BE7010}" type="VALUE">
                      <a:rPr lang="en-US"/>
                      <a:pPr/>
                      <a:t>[DEĞER]</a:t>
                    </a:fld>
                    <a:r>
                      <a:rPr lang="en-US"/>
                      <a:t> (%25,8)</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5-FFBD-4A89-B6DC-CB436C7040CE}"/>
                </c:ext>
              </c:extLst>
            </c:dLbl>
            <c:dLbl>
              <c:idx val="6"/>
              <c:tx>
                <c:rich>
                  <a:bodyPr/>
                  <a:lstStyle/>
                  <a:p>
                    <a:fld id="{4E3A5568-09C6-4983-AD74-9312F470DEF4}" type="VALUE">
                      <a:rPr lang="en-US"/>
                      <a:pPr/>
                      <a:t>[DEĞER]</a:t>
                    </a:fld>
                    <a:r>
                      <a:rPr lang="en-US"/>
                      <a:t> (%9,9)</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6-FFBD-4A89-B6DC-CB436C7040CE}"/>
                </c:ext>
              </c:extLst>
            </c:dLbl>
            <c:dLbl>
              <c:idx val="7"/>
              <c:tx>
                <c:rich>
                  <a:bodyPr/>
                  <a:lstStyle/>
                  <a:p>
                    <a:fld id="{6CBF1C4E-AF6A-4E2A-AAEC-C508CD6002F9}" type="VALUE">
                      <a:rPr lang="en-US"/>
                      <a:pPr/>
                      <a:t>[DEĞER]</a:t>
                    </a:fld>
                    <a:r>
                      <a:rPr lang="en-US"/>
                      <a:t> (%27,6)</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7-FFBD-4A89-B6DC-CB436C7040CE}"/>
                </c:ext>
              </c:extLst>
            </c:dLbl>
            <c:dLbl>
              <c:idx val="8"/>
              <c:tx>
                <c:rich>
                  <a:bodyPr/>
                  <a:lstStyle/>
                  <a:p>
                    <a:fld id="{E14D6658-7F55-422F-803B-81C5BF6D587D}" type="VALUE">
                      <a:rPr lang="en-US"/>
                      <a:pPr/>
                      <a:t>[DEĞER]</a:t>
                    </a:fld>
                    <a:r>
                      <a:rPr lang="en-US"/>
                      <a:t> (%3,8)</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8-FFBD-4A89-B6DC-CB436C7040CE}"/>
                </c:ext>
              </c:extLst>
            </c:dLbl>
            <c:dLbl>
              <c:idx val="9"/>
              <c:tx>
                <c:rich>
                  <a:bodyPr/>
                  <a:lstStyle/>
                  <a:p>
                    <a:fld id="{01C025CA-207B-40ED-A781-3EBCA3754840}" type="VALUE">
                      <a:rPr lang="en-US"/>
                      <a:pPr/>
                      <a:t>[DEĞER]</a:t>
                    </a:fld>
                    <a:r>
                      <a:rPr lang="en-US"/>
                      <a:t> (%30,9)</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9-FFBD-4A89-B6DC-CB436C7040CE}"/>
                </c:ext>
              </c:extLst>
            </c:dLbl>
            <c:dLbl>
              <c:idx val="10"/>
              <c:tx>
                <c:rich>
                  <a:bodyPr/>
                  <a:lstStyle/>
                  <a:p>
                    <a:fld id="{40CB7964-8939-4735-B47F-F97293E999A1}" type="VALUE">
                      <a:rPr lang="en-US"/>
                      <a:pPr/>
                      <a:t>[DEĞER]</a:t>
                    </a:fld>
                    <a:r>
                      <a:rPr lang="en-US"/>
                      <a:t> (%3,3)</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A-FFBD-4A89-B6DC-CB436C7040CE}"/>
                </c:ext>
              </c:extLst>
            </c:dLbl>
            <c:dLbl>
              <c:idx val="11"/>
              <c:tx>
                <c:rich>
                  <a:bodyPr/>
                  <a:lstStyle/>
                  <a:p>
                    <a:fld id="{18FBB854-B6ED-4E23-A3D6-BECA2B947316}" type="VALUE">
                      <a:rPr lang="en-US"/>
                      <a:pPr/>
                      <a:t>[DEĞER]</a:t>
                    </a:fld>
                    <a:r>
                      <a:rPr lang="en-US"/>
                      <a:t> (%5,2)</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B-FFBD-4A89-B6DC-CB436C7040CE}"/>
                </c:ext>
              </c:extLst>
            </c:dLbl>
            <c:dLbl>
              <c:idx val="12"/>
              <c:tx>
                <c:rich>
                  <a:bodyPr/>
                  <a:lstStyle/>
                  <a:p>
                    <a:fld id="{73D66483-E045-4229-894E-121B4CE6E124}" type="VALUE">
                      <a:rPr lang="en-US"/>
                      <a:pPr/>
                      <a:t>[DEĞER]</a:t>
                    </a:fld>
                    <a:r>
                      <a:rPr lang="en-US"/>
                      <a:t> (%10,5)</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C-FFBD-4A89-B6DC-CB436C7040CE}"/>
                </c:ext>
              </c:extLst>
            </c:dLbl>
            <c:dLbl>
              <c:idx val="13"/>
              <c:tx>
                <c:rich>
                  <a:bodyPr/>
                  <a:lstStyle/>
                  <a:p>
                    <a:fld id="{6263788B-DD6B-4EBB-9980-2F7C23965ECC}" type="VALUE">
                      <a:rPr lang="en-US"/>
                      <a:pPr/>
                      <a:t>[DEĞER]</a:t>
                    </a:fld>
                    <a:r>
                      <a:rPr lang="en-US"/>
                      <a:t> (%20,5)</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D-FFBD-4A89-B6DC-CB436C7040CE}"/>
                </c:ext>
              </c:extLst>
            </c:dLbl>
            <c:dLbl>
              <c:idx val="14"/>
              <c:tx>
                <c:rich>
                  <a:bodyPr/>
                  <a:lstStyle/>
                  <a:p>
                    <a:fld id="{C3A2826F-A71A-4E2A-B883-35E327EF37B1}" type="VALUE">
                      <a:rPr lang="en-US"/>
                      <a:pPr/>
                      <a:t>[DEĞER]</a:t>
                    </a:fld>
                    <a:r>
                      <a:rPr lang="en-US"/>
                      <a:t> (%48,9)</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E-FFBD-4A89-B6DC-CB436C7040CE}"/>
                </c:ext>
              </c:extLst>
            </c:dLbl>
            <c:dLbl>
              <c:idx val="15"/>
              <c:tx>
                <c:rich>
                  <a:bodyPr/>
                  <a:lstStyle/>
                  <a:p>
                    <a:fld id="{6CD35937-E4CB-4FDB-80D0-1C6680EEDD7A}" type="VALUE">
                      <a:rPr lang="en-US"/>
                      <a:pPr/>
                      <a:t>[DEĞER]</a:t>
                    </a:fld>
                    <a:r>
                      <a:rPr lang="en-US"/>
                      <a:t> (%11,1)</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F-FFBD-4A89-B6DC-CB436C7040CE}"/>
                </c:ext>
              </c:extLst>
            </c:dLbl>
            <c:dLbl>
              <c:idx val="16"/>
              <c:tx>
                <c:rich>
                  <a:bodyPr/>
                  <a:lstStyle/>
                  <a:p>
                    <a:fld id="{0B97EE18-4016-4495-91A6-4173BFB7B641}" type="VALUE">
                      <a:rPr lang="en-US"/>
                      <a:pPr/>
                      <a:t>[DEĞER]</a:t>
                    </a:fld>
                    <a:r>
                      <a:rPr lang="en-US"/>
                      <a:t> (%55)</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10-FFBD-4A89-B6DC-CB436C7040CE}"/>
                </c:ext>
              </c:extLst>
            </c:dLbl>
            <c:dLbl>
              <c:idx val="17"/>
              <c:tx>
                <c:rich>
                  <a:bodyPr/>
                  <a:lstStyle/>
                  <a:p>
                    <a:fld id="{580092C1-0114-4229-B2F3-5430F639D509}" type="VALUE">
                      <a:rPr lang="en-US"/>
                      <a:pPr/>
                      <a:t>[DEĞER]</a:t>
                    </a:fld>
                    <a:r>
                      <a:rPr lang="en-US"/>
                      <a:t> (%12,1)</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11-FFBD-4A89-B6DC-CB436C7040CE}"/>
                </c:ext>
              </c:extLst>
            </c:dLbl>
            <c:dLbl>
              <c:idx val="18"/>
              <c:tx>
                <c:rich>
                  <a:bodyPr/>
                  <a:lstStyle/>
                  <a:p>
                    <a:fld id="{BC306DFE-D85C-4E09-89CD-F4A3DAC8A302}" type="VALUE">
                      <a:rPr lang="en-US"/>
                      <a:pPr/>
                      <a:t>[DEĞER]</a:t>
                    </a:fld>
                    <a:r>
                      <a:rPr lang="en-US"/>
                      <a:t> (%10,7)</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12-FFBD-4A89-B6DC-CB436C7040CE}"/>
                </c:ext>
              </c:extLst>
            </c:dLbl>
            <c:dLbl>
              <c:idx val="19"/>
              <c:tx>
                <c:rich>
                  <a:bodyPr/>
                  <a:lstStyle/>
                  <a:p>
                    <a:fld id="{D78205F2-85B1-4145-8D77-340578C77963}" type="VALUE">
                      <a:rPr lang="en-US"/>
                      <a:pPr/>
                      <a:t>[DEĞER]</a:t>
                    </a:fld>
                    <a:r>
                      <a:rPr lang="en-US"/>
                      <a:t> (%45,1)</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13-FFBD-4A89-B6DC-CB436C7040CE}"/>
                </c:ext>
              </c:extLst>
            </c:dLbl>
            <c:dLbl>
              <c:idx val="20"/>
              <c:tx>
                <c:rich>
                  <a:bodyPr/>
                  <a:lstStyle/>
                  <a:p>
                    <a:fld id="{70A37E4F-7B98-4324-BE72-4CBFAB21188D}" type="VALUE">
                      <a:rPr lang="en-US"/>
                      <a:pPr/>
                      <a:t>[DEĞER]</a:t>
                    </a:fld>
                    <a:r>
                      <a:rPr lang="en-US"/>
                      <a:t> (%28,8)</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14-FFBD-4A89-B6DC-CB436C7040C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Sayfa1!$A$2:$A$22</c:f>
              <c:strCache>
                <c:ptCount val="21"/>
                <c:pt idx="0">
                  <c:v>Ailevi sorunlar</c:v>
                </c:pt>
                <c:pt idx="1">
                  <c:v>Sağlık nedenleri</c:v>
                </c:pt>
                <c:pt idx="2">
                  <c:v>Arkadaşlık ilişkileri</c:v>
                </c:pt>
                <c:pt idx="3">
                  <c:v>Sınav Korkusu/başaramama endişesi</c:v>
                </c:pt>
                <c:pt idx="4">
                  <c:v>Notların düşük olması baskısı</c:v>
                </c:pt>
                <c:pt idx="5">
                  <c:v>Derslere yaterince hazırlanamama</c:v>
                </c:pt>
                <c:pt idx="6">
                  <c:v>Okula geç kalan öğrencinin İzin alma imkanı bulamamış olması / İzin verilmeyeceği düşüncesi</c:v>
                </c:pt>
                <c:pt idx="7">
                  <c:v>Bazı derslerin öğrenci ilgisini çekmemesi</c:v>
                </c:pt>
                <c:pt idx="8">
                  <c:v>Öğretmenler/ Yöneticiler ile yaşanan sorunlar</c:v>
                </c:pt>
                <c:pt idx="9">
                  <c:v>Başka bir işte çalışma zorunluluğu / ailelerin ekonomik şartları</c:v>
                </c:pt>
                <c:pt idx="10">
                  <c:v>Can güvenliği sorunları</c:v>
                </c:pt>
                <c:pt idx="11">
                  <c:v>Ders dışı etkinlikler ve sosyal faaliyetlerin yoğunluğu</c:v>
                </c:pt>
                <c:pt idx="12">
                  <c:v>Okulda yaşanan akran zorbalıkları</c:v>
                </c:pt>
                <c:pt idx="13">
                  <c:v>Kırsal kesimlerde meydana gelen erken yaşta kız çocuklarının evlendirilmesi</c:v>
                </c:pt>
                <c:pt idx="14">
                  <c:v>Kırsal kesimdeki çocuklara çobanlık yaptırılması, hasat mevsiminde tarla işleri ile uğraştırılması</c:v>
                </c:pt>
                <c:pt idx="15">
                  <c:v>Öğrenci velilerinin taşımalı eğitim, pansiyonlu ilköğretime olumlu yaklaşmaması</c:v>
                </c:pt>
                <c:pt idx="16">
                  <c:v>Ailenin eğitim seviyesinin düşük olması</c:v>
                </c:pt>
                <c:pt idx="17">
                  <c:v>Öğrencilerin gerekli olan araç-gereçlere sahip olamayışı</c:v>
                </c:pt>
                <c:pt idx="18">
                  <c:v>Akran gruplarına girebilme ya da akran gruplarında kalabilme kaygısı</c:v>
                </c:pt>
                <c:pt idx="19">
                  <c:v>Okulun ilk ve son haftalarında ders olmaz gibi inanışı</c:v>
                </c:pt>
                <c:pt idx="20">
                  <c:v>Öğrencinin evinin okula uzak olması gibi fiziksel nedenler</c:v>
                </c:pt>
              </c:strCache>
            </c:strRef>
          </c:cat>
          <c:val>
            <c:numRef>
              <c:f>Sayfa1!$B$2:$B$22</c:f>
              <c:numCache>
                <c:formatCode>General</c:formatCode>
                <c:ptCount val="21"/>
                <c:pt idx="0">
                  <c:v>1147</c:v>
                </c:pt>
                <c:pt idx="1">
                  <c:v>686</c:v>
                </c:pt>
                <c:pt idx="2">
                  <c:v>535</c:v>
                </c:pt>
                <c:pt idx="3">
                  <c:v>191</c:v>
                </c:pt>
                <c:pt idx="4">
                  <c:v>131</c:v>
                </c:pt>
                <c:pt idx="5">
                  <c:v>431</c:v>
                </c:pt>
                <c:pt idx="6">
                  <c:v>166</c:v>
                </c:pt>
                <c:pt idx="7">
                  <c:v>462</c:v>
                </c:pt>
                <c:pt idx="8">
                  <c:v>63</c:v>
                </c:pt>
                <c:pt idx="9">
                  <c:v>517</c:v>
                </c:pt>
                <c:pt idx="10">
                  <c:v>55</c:v>
                </c:pt>
                <c:pt idx="11">
                  <c:v>87</c:v>
                </c:pt>
                <c:pt idx="12">
                  <c:v>175</c:v>
                </c:pt>
                <c:pt idx="13">
                  <c:v>343</c:v>
                </c:pt>
                <c:pt idx="14">
                  <c:v>817</c:v>
                </c:pt>
                <c:pt idx="15">
                  <c:v>186</c:v>
                </c:pt>
                <c:pt idx="16">
                  <c:v>919</c:v>
                </c:pt>
                <c:pt idx="17">
                  <c:v>202</c:v>
                </c:pt>
                <c:pt idx="18">
                  <c:v>179</c:v>
                </c:pt>
                <c:pt idx="19">
                  <c:v>754</c:v>
                </c:pt>
                <c:pt idx="20">
                  <c:v>482</c:v>
                </c:pt>
              </c:numCache>
            </c:numRef>
          </c:val>
          <c:extLst xmlns:c16r2="http://schemas.microsoft.com/office/drawing/2015/06/chart">
            <c:ext xmlns:c16="http://schemas.microsoft.com/office/drawing/2014/chart" uri="{C3380CC4-5D6E-409C-BE32-E72D297353CC}">
              <c16:uniqueId val="{00000015-FFBD-4A89-B6DC-CB436C7040CE}"/>
            </c:ext>
          </c:extLst>
        </c:ser>
        <c:dLbls>
          <c:showLegendKey val="0"/>
          <c:showVal val="1"/>
          <c:showCatName val="0"/>
          <c:showSerName val="0"/>
          <c:showPercent val="0"/>
          <c:showBubbleSize val="0"/>
        </c:dLbls>
        <c:gapWidth val="115"/>
        <c:overlap val="-20"/>
        <c:axId val="169314944"/>
        <c:axId val="169312256"/>
      </c:barChart>
      <c:valAx>
        <c:axId val="169312256"/>
        <c:scaling>
          <c:orientation val="minMax"/>
        </c:scaling>
        <c:delete val="0"/>
        <c:axPos val="b"/>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169314944"/>
        <c:crosses val="autoZero"/>
        <c:crossBetween val="between"/>
      </c:valAx>
      <c:catAx>
        <c:axId val="169314944"/>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169312256"/>
        <c:crosses val="autoZero"/>
        <c:auto val="1"/>
        <c:lblAlgn val="ctr"/>
        <c:lblOffset val="100"/>
        <c:noMultiLvlLbl val="0"/>
      </c:cat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tr-T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tr-TR"/>
              <a:t>BAŞARISIZLIK</a:t>
            </a:r>
            <a:r>
              <a:rPr lang="tr-TR" baseline="0"/>
              <a:t> NEDENLERİ ANKETİ</a:t>
            </a:r>
            <a:endParaRPr lang="tr-TR"/>
          </a:p>
        </c:rich>
      </c:tx>
      <c:overlay val="0"/>
      <c:spPr>
        <a:noFill/>
        <a:ln>
          <a:noFill/>
        </a:ln>
        <a:effectLst/>
      </c:spPr>
    </c:title>
    <c:autoTitleDeleted val="0"/>
    <c:plotArea>
      <c:layout/>
      <c:barChart>
        <c:barDir val="col"/>
        <c:grouping val="clustered"/>
        <c:varyColors val="0"/>
        <c:ser>
          <c:idx val="0"/>
          <c:order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errBars>
            <c:errBarType val="both"/>
            <c:errValType val="percentage"/>
            <c:noEndCap val="0"/>
            <c:val val="5"/>
            <c:spPr>
              <a:noFill/>
              <a:ln w="9525" cap="flat" cmpd="sng" algn="ctr">
                <a:solidFill>
                  <a:schemeClr val="lt1">
                    <a:lumMod val="95000"/>
                  </a:schemeClr>
                </a:solidFill>
                <a:round/>
              </a:ln>
              <a:effectLst/>
            </c:spPr>
          </c:errBars>
          <c:cat>
            <c:strRef>
              <c:f>Sayfa1!$A$1:$A$13</c:f>
              <c:strCache>
                <c:ptCount val="13"/>
                <c:pt idx="0">
                  <c:v>Çalıştığım halde yapamıyorum</c:v>
                </c:pt>
                <c:pt idx="1">
                  <c:v>Çalışma yöntemlerini bilmeme</c:v>
                </c:pt>
                <c:pt idx="2">
                  <c:v>Başarısızlık düşüncesi</c:v>
                </c:pt>
                <c:pt idx="3">
                  <c:v> Bazı derslere karşı olumsuz yargı</c:v>
                </c:pt>
                <c:pt idx="4">
                  <c:v>Sınavlarda çok heyecanlanma</c:v>
                </c:pt>
                <c:pt idx="5">
                  <c:v>Dikkat dağınıklığı</c:v>
                </c:pt>
                <c:pt idx="6">
                  <c:v>Aynı gün ikiden fazla sınav</c:v>
                </c:pt>
                <c:pt idx="7">
                  <c:v>Programda zor derslerin üst üste gelmesi</c:v>
                </c:pt>
                <c:pt idx="8">
                  <c:v>Sınavlarda zor soru sorulması</c:v>
                </c:pt>
                <c:pt idx="9">
                  <c:v>Matematik, yabancı dil derslerinde egzersiz azlığı</c:v>
                </c:pt>
                <c:pt idx="10">
                  <c:v>Öğretmenlerime soru sormaktan çekinme</c:v>
                </c:pt>
                <c:pt idx="11">
                  <c:v>Derslerin monoton bir şekilde anlatmas</c:v>
                </c:pt>
                <c:pt idx="12">
                  <c:v>Sınıfımızın çok kalabalık olmasından</c:v>
                </c:pt>
              </c:strCache>
            </c:strRef>
          </c:cat>
          <c:val>
            <c:numRef>
              <c:f>Sayfa1!$B$1:$B$13</c:f>
              <c:numCache>
                <c:formatCode>0.00%</c:formatCode>
                <c:ptCount val="13"/>
                <c:pt idx="0">
                  <c:v>0.43500000000000028</c:v>
                </c:pt>
                <c:pt idx="1">
                  <c:v>0.43200000000000027</c:v>
                </c:pt>
                <c:pt idx="2">
                  <c:v>0.42000000000000026</c:v>
                </c:pt>
                <c:pt idx="3">
                  <c:v>0.41300000000000026</c:v>
                </c:pt>
                <c:pt idx="4">
                  <c:v>0.4</c:v>
                </c:pt>
                <c:pt idx="5">
                  <c:v>0.39800000000000041</c:v>
                </c:pt>
                <c:pt idx="6">
                  <c:v>0.36700000000000033</c:v>
                </c:pt>
                <c:pt idx="7">
                  <c:v>0.35500000000000026</c:v>
                </c:pt>
                <c:pt idx="8">
                  <c:v>0.31500000000000028</c:v>
                </c:pt>
                <c:pt idx="9">
                  <c:v>0.26200000000000001</c:v>
                </c:pt>
                <c:pt idx="10">
                  <c:v>0.24000000000000013</c:v>
                </c:pt>
                <c:pt idx="11">
                  <c:v>0.21200000000000013</c:v>
                </c:pt>
                <c:pt idx="12">
                  <c:v>0.21200000000000013</c:v>
                </c:pt>
              </c:numCache>
            </c:numRef>
          </c:val>
          <c:extLst xmlns:c16r2="http://schemas.microsoft.com/office/drawing/2015/06/chart">
            <c:ext xmlns:c16="http://schemas.microsoft.com/office/drawing/2014/chart" uri="{C3380CC4-5D6E-409C-BE32-E72D297353CC}">
              <c16:uniqueId val="{00000000-7D89-443B-9E93-58099D02A9C0}"/>
            </c:ext>
          </c:extLst>
        </c:ser>
        <c:dLbls>
          <c:showLegendKey val="0"/>
          <c:showVal val="1"/>
          <c:showCatName val="0"/>
          <c:showSerName val="0"/>
          <c:showPercent val="0"/>
          <c:showBubbleSize val="0"/>
        </c:dLbls>
        <c:gapWidth val="100"/>
        <c:overlap val="-24"/>
        <c:axId val="169049088"/>
        <c:axId val="169054976"/>
      </c:barChart>
      <c:catAx>
        <c:axId val="169049088"/>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169054976"/>
        <c:crosses val="autoZero"/>
        <c:auto val="1"/>
        <c:lblAlgn val="ctr"/>
        <c:lblOffset val="100"/>
        <c:noMultiLvlLbl val="0"/>
      </c:catAx>
      <c:valAx>
        <c:axId val="169054976"/>
        <c:scaling>
          <c:orientation val="minMax"/>
        </c:scaling>
        <c:delete val="0"/>
        <c:axPos val="l"/>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169049088"/>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3D3FB6-3679-4C69-9FED-2EABCC231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8219</Words>
  <Characters>46853</Characters>
  <Application>Microsoft Office Word</Application>
  <DocSecurity>0</DocSecurity>
  <Lines>390</Lines>
  <Paragraphs>109</Paragraphs>
  <ScaleCrop>false</ScaleCrop>
  <HeadingPairs>
    <vt:vector size="2" baseType="variant">
      <vt:variant>
        <vt:lpstr>Konu Başlığı</vt:lpstr>
      </vt:variant>
      <vt:variant>
        <vt:i4>1</vt:i4>
      </vt:variant>
    </vt:vector>
  </HeadingPairs>
  <TitlesOfParts>
    <vt:vector size="1" baseType="lpstr">
      <vt:lpstr>ERZURUM İL MİLLİ EĞİTİM MÜDÜRLÜĞÜ ÖĞRENCİ DEVAMSIZLIĞI VE OKUL BAŞARISI EYLEM PLANI</vt:lpstr>
    </vt:vector>
  </TitlesOfParts>
  <Company>Microsoft</Company>
  <LinksUpToDate>false</LinksUpToDate>
  <CharactersWithSpaces>54963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ERZURUM İL MİLLİ EĞİTİM MÜDÜRLÜĞÜ ÖĞRENCİ DEVAMSIZLIĞI VE OKUL BAŞARISI EYLEM PLANI</dc:title>
  <dc:creator>Microsoft</dc:creator>
  <cp:lastModifiedBy>unal</cp:lastModifiedBy>
  <cp:revision>2</cp:revision>
  <cp:lastPrinted>2018-12-07T12:18:00Z</cp:lastPrinted>
  <dcterms:created xsi:type="dcterms:W3CDTF">2019-02-19T07:18:00Z</dcterms:created>
  <dcterms:modified xsi:type="dcterms:W3CDTF">2019-02-19T07:18:00Z</dcterms:modified>
</cp:coreProperties>
</file>