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C1" w:rsidRDefault="000D0D4A" w:rsidP="00A178E9">
      <w:pPr>
        <w:pStyle w:val="AralkYok"/>
        <w:jc w:val="center"/>
        <w:rPr>
          <w:rFonts w:ascii="Times New Roman" w:hAnsi="Times New Roman" w:cs="Times New Roman"/>
          <w:b/>
          <w:sz w:val="24"/>
          <w:szCs w:val="24"/>
        </w:rPr>
      </w:pPr>
      <w:r w:rsidRPr="003414C1">
        <w:rPr>
          <w:rFonts w:ascii="Times New Roman" w:hAnsi="Times New Roman" w:cs="Times New Roman"/>
          <w:b/>
          <w:sz w:val="24"/>
          <w:szCs w:val="24"/>
        </w:rPr>
        <w:t>TC</w:t>
      </w:r>
    </w:p>
    <w:p w:rsidR="000D0D4A" w:rsidRPr="003414C1" w:rsidRDefault="000D0D4A" w:rsidP="00A178E9">
      <w:pPr>
        <w:pStyle w:val="AralkYok"/>
        <w:jc w:val="center"/>
        <w:rPr>
          <w:rFonts w:ascii="Times New Roman" w:hAnsi="Times New Roman" w:cs="Times New Roman"/>
          <w:b/>
          <w:sz w:val="24"/>
          <w:szCs w:val="24"/>
        </w:rPr>
      </w:pPr>
      <w:r w:rsidRPr="003414C1">
        <w:rPr>
          <w:rFonts w:ascii="Times New Roman" w:hAnsi="Times New Roman" w:cs="Times New Roman"/>
          <w:b/>
          <w:sz w:val="24"/>
          <w:szCs w:val="24"/>
        </w:rPr>
        <w:t>OSMANGAZİ KAYMAKAMLIĞI</w:t>
      </w:r>
    </w:p>
    <w:p w:rsidR="00971CAD" w:rsidRPr="003414C1" w:rsidRDefault="00971CAD" w:rsidP="00C75119">
      <w:pPr>
        <w:pStyle w:val="AralkYok"/>
        <w:spacing w:line="360" w:lineRule="auto"/>
        <w:jc w:val="center"/>
        <w:rPr>
          <w:rFonts w:ascii="Times New Roman" w:hAnsi="Times New Roman" w:cs="Times New Roman"/>
          <w:b/>
          <w:sz w:val="24"/>
          <w:szCs w:val="24"/>
        </w:rPr>
      </w:pPr>
      <w:r w:rsidRPr="003414C1">
        <w:rPr>
          <w:rFonts w:ascii="Times New Roman" w:hAnsi="Times New Roman" w:cs="Times New Roman"/>
          <w:b/>
          <w:sz w:val="24"/>
          <w:szCs w:val="24"/>
        </w:rPr>
        <w:t>BTSO ALİ OSMAN SÖNMEZ SOSYAL BİLİMLER LİSESİ</w:t>
      </w:r>
    </w:p>
    <w:p w:rsidR="00971CAD" w:rsidRDefault="00971CAD" w:rsidP="00DC633E">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5E405F" w:rsidRPr="00C75119">
        <w:rPr>
          <w:rFonts w:ascii="Times New Roman" w:hAnsi="Times New Roman" w:cs="Times New Roman"/>
          <w:b/>
          <w:i/>
          <w:sz w:val="24"/>
          <w:szCs w:val="24"/>
        </w:rPr>
        <w:t>Türkiye’de Yenilenebilir Enerji Kaynakları</w:t>
      </w:r>
      <w:r w:rsidR="005E405F">
        <w:rPr>
          <w:rFonts w:ascii="Times New Roman" w:hAnsi="Times New Roman" w:cs="Times New Roman"/>
          <w:b/>
          <w:sz w:val="24"/>
          <w:szCs w:val="24"/>
        </w:rPr>
        <w:t xml:space="preserve">” </w:t>
      </w:r>
      <w:r w:rsidR="003838AA">
        <w:rPr>
          <w:rFonts w:ascii="Times New Roman" w:hAnsi="Times New Roman" w:cs="Times New Roman"/>
          <w:b/>
          <w:sz w:val="24"/>
          <w:szCs w:val="24"/>
        </w:rPr>
        <w:t>Adlı Ulusal</w:t>
      </w:r>
      <w:r w:rsidR="005E405F">
        <w:rPr>
          <w:rFonts w:ascii="Times New Roman" w:hAnsi="Times New Roman" w:cs="Times New Roman"/>
          <w:b/>
          <w:sz w:val="24"/>
          <w:szCs w:val="24"/>
        </w:rPr>
        <w:t xml:space="preserve"> Makale</w:t>
      </w:r>
      <w:r>
        <w:rPr>
          <w:rFonts w:ascii="Times New Roman" w:hAnsi="Times New Roman" w:cs="Times New Roman"/>
          <w:b/>
          <w:sz w:val="24"/>
          <w:szCs w:val="24"/>
        </w:rPr>
        <w:t xml:space="preserve"> Yazma Yarışması</w:t>
      </w:r>
    </w:p>
    <w:p w:rsidR="00971CAD" w:rsidRDefault="00971CAD" w:rsidP="00DC633E">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AMAÇ:</w:t>
      </w:r>
    </w:p>
    <w:p w:rsidR="00A70966" w:rsidRDefault="00A50ED4" w:rsidP="00DC633E">
      <w:pPr>
        <w:pStyle w:val="AralkYok"/>
        <w:spacing w:line="360" w:lineRule="auto"/>
        <w:jc w:val="both"/>
        <w:rPr>
          <w:rFonts w:ascii="Times New Roman" w:hAnsi="Times New Roman" w:cs="Times New Roman"/>
          <w:sz w:val="24"/>
          <w:szCs w:val="24"/>
          <w:shd w:val="clear" w:color="auto" w:fill="FFFFFF"/>
        </w:rPr>
      </w:pPr>
      <w:r w:rsidRPr="00972F5D">
        <w:rPr>
          <w:rFonts w:ascii="Times New Roman" w:hAnsi="Times New Roman" w:cs="Times New Roman"/>
          <w:sz w:val="24"/>
          <w:szCs w:val="24"/>
          <w:shd w:val="clear" w:color="auto" w:fill="FFFFFF"/>
        </w:rPr>
        <w:t xml:space="preserve">Küreselleşmeyle birlikte son </w:t>
      </w:r>
      <w:r w:rsidR="00C75119">
        <w:rPr>
          <w:rFonts w:ascii="Times New Roman" w:hAnsi="Times New Roman" w:cs="Times New Roman"/>
          <w:sz w:val="24"/>
          <w:szCs w:val="24"/>
          <w:shd w:val="clear" w:color="auto" w:fill="FFFFFF"/>
        </w:rPr>
        <w:t xml:space="preserve">dönemlerde </w:t>
      </w:r>
      <w:r w:rsidRPr="00972F5D">
        <w:rPr>
          <w:rFonts w:ascii="Times New Roman" w:hAnsi="Times New Roman" w:cs="Times New Roman"/>
          <w:sz w:val="24"/>
          <w:szCs w:val="24"/>
          <w:shd w:val="clear" w:color="auto" w:fill="FFFFFF"/>
        </w:rPr>
        <w:t xml:space="preserve">sanayi alanında </w:t>
      </w:r>
      <w:r w:rsidR="00FD16D7" w:rsidRPr="00E213A3">
        <w:rPr>
          <w:rFonts w:ascii="Times New Roman" w:hAnsi="Times New Roman" w:cs="Times New Roman"/>
          <w:sz w:val="24"/>
          <w:szCs w:val="24"/>
          <w:shd w:val="clear" w:color="auto" w:fill="FFFFFF"/>
        </w:rPr>
        <w:t xml:space="preserve">baş döndürücü </w:t>
      </w:r>
      <w:r w:rsidRPr="00972F5D">
        <w:rPr>
          <w:rFonts w:ascii="Times New Roman" w:hAnsi="Times New Roman" w:cs="Times New Roman"/>
          <w:sz w:val="24"/>
          <w:szCs w:val="24"/>
          <w:shd w:val="clear" w:color="auto" w:fill="FFFFFF"/>
        </w:rPr>
        <w:t>gelişmelerin yaşanması</w:t>
      </w:r>
      <w:r w:rsidR="00F71E47">
        <w:rPr>
          <w:rFonts w:ascii="Times New Roman" w:hAnsi="Times New Roman" w:cs="Times New Roman"/>
          <w:sz w:val="24"/>
          <w:szCs w:val="24"/>
          <w:shd w:val="clear" w:color="auto" w:fill="FFFFFF"/>
        </w:rPr>
        <w:t>,</w:t>
      </w:r>
      <w:r w:rsidRPr="00972F5D">
        <w:rPr>
          <w:rFonts w:ascii="Times New Roman" w:hAnsi="Times New Roman" w:cs="Times New Roman"/>
          <w:sz w:val="24"/>
          <w:szCs w:val="24"/>
          <w:shd w:val="clear" w:color="auto" w:fill="FFFFFF"/>
        </w:rPr>
        <w:t xml:space="preserve"> teknolojinin ilerlemesi</w:t>
      </w:r>
      <w:r w:rsidR="00FD16D7">
        <w:rPr>
          <w:rFonts w:ascii="Times New Roman" w:hAnsi="Times New Roman" w:cs="Times New Roman"/>
          <w:sz w:val="24"/>
          <w:szCs w:val="24"/>
          <w:shd w:val="clear" w:color="auto" w:fill="FFFFFF"/>
        </w:rPr>
        <w:t>,</w:t>
      </w:r>
      <w:r w:rsidRPr="00972F5D">
        <w:rPr>
          <w:rFonts w:ascii="Times New Roman" w:hAnsi="Times New Roman" w:cs="Times New Roman"/>
          <w:sz w:val="24"/>
          <w:szCs w:val="24"/>
          <w:shd w:val="clear" w:color="auto" w:fill="FFFFFF"/>
        </w:rPr>
        <w:t xml:space="preserve"> n</w:t>
      </w:r>
      <w:r w:rsidR="001F352E" w:rsidRPr="00972F5D">
        <w:rPr>
          <w:rFonts w:ascii="Times New Roman" w:hAnsi="Times New Roman" w:cs="Times New Roman"/>
          <w:sz w:val="24"/>
          <w:szCs w:val="24"/>
          <w:shd w:val="clear" w:color="auto" w:fill="FFFFFF"/>
        </w:rPr>
        <w:t xml:space="preserve">üfusun artması gibi </w:t>
      </w:r>
      <w:r w:rsidR="00C75119">
        <w:rPr>
          <w:rFonts w:ascii="Times New Roman" w:hAnsi="Times New Roman" w:cs="Times New Roman"/>
          <w:sz w:val="24"/>
          <w:szCs w:val="24"/>
          <w:shd w:val="clear" w:color="auto" w:fill="FFFFFF"/>
        </w:rPr>
        <w:t>nedenlerle</w:t>
      </w:r>
      <w:r w:rsidRPr="00972F5D">
        <w:rPr>
          <w:rFonts w:ascii="Times New Roman" w:hAnsi="Times New Roman" w:cs="Times New Roman"/>
          <w:sz w:val="24"/>
          <w:szCs w:val="24"/>
          <w:shd w:val="clear" w:color="auto" w:fill="FFFFFF"/>
        </w:rPr>
        <w:t xml:space="preserve"> </w:t>
      </w:r>
      <w:r w:rsidR="001F352E" w:rsidRPr="00972F5D">
        <w:rPr>
          <w:rFonts w:ascii="Times New Roman" w:hAnsi="Times New Roman" w:cs="Times New Roman"/>
          <w:sz w:val="24"/>
          <w:szCs w:val="24"/>
          <w:shd w:val="clear" w:color="auto" w:fill="FFFFFF"/>
        </w:rPr>
        <w:t>enerji kaynaklarının kullanımı</w:t>
      </w:r>
      <w:r w:rsidR="00FD16D7">
        <w:rPr>
          <w:rFonts w:ascii="Times New Roman" w:hAnsi="Times New Roman" w:cs="Times New Roman"/>
          <w:sz w:val="24"/>
          <w:szCs w:val="24"/>
          <w:shd w:val="clear" w:color="auto" w:fill="FFFFFF"/>
        </w:rPr>
        <w:t xml:space="preserve"> hızla art</w:t>
      </w:r>
      <w:r w:rsidRPr="00972F5D">
        <w:rPr>
          <w:rFonts w:ascii="Times New Roman" w:hAnsi="Times New Roman" w:cs="Times New Roman"/>
          <w:sz w:val="24"/>
          <w:szCs w:val="24"/>
          <w:shd w:val="clear" w:color="auto" w:fill="FFFFFF"/>
        </w:rPr>
        <w:t xml:space="preserve">maktadır. </w:t>
      </w:r>
      <w:r w:rsidR="00DC633E">
        <w:rPr>
          <w:rFonts w:ascii="Times New Roman" w:hAnsi="Times New Roman" w:cs="Times New Roman"/>
          <w:sz w:val="24"/>
          <w:szCs w:val="24"/>
          <w:shd w:val="clear" w:color="auto" w:fill="FFFFFF"/>
        </w:rPr>
        <w:t xml:space="preserve">Bugün </w:t>
      </w:r>
      <w:r w:rsidR="00DB3AB7">
        <w:rPr>
          <w:rFonts w:ascii="Times New Roman" w:hAnsi="Times New Roman" w:cs="Times New Roman"/>
          <w:sz w:val="24"/>
          <w:szCs w:val="24"/>
          <w:shd w:val="clear" w:color="auto" w:fill="FFFFFF"/>
        </w:rPr>
        <w:t>enerjinin elde</w:t>
      </w:r>
      <w:r w:rsidR="00DC633E">
        <w:rPr>
          <w:rFonts w:ascii="Times New Roman" w:hAnsi="Times New Roman" w:cs="Times New Roman"/>
          <w:sz w:val="24"/>
          <w:szCs w:val="24"/>
          <w:shd w:val="clear" w:color="auto" w:fill="FFFFFF"/>
        </w:rPr>
        <w:t xml:space="preserve"> edilmes</w:t>
      </w:r>
      <w:r w:rsidR="00C75119">
        <w:rPr>
          <w:rFonts w:ascii="Times New Roman" w:hAnsi="Times New Roman" w:cs="Times New Roman"/>
          <w:sz w:val="24"/>
          <w:szCs w:val="24"/>
          <w:shd w:val="clear" w:color="auto" w:fill="FFFFFF"/>
        </w:rPr>
        <w:t>inde en çok kullanılan kaynaklar</w:t>
      </w:r>
      <w:r w:rsidR="00DC633E">
        <w:rPr>
          <w:rFonts w:ascii="Times New Roman" w:hAnsi="Times New Roman" w:cs="Times New Roman"/>
          <w:sz w:val="24"/>
          <w:szCs w:val="24"/>
          <w:shd w:val="clear" w:color="auto" w:fill="FFFFFF"/>
        </w:rPr>
        <w:t xml:space="preserve"> yenilenme özelliği olmayan fosil </w:t>
      </w:r>
      <w:r w:rsidR="00DC633E" w:rsidRPr="006539FB">
        <w:rPr>
          <w:rFonts w:ascii="Times New Roman" w:hAnsi="Times New Roman" w:cs="Times New Roman"/>
          <w:sz w:val="24"/>
          <w:szCs w:val="24"/>
          <w:shd w:val="clear" w:color="auto" w:fill="FFFFFF"/>
        </w:rPr>
        <w:t>kaynaklar</w:t>
      </w:r>
      <w:r w:rsidR="008A67FD" w:rsidRPr="006539FB">
        <w:rPr>
          <w:rFonts w:ascii="Times New Roman" w:hAnsi="Times New Roman" w:cs="Times New Roman"/>
          <w:sz w:val="24"/>
          <w:szCs w:val="24"/>
          <w:shd w:val="clear" w:color="auto" w:fill="FFFFFF"/>
        </w:rPr>
        <w:t>ı</w:t>
      </w:r>
      <w:r w:rsidR="00DC633E" w:rsidRPr="006539FB">
        <w:rPr>
          <w:rFonts w:ascii="Times New Roman" w:hAnsi="Times New Roman" w:cs="Times New Roman"/>
          <w:sz w:val="24"/>
          <w:szCs w:val="24"/>
          <w:shd w:val="clear" w:color="auto" w:fill="FFFFFF"/>
        </w:rPr>
        <w:t>dır.</w:t>
      </w:r>
      <w:r w:rsidR="00DC633E">
        <w:rPr>
          <w:rFonts w:ascii="Times New Roman" w:hAnsi="Times New Roman" w:cs="Times New Roman"/>
          <w:sz w:val="24"/>
          <w:szCs w:val="24"/>
          <w:shd w:val="clear" w:color="auto" w:fill="FFFFFF"/>
        </w:rPr>
        <w:t xml:space="preserve"> </w:t>
      </w:r>
      <w:r w:rsidR="00C75119">
        <w:rPr>
          <w:rFonts w:ascii="Times New Roman" w:hAnsi="Times New Roman" w:cs="Times New Roman"/>
          <w:sz w:val="24"/>
          <w:szCs w:val="24"/>
          <w:shd w:val="clear" w:color="auto" w:fill="FFFFFF"/>
        </w:rPr>
        <w:t>Doğada s</w:t>
      </w:r>
      <w:r w:rsidRPr="00972F5D">
        <w:rPr>
          <w:rFonts w:ascii="Times New Roman" w:hAnsi="Times New Roman" w:cs="Times New Roman"/>
          <w:sz w:val="24"/>
          <w:szCs w:val="24"/>
          <w:shd w:val="clear" w:color="auto" w:fill="FFFFFF"/>
        </w:rPr>
        <w:t>ınırlı o</w:t>
      </w:r>
      <w:r w:rsidR="001F352E" w:rsidRPr="00972F5D">
        <w:rPr>
          <w:rFonts w:ascii="Times New Roman" w:hAnsi="Times New Roman" w:cs="Times New Roman"/>
          <w:sz w:val="24"/>
          <w:szCs w:val="24"/>
          <w:shd w:val="clear" w:color="auto" w:fill="FFFFFF"/>
        </w:rPr>
        <w:t xml:space="preserve">larak bulunan fosil </w:t>
      </w:r>
      <w:r w:rsidR="00DC633E" w:rsidRPr="006539FB">
        <w:rPr>
          <w:rFonts w:ascii="Times New Roman" w:hAnsi="Times New Roman" w:cs="Times New Roman"/>
          <w:sz w:val="24"/>
          <w:szCs w:val="24"/>
          <w:shd w:val="clear" w:color="auto" w:fill="FFFFFF"/>
        </w:rPr>
        <w:t>kaynakların</w:t>
      </w:r>
      <w:r w:rsidR="00832C10" w:rsidRPr="006539FB">
        <w:rPr>
          <w:rFonts w:ascii="Times New Roman" w:hAnsi="Times New Roman" w:cs="Times New Roman"/>
          <w:sz w:val="24"/>
          <w:szCs w:val="24"/>
          <w:shd w:val="clear" w:color="auto" w:fill="FFFFFF"/>
        </w:rPr>
        <w:t>ın</w:t>
      </w:r>
      <w:r w:rsidRPr="006539FB">
        <w:rPr>
          <w:rFonts w:ascii="Times New Roman" w:hAnsi="Times New Roman" w:cs="Times New Roman"/>
          <w:sz w:val="24"/>
          <w:szCs w:val="24"/>
          <w:shd w:val="clear" w:color="auto" w:fill="FFFFFF"/>
        </w:rPr>
        <w:t xml:space="preserve"> </w:t>
      </w:r>
      <w:r w:rsidRPr="00972F5D">
        <w:rPr>
          <w:rFonts w:ascii="Times New Roman" w:hAnsi="Times New Roman" w:cs="Times New Roman"/>
          <w:sz w:val="24"/>
          <w:szCs w:val="24"/>
          <w:shd w:val="clear" w:color="auto" w:fill="FFFFFF"/>
        </w:rPr>
        <w:t xml:space="preserve">gelecek dönemlerde yetersiz olacağı </w:t>
      </w:r>
      <w:r w:rsidR="00C75119">
        <w:rPr>
          <w:rFonts w:ascii="Times New Roman" w:hAnsi="Times New Roman" w:cs="Times New Roman"/>
          <w:sz w:val="24"/>
          <w:szCs w:val="24"/>
          <w:shd w:val="clear" w:color="auto" w:fill="FFFFFF"/>
        </w:rPr>
        <w:t>bilinen bir durumdur.</w:t>
      </w:r>
      <w:r w:rsidRPr="00972F5D">
        <w:rPr>
          <w:rFonts w:ascii="Times New Roman" w:hAnsi="Times New Roman" w:cs="Times New Roman"/>
          <w:sz w:val="24"/>
          <w:szCs w:val="24"/>
          <w:shd w:val="clear" w:color="auto" w:fill="FFFFFF"/>
        </w:rPr>
        <w:t xml:space="preserve"> Aynı zamanda ülkelerinin </w:t>
      </w:r>
      <w:r w:rsidR="00C75119">
        <w:rPr>
          <w:rFonts w:ascii="Times New Roman" w:hAnsi="Times New Roman" w:cs="Times New Roman"/>
          <w:sz w:val="24"/>
          <w:szCs w:val="24"/>
          <w:shd w:val="clear" w:color="auto" w:fill="FFFFFF"/>
        </w:rPr>
        <w:t xml:space="preserve">gelişen ekonomileri ile birlikte ortaya çıkan enerji açığı </w:t>
      </w:r>
      <w:r w:rsidRPr="00972F5D">
        <w:rPr>
          <w:rFonts w:ascii="Times New Roman" w:hAnsi="Times New Roman" w:cs="Times New Roman"/>
          <w:sz w:val="24"/>
          <w:szCs w:val="24"/>
          <w:shd w:val="clear" w:color="auto" w:fill="FFFFFF"/>
        </w:rPr>
        <w:t xml:space="preserve">bu </w:t>
      </w:r>
      <w:r w:rsidR="00DC633E">
        <w:rPr>
          <w:rFonts w:ascii="Times New Roman" w:hAnsi="Times New Roman" w:cs="Times New Roman"/>
          <w:sz w:val="24"/>
          <w:szCs w:val="24"/>
          <w:shd w:val="clear" w:color="auto" w:fill="FFFFFF"/>
        </w:rPr>
        <w:t>kaynakları</w:t>
      </w:r>
      <w:r w:rsidR="00A70966">
        <w:rPr>
          <w:rFonts w:ascii="Times New Roman" w:hAnsi="Times New Roman" w:cs="Times New Roman"/>
          <w:sz w:val="24"/>
          <w:szCs w:val="24"/>
          <w:shd w:val="clear" w:color="auto" w:fill="FFFFFF"/>
        </w:rPr>
        <w:t>n</w:t>
      </w:r>
      <w:r w:rsidRPr="00972F5D">
        <w:rPr>
          <w:rFonts w:ascii="Times New Roman" w:hAnsi="Times New Roman" w:cs="Times New Roman"/>
          <w:sz w:val="24"/>
          <w:szCs w:val="24"/>
          <w:shd w:val="clear" w:color="auto" w:fill="FFFFFF"/>
        </w:rPr>
        <w:t xml:space="preserve"> ele geçir</w:t>
      </w:r>
      <w:r w:rsidR="00A70966">
        <w:rPr>
          <w:rFonts w:ascii="Times New Roman" w:hAnsi="Times New Roman" w:cs="Times New Roman"/>
          <w:sz w:val="24"/>
          <w:szCs w:val="24"/>
          <w:shd w:val="clear" w:color="auto" w:fill="FFFFFF"/>
        </w:rPr>
        <w:t>il</w:t>
      </w:r>
      <w:r w:rsidRPr="00972F5D">
        <w:rPr>
          <w:rFonts w:ascii="Times New Roman" w:hAnsi="Times New Roman" w:cs="Times New Roman"/>
          <w:sz w:val="24"/>
          <w:szCs w:val="24"/>
          <w:shd w:val="clear" w:color="auto" w:fill="FFFFFF"/>
        </w:rPr>
        <w:t>me isteği</w:t>
      </w:r>
      <w:r w:rsidR="00C75119">
        <w:rPr>
          <w:rFonts w:ascii="Times New Roman" w:hAnsi="Times New Roman" w:cs="Times New Roman"/>
          <w:sz w:val="24"/>
          <w:szCs w:val="24"/>
          <w:shd w:val="clear" w:color="auto" w:fill="FFFFFF"/>
        </w:rPr>
        <w:t>ni</w:t>
      </w:r>
      <w:r w:rsidRPr="00972F5D">
        <w:rPr>
          <w:rFonts w:ascii="Times New Roman" w:hAnsi="Times New Roman" w:cs="Times New Roman"/>
          <w:sz w:val="24"/>
          <w:szCs w:val="24"/>
          <w:shd w:val="clear" w:color="auto" w:fill="FFFFFF"/>
        </w:rPr>
        <w:t xml:space="preserve"> </w:t>
      </w:r>
      <w:r w:rsidR="00DC633E">
        <w:rPr>
          <w:rFonts w:ascii="Times New Roman" w:hAnsi="Times New Roman" w:cs="Times New Roman"/>
          <w:sz w:val="24"/>
          <w:szCs w:val="24"/>
          <w:shd w:val="clear" w:color="auto" w:fill="FFFFFF"/>
        </w:rPr>
        <w:t xml:space="preserve">de </w:t>
      </w:r>
      <w:r w:rsidRPr="00972F5D">
        <w:rPr>
          <w:rFonts w:ascii="Times New Roman" w:hAnsi="Times New Roman" w:cs="Times New Roman"/>
          <w:sz w:val="24"/>
          <w:szCs w:val="24"/>
          <w:shd w:val="clear" w:color="auto" w:fill="FFFFFF"/>
        </w:rPr>
        <w:t>gün ge</w:t>
      </w:r>
      <w:r w:rsidR="00C75119">
        <w:rPr>
          <w:rFonts w:ascii="Times New Roman" w:hAnsi="Times New Roman" w:cs="Times New Roman"/>
          <w:sz w:val="24"/>
          <w:szCs w:val="24"/>
          <w:shd w:val="clear" w:color="auto" w:fill="FFFFFF"/>
        </w:rPr>
        <w:t>çtikçe artırmaktadır. Uzun yıllar boyunca enerji kaynaklarının yetersizliği ve dağılımın dengesiz oluşu ülkeler arasında siyasi, ekonomik ve askeri sorunlara yol açm</w:t>
      </w:r>
      <w:r w:rsidR="00A70966">
        <w:rPr>
          <w:rFonts w:ascii="Times New Roman" w:hAnsi="Times New Roman" w:cs="Times New Roman"/>
          <w:sz w:val="24"/>
          <w:szCs w:val="24"/>
          <w:shd w:val="clear" w:color="auto" w:fill="FFFFFF"/>
        </w:rPr>
        <w:t xml:space="preserve">ış ve bugün hala pek çok </w:t>
      </w:r>
      <w:r w:rsidR="00DB3AB7">
        <w:rPr>
          <w:rFonts w:ascii="Times New Roman" w:hAnsi="Times New Roman" w:cs="Times New Roman"/>
          <w:sz w:val="24"/>
          <w:szCs w:val="24"/>
          <w:shd w:val="clear" w:color="auto" w:fill="FFFFFF"/>
        </w:rPr>
        <w:t>bölgede bu</w:t>
      </w:r>
      <w:r w:rsidR="00832C10" w:rsidRPr="006539FB">
        <w:rPr>
          <w:rFonts w:ascii="Times New Roman" w:hAnsi="Times New Roman" w:cs="Times New Roman"/>
          <w:sz w:val="24"/>
          <w:szCs w:val="24"/>
          <w:shd w:val="clear" w:color="auto" w:fill="FFFFFF"/>
        </w:rPr>
        <w:t xml:space="preserve"> </w:t>
      </w:r>
      <w:r w:rsidR="00A70966" w:rsidRPr="006539FB">
        <w:rPr>
          <w:rFonts w:ascii="Times New Roman" w:hAnsi="Times New Roman" w:cs="Times New Roman"/>
          <w:sz w:val="24"/>
          <w:szCs w:val="24"/>
          <w:shd w:val="clear" w:color="auto" w:fill="FFFFFF"/>
        </w:rPr>
        <w:t>sorunlar</w:t>
      </w:r>
      <w:r w:rsidR="00832C10" w:rsidRPr="006539FB">
        <w:rPr>
          <w:rFonts w:ascii="Times New Roman" w:hAnsi="Times New Roman" w:cs="Times New Roman"/>
          <w:sz w:val="24"/>
          <w:szCs w:val="24"/>
          <w:shd w:val="clear" w:color="auto" w:fill="FFFFFF"/>
        </w:rPr>
        <w:t>ın</w:t>
      </w:r>
      <w:r w:rsidR="00A70966" w:rsidRPr="006539FB">
        <w:rPr>
          <w:rFonts w:ascii="Times New Roman" w:hAnsi="Times New Roman" w:cs="Times New Roman"/>
          <w:sz w:val="24"/>
          <w:szCs w:val="24"/>
          <w:shd w:val="clear" w:color="auto" w:fill="FFFFFF"/>
        </w:rPr>
        <w:t xml:space="preserve"> </w:t>
      </w:r>
      <w:r w:rsidR="00A70966">
        <w:rPr>
          <w:rFonts w:ascii="Times New Roman" w:hAnsi="Times New Roman" w:cs="Times New Roman"/>
          <w:sz w:val="24"/>
          <w:szCs w:val="24"/>
          <w:shd w:val="clear" w:color="auto" w:fill="FFFFFF"/>
        </w:rPr>
        <w:t xml:space="preserve">devam ettiği görülmektedir. </w:t>
      </w:r>
    </w:p>
    <w:p w:rsidR="000262BF" w:rsidRPr="00C75119" w:rsidRDefault="00A70966" w:rsidP="00DC633E">
      <w:pPr>
        <w:pStyle w:val="AralkYok"/>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r w:rsidR="00C75119">
        <w:rPr>
          <w:rFonts w:ascii="Times New Roman" w:hAnsi="Times New Roman" w:cs="Times New Roman"/>
          <w:sz w:val="24"/>
          <w:szCs w:val="24"/>
          <w:shd w:val="clear" w:color="auto" w:fill="FFFFFF"/>
        </w:rPr>
        <w:t>osil yakıtlarının kullanımının sanayi devriminden bu yana</w:t>
      </w:r>
      <w:r>
        <w:rPr>
          <w:rFonts w:ascii="Times New Roman" w:hAnsi="Times New Roman" w:cs="Times New Roman"/>
          <w:sz w:val="24"/>
          <w:szCs w:val="24"/>
          <w:shd w:val="clear" w:color="auto" w:fill="FFFFFF"/>
        </w:rPr>
        <w:t xml:space="preserve"> sürekli olarak artış göstermesi atmosferdeki sera etkisini güçlendirmekte ve küresel iklim değişikliğine yol açmaktadır. Başta kömür olmak üzere pek çok fosil kaynağın çevreye olumsuz etkisi olduğu bilinmektedir. Özellikle enerji elde edinimi esnasında atmosfere büyük oranlarda kirleticiler bırakılmakta ve bu </w:t>
      </w:r>
      <w:r w:rsidR="00DB3AB7">
        <w:rPr>
          <w:rFonts w:ascii="Times New Roman" w:hAnsi="Times New Roman" w:cs="Times New Roman"/>
          <w:sz w:val="24"/>
          <w:szCs w:val="24"/>
          <w:shd w:val="clear" w:color="auto" w:fill="FFFFFF"/>
        </w:rPr>
        <w:t>durum, başta</w:t>
      </w:r>
      <w:r>
        <w:rPr>
          <w:rFonts w:ascii="Times New Roman" w:hAnsi="Times New Roman" w:cs="Times New Roman"/>
          <w:sz w:val="24"/>
          <w:szCs w:val="24"/>
          <w:shd w:val="clear" w:color="auto" w:fill="FFFFFF"/>
        </w:rPr>
        <w:t xml:space="preserve"> hava kirliliği olmak üzere</w:t>
      </w:r>
      <w:r w:rsidR="00832C1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birtakım çevresel sorunlara yol açmaktadır. Tüm bu olumsuzluk</w:t>
      </w:r>
      <w:r w:rsidR="00832C10">
        <w:rPr>
          <w:rFonts w:ascii="Times New Roman" w:hAnsi="Times New Roman" w:cs="Times New Roman"/>
          <w:sz w:val="24"/>
          <w:szCs w:val="24"/>
          <w:shd w:val="clear" w:color="auto" w:fill="FFFFFF"/>
        </w:rPr>
        <w:t>lar</w:t>
      </w:r>
      <w:r>
        <w:rPr>
          <w:rFonts w:ascii="Times New Roman" w:hAnsi="Times New Roman" w:cs="Times New Roman"/>
          <w:sz w:val="24"/>
          <w:szCs w:val="24"/>
          <w:shd w:val="clear" w:color="auto" w:fill="FFFFFF"/>
        </w:rPr>
        <w:t xml:space="preserve"> ülkeleri altern</w:t>
      </w:r>
      <w:r w:rsidR="00832C10">
        <w:rPr>
          <w:rFonts w:ascii="Times New Roman" w:hAnsi="Times New Roman" w:cs="Times New Roman"/>
          <w:sz w:val="24"/>
          <w:szCs w:val="24"/>
          <w:shd w:val="clear" w:color="auto" w:fill="FFFFFF"/>
        </w:rPr>
        <w:t>atif enerji kaynakları arayışına</w:t>
      </w:r>
      <w:r>
        <w:rPr>
          <w:rFonts w:ascii="Times New Roman" w:hAnsi="Times New Roman" w:cs="Times New Roman"/>
          <w:sz w:val="24"/>
          <w:szCs w:val="24"/>
          <w:shd w:val="clear" w:color="auto" w:fill="FFFFFF"/>
        </w:rPr>
        <w:t xml:space="preserve"> </w:t>
      </w:r>
      <w:r w:rsidR="00F624EE">
        <w:rPr>
          <w:rFonts w:ascii="Times New Roman" w:hAnsi="Times New Roman" w:cs="Times New Roman"/>
          <w:sz w:val="24"/>
          <w:szCs w:val="24"/>
          <w:shd w:val="clear" w:color="auto" w:fill="FFFFFF"/>
        </w:rPr>
        <w:t>götürmektedir.</w:t>
      </w:r>
      <w:r>
        <w:rPr>
          <w:rFonts w:ascii="Times New Roman" w:hAnsi="Times New Roman" w:cs="Times New Roman"/>
          <w:sz w:val="24"/>
          <w:szCs w:val="24"/>
          <w:shd w:val="clear" w:color="auto" w:fill="FFFFFF"/>
        </w:rPr>
        <w:t xml:space="preserve"> Bugün özellikle gelişmiş ve gelişmekte olan ülkelerde alternatif enerji kaynakları olarak nitelendirilen y</w:t>
      </w:r>
      <w:r w:rsidR="009E08ED">
        <w:rPr>
          <w:rFonts w:ascii="Times New Roman" w:hAnsi="Times New Roman" w:cs="Times New Roman"/>
          <w:sz w:val="24"/>
          <w:szCs w:val="24"/>
          <w:shd w:val="clear" w:color="auto" w:fill="FFFFFF"/>
        </w:rPr>
        <w:t>enilenebilir enerji kaynaklarına</w:t>
      </w:r>
      <w:r>
        <w:rPr>
          <w:rFonts w:ascii="Times New Roman" w:hAnsi="Times New Roman" w:cs="Times New Roman"/>
          <w:sz w:val="24"/>
          <w:szCs w:val="24"/>
          <w:shd w:val="clear" w:color="auto" w:fill="FFFFFF"/>
        </w:rPr>
        <w:t xml:space="preserve"> yönelimler ve yatırımlar söz konusudur. Bu ülkelerden biri de Türkiye’dir. </w:t>
      </w:r>
      <w:r w:rsidR="00C75119">
        <w:rPr>
          <w:rFonts w:ascii="Times New Roman" w:hAnsi="Times New Roman" w:cs="Times New Roman"/>
          <w:sz w:val="24"/>
          <w:szCs w:val="24"/>
          <w:shd w:val="clear" w:color="auto" w:fill="FFFFFF"/>
        </w:rPr>
        <w:t>Ü</w:t>
      </w:r>
      <w:r w:rsidR="00DC633E">
        <w:rPr>
          <w:rFonts w:ascii="Times New Roman" w:hAnsi="Times New Roman" w:cs="Times New Roman"/>
          <w:sz w:val="24"/>
          <w:szCs w:val="24"/>
        </w:rPr>
        <w:t>lkemizde</w:t>
      </w:r>
      <w:r w:rsidR="000262BF">
        <w:rPr>
          <w:rFonts w:ascii="Times New Roman" w:hAnsi="Times New Roman" w:cs="Times New Roman"/>
          <w:sz w:val="24"/>
          <w:szCs w:val="24"/>
        </w:rPr>
        <w:t xml:space="preserve"> son yıllarda artan bir şekilde ye</w:t>
      </w:r>
      <w:r>
        <w:rPr>
          <w:rFonts w:ascii="Times New Roman" w:hAnsi="Times New Roman" w:cs="Times New Roman"/>
          <w:sz w:val="24"/>
          <w:szCs w:val="24"/>
        </w:rPr>
        <w:t xml:space="preserve">nilenebilir enerji kaynaklarının kullanımına yönelik çalışmalar </w:t>
      </w:r>
      <w:r w:rsidR="00F624EE">
        <w:rPr>
          <w:rFonts w:ascii="Times New Roman" w:hAnsi="Times New Roman" w:cs="Times New Roman"/>
          <w:sz w:val="24"/>
          <w:szCs w:val="24"/>
        </w:rPr>
        <w:t>yapılmaktadı</w:t>
      </w:r>
      <w:r>
        <w:rPr>
          <w:rFonts w:ascii="Times New Roman" w:hAnsi="Times New Roman" w:cs="Times New Roman"/>
          <w:sz w:val="24"/>
          <w:szCs w:val="24"/>
        </w:rPr>
        <w:t>r.</w:t>
      </w:r>
      <w:r w:rsidR="001F352E" w:rsidRPr="00972F5D">
        <w:rPr>
          <w:rFonts w:ascii="Times New Roman" w:hAnsi="Times New Roman" w:cs="Times New Roman"/>
          <w:sz w:val="24"/>
          <w:szCs w:val="24"/>
        </w:rPr>
        <w:t xml:space="preserve"> </w:t>
      </w:r>
      <w:r w:rsidR="00DB3AB7">
        <w:rPr>
          <w:rFonts w:ascii="Times New Roman" w:hAnsi="Times New Roman" w:cs="Times New Roman"/>
          <w:sz w:val="24"/>
          <w:szCs w:val="24"/>
        </w:rPr>
        <w:t>Söz konusu yatırımların</w:t>
      </w:r>
      <w:r w:rsidR="00F624EE">
        <w:rPr>
          <w:rFonts w:ascii="Times New Roman" w:hAnsi="Times New Roman" w:cs="Times New Roman"/>
          <w:sz w:val="24"/>
          <w:szCs w:val="24"/>
        </w:rPr>
        <w:t xml:space="preserve"> gelecekte de artan bir şekilde devam edeceği ön görülmektedir. </w:t>
      </w:r>
      <w:r w:rsidR="00A50ED4" w:rsidRPr="00972F5D">
        <w:rPr>
          <w:rFonts w:ascii="Times New Roman" w:hAnsi="Times New Roman" w:cs="Times New Roman"/>
          <w:sz w:val="24"/>
          <w:szCs w:val="24"/>
        </w:rPr>
        <w:t>Bu nedenlerle öğrencilerin</w:t>
      </w:r>
      <w:r w:rsidR="000262BF">
        <w:rPr>
          <w:rFonts w:ascii="Times New Roman" w:hAnsi="Times New Roman" w:cs="Times New Roman"/>
          <w:sz w:val="24"/>
          <w:szCs w:val="24"/>
        </w:rPr>
        <w:t>;</w:t>
      </w:r>
    </w:p>
    <w:p w:rsidR="000262BF" w:rsidRDefault="000262BF" w:rsidP="00DC633E">
      <w:pPr>
        <w:pStyle w:val="AralkYok"/>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Yenilenebilir enerji kaynaklarını tanıması</w:t>
      </w:r>
      <w:r w:rsidR="009E08ED">
        <w:rPr>
          <w:rFonts w:ascii="Times New Roman" w:hAnsi="Times New Roman" w:cs="Times New Roman"/>
          <w:sz w:val="24"/>
          <w:szCs w:val="24"/>
        </w:rPr>
        <w:t>,</w:t>
      </w:r>
    </w:p>
    <w:p w:rsidR="000262BF" w:rsidRDefault="000262BF" w:rsidP="00DC633E">
      <w:pPr>
        <w:pStyle w:val="AralkYok"/>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Ye</w:t>
      </w:r>
      <w:r w:rsidR="00DC633E">
        <w:rPr>
          <w:rFonts w:ascii="Times New Roman" w:hAnsi="Times New Roman" w:cs="Times New Roman"/>
          <w:sz w:val="24"/>
          <w:szCs w:val="24"/>
        </w:rPr>
        <w:t>nilenebilir enerji kaynakları ile yenilemez fosil kaynaklar</w:t>
      </w:r>
      <w:r w:rsidR="00F624EE">
        <w:rPr>
          <w:rFonts w:ascii="Times New Roman" w:hAnsi="Times New Roman" w:cs="Times New Roman"/>
          <w:sz w:val="24"/>
          <w:szCs w:val="24"/>
        </w:rPr>
        <w:t xml:space="preserve"> arasındaki farkı anlayabilmesi</w:t>
      </w:r>
      <w:r w:rsidR="009E08ED">
        <w:rPr>
          <w:rFonts w:ascii="Times New Roman" w:hAnsi="Times New Roman" w:cs="Times New Roman"/>
          <w:sz w:val="24"/>
          <w:szCs w:val="24"/>
        </w:rPr>
        <w:t>,</w:t>
      </w:r>
    </w:p>
    <w:p w:rsidR="000262BF" w:rsidRDefault="000262BF" w:rsidP="00DC633E">
      <w:pPr>
        <w:pStyle w:val="AralkYok"/>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Geleceğin enerji sektöründe </w:t>
      </w:r>
      <w:r w:rsidR="00F624EE">
        <w:rPr>
          <w:rFonts w:ascii="Times New Roman" w:hAnsi="Times New Roman" w:cs="Times New Roman"/>
          <w:sz w:val="24"/>
          <w:szCs w:val="24"/>
        </w:rPr>
        <w:t>yenilenebilir enerjinin önemini kavrayabilmesi</w:t>
      </w:r>
      <w:r w:rsidR="009E08ED">
        <w:rPr>
          <w:rFonts w:ascii="Times New Roman" w:hAnsi="Times New Roman" w:cs="Times New Roman"/>
          <w:sz w:val="24"/>
          <w:szCs w:val="24"/>
        </w:rPr>
        <w:t>,</w:t>
      </w:r>
    </w:p>
    <w:p w:rsidR="000262BF" w:rsidRDefault="000262BF" w:rsidP="00DC633E">
      <w:pPr>
        <w:pStyle w:val="AralkYok"/>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Türkiye’nin yen</w:t>
      </w:r>
      <w:r w:rsidR="00F624EE">
        <w:rPr>
          <w:rFonts w:ascii="Times New Roman" w:hAnsi="Times New Roman" w:cs="Times New Roman"/>
          <w:sz w:val="24"/>
          <w:szCs w:val="24"/>
        </w:rPr>
        <w:t>ilenebilir enerji potansiyelini, mevcut kullanımını ve gelecekte olası yönelimlere yönelik çıkarımlarda bulunabilmesi</w:t>
      </w:r>
      <w:r w:rsidR="009E08ED">
        <w:rPr>
          <w:rFonts w:ascii="Times New Roman" w:hAnsi="Times New Roman" w:cs="Times New Roman"/>
          <w:sz w:val="24"/>
          <w:szCs w:val="24"/>
        </w:rPr>
        <w:t>,</w:t>
      </w:r>
    </w:p>
    <w:p w:rsidR="000262BF" w:rsidRDefault="000262BF" w:rsidP="00DC633E">
      <w:pPr>
        <w:pStyle w:val="AralkYok"/>
        <w:numPr>
          <w:ilvl w:val="0"/>
          <w:numId w:val="4"/>
        </w:numPr>
        <w:spacing w:line="360" w:lineRule="auto"/>
        <w:jc w:val="both"/>
        <w:rPr>
          <w:rFonts w:ascii="Times New Roman" w:hAnsi="Times New Roman" w:cs="Times New Roman"/>
          <w:sz w:val="24"/>
          <w:szCs w:val="24"/>
        </w:rPr>
      </w:pPr>
      <w:r w:rsidRPr="00FA255C">
        <w:rPr>
          <w:rFonts w:ascii="Times New Roman" w:hAnsi="Times New Roman" w:cs="Times New Roman"/>
          <w:sz w:val="24"/>
          <w:szCs w:val="24"/>
        </w:rPr>
        <w:t xml:space="preserve">Bilimsel düşünme, </w:t>
      </w:r>
      <w:r w:rsidR="00FA255C">
        <w:rPr>
          <w:rFonts w:ascii="Times New Roman" w:hAnsi="Times New Roman" w:cs="Times New Roman"/>
          <w:sz w:val="24"/>
          <w:szCs w:val="24"/>
        </w:rPr>
        <w:t xml:space="preserve">bilimsel </w:t>
      </w:r>
      <w:r w:rsidRPr="00FA255C">
        <w:rPr>
          <w:rFonts w:ascii="Times New Roman" w:hAnsi="Times New Roman" w:cs="Times New Roman"/>
          <w:sz w:val="24"/>
          <w:szCs w:val="24"/>
        </w:rPr>
        <w:t>veri elde etme-değerlendirme ve akademik çalışmalara yönelik alt yapının geliştirilmesi</w:t>
      </w:r>
      <w:r w:rsidR="009E08ED">
        <w:rPr>
          <w:rFonts w:ascii="Times New Roman" w:hAnsi="Times New Roman" w:cs="Times New Roman"/>
          <w:sz w:val="24"/>
          <w:szCs w:val="24"/>
        </w:rPr>
        <w:t>,</w:t>
      </w:r>
    </w:p>
    <w:p w:rsidR="00FA255C" w:rsidRPr="00FA255C" w:rsidRDefault="00DC633E" w:rsidP="00DC633E">
      <w:pPr>
        <w:pStyle w:val="AralkYok"/>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 en önemlisi s</w:t>
      </w:r>
      <w:r w:rsidR="00FA255C">
        <w:rPr>
          <w:rFonts w:ascii="Times New Roman" w:hAnsi="Times New Roman" w:cs="Times New Roman"/>
          <w:sz w:val="24"/>
          <w:szCs w:val="24"/>
        </w:rPr>
        <w:t>ürdürülebilir bir dünya için yenilenebilir enerji kaynaklarına yönelik</w:t>
      </w:r>
      <w:r>
        <w:rPr>
          <w:rFonts w:ascii="Times New Roman" w:hAnsi="Times New Roman" w:cs="Times New Roman"/>
          <w:sz w:val="24"/>
          <w:szCs w:val="24"/>
        </w:rPr>
        <w:t xml:space="preserve"> farkındalıkları</w:t>
      </w:r>
      <w:r w:rsidR="00F624EE">
        <w:rPr>
          <w:rFonts w:ascii="Times New Roman" w:hAnsi="Times New Roman" w:cs="Times New Roman"/>
          <w:sz w:val="24"/>
          <w:szCs w:val="24"/>
        </w:rPr>
        <w:t xml:space="preserve">nın </w:t>
      </w:r>
      <w:r w:rsidR="00A50ED4" w:rsidRPr="00FA255C">
        <w:rPr>
          <w:rFonts w:ascii="Times New Roman" w:hAnsi="Times New Roman" w:cs="Times New Roman"/>
          <w:sz w:val="24"/>
          <w:szCs w:val="24"/>
        </w:rPr>
        <w:t>art</w:t>
      </w:r>
      <w:r w:rsidR="00F624EE">
        <w:rPr>
          <w:rFonts w:ascii="Times New Roman" w:hAnsi="Times New Roman" w:cs="Times New Roman"/>
          <w:sz w:val="24"/>
          <w:szCs w:val="24"/>
        </w:rPr>
        <w:t>ması</w:t>
      </w:r>
      <w:r w:rsidR="00A50ED4" w:rsidRPr="00FA255C">
        <w:rPr>
          <w:rFonts w:ascii="Times New Roman" w:hAnsi="Times New Roman" w:cs="Times New Roman"/>
          <w:sz w:val="24"/>
          <w:szCs w:val="24"/>
        </w:rPr>
        <w:t xml:space="preserve"> amacıyla </w:t>
      </w:r>
    </w:p>
    <w:p w:rsidR="00971CAD" w:rsidRDefault="00A50ED4" w:rsidP="00DC633E">
      <w:pPr>
        <w:pStyle w:val="AralkYok"/>
        <w:spacing w:line="360" w:lineRule="auto"/>
        <w:jc w:val="both"/>
        <w:rPr>
          <w:rFonts w:ascii="Times New Roman" w:hAnsi="Times New Roman" w:cs="Times New Roman"/>
          <w:sz w:val="24"/>
          <w:szCs w:val="24"/>
        </w:rPr>
      </w:pPr>
      <w:r w:rsidRPr="00972F5D">
        <w:rPr>
          <w:rFonts w:ascii="Times New Roman" w:hAnsi="Times New Roman" w:cs="Times New Roman"/>
          <w:sz w:val="24"/>
          <w:szCs w:val="24"/>
        </w:rPr>
        <w:t>“</w:t>
      </w:r>
      <w:r w:rsidRPr="00F624EE">
        <w:rPr>
          <w:rFonts w:ascii="Times New Roman" w:hAnsi="Times New Roman" w:cs="Times New Roman"/>
          <w:i/>
          <w:sz w:val="24"/>
          <w:szCs w:val="24"/>
        </w:rPr>
        <w:t>Türkiye’de Yenilenebilir Enerji Kaynakları</w:t>
      </w:r>
      <w:r w:rsidRPr="00972F5D">
        <w:rPr>
          <w:rFonts w:ascii="Times New Roman" w:hAnsi="Times New Roman" w:cs="Times New Roman"/>
          <w:sz w:val="24"/>
          <w:szCs w:val="24"/>
        </w:rPr>
        <w:t xml:space="preserve">” </w:t>
      </w:r>
      <w:r w:rsidR="00FA255C" w:rsidRPr="00972F5D">
        <w:rPr>
          <w:rFonts w:ascii="Times New Roman" w:hAnsi="Times New Roman" w:cs="Times New Roman"/>
          <w:sz w:val="24"/>
          <w:szCs w:val="24"/>
        </w:rPr>
        <w:t>Adlı Ulusal</w:t>
      </w:r>
      <w:r w:rsidRPr="00972F5D">
        <w:rPr>
          <w:rFonts w:ascii="Times New Roman" w:hAnsi="Times New Roman" w:cs="Times New Roman"/>
          <w:sz w:val="24"/>
          <w:szCs w:val="24"/>
        </w:rPr>
        <w:t xml:space="preserve"> Makale Yazma Yarışması</w:t>
      </w:r>
      <w:r w:rsidR="009E08ED">
        <w:rPr>
          <w:rFonts w:ascii="Times New Roman" w:hAnsi="Times New Roman" w:cs="Times New Roman"/>
          <w:sz w:val="24"/>
          <w:szCs w:val="24"/>
        </w:rPr>
        <w:t xml:space="preserve"> düzenlenmiştir</w:t>
      </w:r>
      <w:r w:rsidR="006416CB" w:rsidRPr="00972F5D">
        <w:rPr>
          <w:rFonts w:ascii="Times New Roman" w:hAnsi="Times New Roman" w:cs="Times New Roman"/>
          <w:sz w:val="24"/>
          <w:szCs w:val="24"/>
        </w:rPr>
        <w:t>.</w:t>
      </w:r>
    </w:p>
    <w:p w:rsidR="0006236E" w:rsidRDefault="00971CAD" w:rsidP="00DC633E">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KONU:</w:t>
      </w:r>
      <w:r w:rsidR="0006236E">
        <w:rPr>
          <w:rFonts w:ascii="Times New Roman" w:hAnsi="Times New Roman" w:cs="Times New Roman"/>
          <w:b/>
          <w:sz w:val="24"/>
          <w:szCs w:val="24"/>
        </w:rPr>
        <w:t xml:space="preserve"> </w:t>
      </w:r>
    </w:p>
    <w:p w:rsidR="00971CAD" w:rsidRPr="0006236E" w:rsidRDefault="00932F48" w:rsidP="00DC633E">
      <w:pPr>
        <w:pStyle w:val="AralkYok"/>
        <w:spacing w:line="360" w:lineRule="auto"/>
        <w:jc w:val="both"/>
        <w:rPr>
          <w:rFonts w:ascii="Times New Roman" w:hAnsi="Times New Roman" w:cs="Times New Roman"/>
          <w:b/>
          <w:sz w:val="24"/>
          <w:szCs w:val="24"/>
        </w:rPr>
      </w:pPr>
      <w:r w:rsidRPr="00A2352B">
        <w:rPr>
          <w:rFonts w:ascii="Times New Roman" w:hAnsi="Times New Roman" w:cs="Times New Roman"/>
          <w:sz w:val="24"/>
          <w:szCs w:val="24"/>
        </w:rPr>
        <w:t xml:space="preserve">Türkiye’de </w:t>
      </w:r>
      <w:r w:rsidR="0006236E">
        <w:rPr>
          <w:rFonts w:ascii="Times New Roman" w:hAnsi="Times New Roman" w:cs="Times New Roman"/>
          <w:sz w:val="24"/>
          <w:szCs w:val="24"/>
        </w:rPr>
        <w:t>Yenilenebilir Enerji Kaynakları</w:t>
      </w:r>
    </w:p>
    <w:p w:rsidR="00971CAD" w:rsidRDefault="00971CAD" w:rsidP="00DC633E">
      <w:p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KAPSAM:</w:t>
      </w:r>
    </w:p>
    <w:p w:rsidR="00971CAD" w:rsidRPr="00972F5D" w:rsidRDefault="00971CAD" w:rsidP="00DC633E">
      <w:p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Türkiye genelindeki </w:t>
      </w:r>
      <w:r w:rsidR="00DC633E">
        <w:rPr>
          <w:rFonts w:ascii="Times New Roman" w:hAnsi="Times New Roman" w:cs="Times New Roman"/>
          <w:sz w:val="24"/>
          <w:szCs w:val="24"/>
        </w:rPr>
        <w:t xml:space="preserve">resmi </w:t>
      </w:r>
      <w:r w:rsidR="0006236E">
        <w:rPr>
          <w:rFonts w:ascii="Times New Roman" w:hAnsi="Times New Roman" w:cs="Times New Roman"/>
          <w:sz w:val="24"/>
          <w:szCs w:val="24"/>
        </w:rPr>
        <w:t>proje</w:t>
      </w:r>
      <w:r>
        <w:rPr>
          <w:rFonts w:ascii="Times New Roman" w:hAnsi="Times New Roman" w:cs="Times New Roman"/>
          <w:sz w:val="24"/>
          <w:szCs w:val="24"/>
        </w:rPr>
        <w:t xml:space="preserve"> liselerinde eğitim gören</w:t>
      </w:r>
      <w:r w:rsidR="000338D4">
        <w:rPr>
          <w:rFonts w:ascii="Times New Roman" w:hAnsi="Times New Roman" w:cs="Times New Roman"/>
          <w:sz w:val="24"/>
          <w:szCs w:val="24"/>
        </w:rPr>
        <w:t xml:space="preserve"> </w:t>
      </w:r>
      <w:r w:rsidR="00EF7CF8">
        <w:rPr>
          <w:rFonts w:ascii="Times New Roman" w:hAnsi="Times New Roman" w:cs="Times New Roman"/>
          <w:b/>
          <w:sz w:val="24"/>
          <w:szCs w:val="24"/>
          <w:u w:val="single"/>
        </w:rPr>
        <w:t>Hazırlık,</w:t>
      </w:r>
      <w:r w:rsidRPr="00EF7CF8">
        <w:rPr>
          <w:rFonts w:ascii="Times New Roman" w:hAnsi="Times New Roman" w:cs="Times New Roman"/>
          <w:b/>
          <w:noProof/>
          <w:sz w:val="24"/>
          <w:szCs w:val="24"/>
          <w:u w:val="single"/>
        </w:rPr>
        <w:t>9</w:t>
      </w:r>
      <w:r w:rsidR="005E30A0">
        <w:rPr>
          <w:rFonts w:ascii="Times New Roman" w:hAnsi="Times New Roman" w:cs="Times New Roman"/>
          <w:b/>
          <w:noProof/>
          <w:sz w:val="24"/>
          <w:szCs w:val="24"/>
          <w:u w:val="single"/>
        </w:rPr>
        <w:t>.</w:t>
      </w:r>
      <w:r w:rsidRPr="00EF7CF8">
        <w:rPr>
          <w:rFonts w:ascii="Times New Roman" w:hAnsi="Times New Roman" w:cs="Times New Roman"/>
          <w:b/>
          <w:noProof/>
          <w:sz w:val="24"/>
          <w:szCs w:val="24"/>
          <w:u w:val="single"/>
        </w:rPr>
        <w:t>-10</w:t>
      </w:r>
      <w:r w:rsidR="005E30A0">
        <w:rPr>
          <w:rFonts w:ascii="Times New Roman" w:hAnsi="Times New Roman" w:cs="Times New Roman"/>
          <w:b/>
          <w:noProof/>
          <w:sz w:val="24"/>
          <w:szCs w:val="24"/>
          <w:u w:val="single"/>
        </w:rPr>
        <w:t>.</w:t>
      </w:r>
      <w:r w:rsidRPr="00EF7CF8">
        <w:rPr>
          <w:rFonts w:ascii="Times New Roman" w:hAnsi="Times New Roman" w:cs="Times New Roman"/>
          <w:b/>
          <w:noProof/>
          <w:sz w:val="24"/>
          <w:szCs w:val="24"/>
          <w:u w:val="single"/>
        </w:rPr>
        <w:t>-11</w:t>
      </w:r>
      <w:r w:rsidR="005E30A0">
        <w:rPr>
          <w:rFonts w:ascii="Times New Roman" w:hAnsi="Times New Roman" w:cs="Times New Roman"/>
          <w:b/>
          <w:noProof/>
          <w:sz w:val="24"/>
          <w:szCs w:val="24"/>
          <w:u w:val="single"/>
        </w:rPr>
        <w:t>.</w:t>
      </w:r>
      <w:r w:rsidRPr="00EF7CF8">
        <w:rPr>
          <w:rFonts w:ascii="Times New Roman" w:hAnsi="Times New Roman" w:cs="Times New Roman"/>
          <w:b/>
          <w:noProof/>
          <w:sz w:val="24"/>
          <w:szCs w:val="24"/>
          <w:u w:val="single"/>
        </w:rPr>
        <w:t>-12.sınıf</w:t>
      </w:r>
      <w:r w:rsidR="005E30A0">
        <w:rPr>
          <w:rFonts w:ascii="Times New Roman" w:hAnsi="Times New Roman" w:cs="Times New Roman"/>
          <w:b/>
          <w:noProof/>
          <w:sz w:val="24"/>
          <w:szCs w:val="24"/>
        </w:rPr>
        <w:t xml:space="preserve"> </w:t>
      </w:r>
      <w:r w:rsidR="0006236E">
        <w:rPr>
          <w:rFonts w:ascii="Times New Roman" w:hAnsi="Times New Roman" w:cs="Times New Roman"/>
          <w:noProof/>
          <w:sz w:val="24"/>
          <w:szCs w:val="24"/>
        </w:rPr>
        <w:t>öğrencilerini kapsamaktadır.</w:t>
      </w:r>
    </w:p>
    <w:p w:rsidR="00971CAD" w:rsidRDefault="00C0530A" w:rsidP="00DC63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DÜZENLEYEN KURUM</w:t>
      </w:r>
      <w:r w:rsidR="00971CAD">
        <w:rPr>
          <w:rFonts w:ascii="Times New Roman" w:hAnsi="Times New Roman" w:cs="Times New Roman"/>
          <w:b/>
          <w:sz w:val="24"/>
          <w:szCs w:val="24"/>
        </w:rPr>
        <w:t>:</w:t>
      </w:r>
    </w:p>
    <w:p w:rsidR="00971CAD" w:rsidRPr="00972F5D" w:rsidRDefault="00971CAD" w:rsidP="00DC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Yarışmayı Bursa BTSO Ali Osman Sönmez Sosyal B</w:t>
      </w:r>
      <w:r w:rsidR="00203583">
        <w:rPr>
          <w:rFonts w:ascii="Times New Roman" w:hAnsi="Times New Roman" w:cs="Times New Roman"/>
          <w:sz w:val="24"/>
          <w:szCs w:val="24"/>
        </w:rPr>
        <w:t>ilimler Lisesi düzenlemektedir.</w:t>
      </w:r>
    </w:p>
    <w:p w:rsidR="00971CAD" w:rsidRDefault="00971CAD" w:rsidP="00DC63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KATILIM KOŞULLARI:</w:t>
      </w:r>
    </w:p>
    <w:p w:rsidR="00971CAD" w:rsidRDefault="00971CAD" w:rsidP="00DC633E">
      <w:pPr>
        <w:pStyle w:val="ListeParagraf"/>
        <w:numPr>
          <w:ilvl w:val="0"/>
          <w:numId w:val="1"/>
        </w:numPr>
        <w:spacing w:line="360" w:lineRule="auto"/>
        <w:jc w:val="both"/>
      </w:pPr>
      <w:r>
        <w:t xml:space="preserve">Yarışmaya Türkiye genelindeki </w:t>
      </w:r>
      <w:r w:rsidR="00DC633E">
        <w:t>resmi proje</w:t>
      </w:r>
      <w:r>
        <w:t xml:space="preserve"> liselerinde eğitim gören</w:t>
      </w:r>
      <w:r w:rsidR="00E213A3">
        <w:t xml:space="preserve"> </w:t>
      </w:r>
      <w:r w:rsidR="0007019A">
        <w:t xml:space="preserve">ve gönüllülük esasına göre tüm </w:t>
      </w:r>
      <w:r>
        <w:t>Hazırlık,</w:t>
      </w:r>
      <w:r w:rsidR="00DC633E">
        <w:t xml:space="preserve"> </w:t>
      </w:r>
      <w:r>
        <w:t>9</w:t>
      </w:r>
      <w:r w:rsidR="005F5382">
        <w:t>.-</w:t>
      </w:r>
      <w:r>
        <w:t>10</w:t>
      </w:r>
      <w:r w:rsidR="005F5382">
        <w:t>.-</w:t>
      </w:r>
      <w:r w:rsidR="00972F5D">
        <w:t xml:space="preserve"> </w:t>
      </w:r>
      <w:r>
        <w:t>11</w:t>
      </w:r>
      <w:r w:rsidR="005F5382">
        <w:t>.-</w:t>
      </w:r>
      <w:r w:rsidR="00972F5D">
        <w:t xml:space="preserve"> </w:t>
      </w:r>
      <w:r>
        <w:t>12</w:t>
      </w:r>
      <w:r w:rsidR="00437A44">
        <w:t>. sınıf öğrencileri katılabilir.</w:t>
      </w:r>
    </w:p>
    <w:p w:rsidR="00437A44" w:rsidRDefault="00437A44" w:rsidP="00DC633E">
      <w:pPr>
        <w:pStyle w:val="ListeParagraf"/>
        <w:numPr>
          <w:ilvl w:val="0"/>
          <w:numId w:val="1"/>
        </w:numPr>
        <w:spacing w:line="360" w:lineRule="auto"/>
        <w:jc w:val="both"/>
      </w:pPr>
      <w:r>
        <w:t xml:space="preserve">Yarışma dili </w:t>
      </w:r>
      <w:r w:rsidR="00F624EE">
        <w:t>Türkçedir</w:t>
      </w:r>
      <w:r>
        <w:t>.</w:t>
      </w:r>
    </w:p>
    <w:p w:rsidR="00971CAD" w:rsidRPr="00FA255C" w:rsidRDefault="00971CAD" w:rsidP="00DC633E">
      <w:pPr>
        <w:pStyle w:val="ListeParagraf"/>
        <w:numPr>
          <w:ilvl w:val="0"/>
          <w:numId w:val="1"/>
        </w:numPr>
        <w:spacing w:line="360" w:lineRule="auto"/>
        <w:jc w:val="both"/>
        <w:rPr>
          <w:b/>
        </w:rPr>
      </w:pPr>
      <w:r>
        <w:t xml:space="preserve">Yarışmaya </w:t>
      </w:r>
      <w:r w:rsidR="005F5382">
        <w:rPr>
          <w:u w:val="single"/>
        </w:rPr>
        <w:t>he</w:t>
      </w:r>
      <w:r w:rsidR="00EF1C7E">
        <w:rPr>
          <w:u w:val="single"/>
        </w:rPr>
        <w:t>r öğrenci yalnızca bir(1) makal</w:t>
      </w:r>
      <w:r w:rsidR="00CF335D">
        <w:rPr>
          <w:u w:val="single"/>
        </w:rPr>
        <w:t>e</w:t>
      </w:r>
      <w:r>
        <w:t xml:space="preserve"> ile katılabilir</w:t>
      </w:r>
      <w:r>
        <w:rPr>
          <w:b/>
        </w:rPr>
        <w:t xml:space="preserve">. </w:t>
      </w:r>
    </w:p>
    <w:p w:rsidR="00971CAD" w:rsidRDefault="00971CAD" w:rsidP="00DC633E">
      <w:pPr>
        <w:pStyle w:val="ListeParagraf"/>
        <w:numPr>
          <w:ilvl w:val="0"/>
          <w:numId w:val="1"/>
        </w:numPr>
        <w:spacing w:line="360" w:lineRule="auto"/>
        <w:jc w:val="both"/>
      </w:pPr>
      <w:r>
        <w:t xml:space="preserve">Yazılar Times New Roman 12 punto; 1,5 satır aralığı boşluk bırakılarak beş(5) sayfayı aşmayacak şekilde düzenlenecektir. </w:t>
      </w:r>
    </w:p>
    <w:p w:rsidR="000D0D4A" w:rsidRDefault="000D0D4A" w:rsidP="00DC633E">
      <w:pPr>
        <w:pStyle w:val="ListeParagraf"/>
        <w:numPr>
          <w:ilvl w:val="0"/>
          <w:numId w:val="1"/>
        </w:numPr>
        <w:spacing w:line="360" w:lineRule="auto"/>
        <w:jc w:val="both"/>
      </w:pPr>
      <w:r>
        <w:t>Özet, tablo, dipnot ve kaynaklarının yazımındaki punto büyüklüğü 10 olmalıdır. Yazılar her iki yana yaslı olarak yazılmalıdır.</w:t>
      </w:r>
    </w:p>
    <w:p w:rsidR="00B0233C" w:rsidRDefault="00B0233C" w:rsidP="00DC633E">
      <w:pPr>
        <w:pStyle w:val="ListeParagraf"/>
        <w:numPr>
          <w:ilvl w:val="0"/>
          <w:numId w:val="1"/>
        </w:numPr>
        <w:spacing w:line="360" w:lineRule="auto"/>
        <w:jc w:val="both"/>
      </w:pPr>
      <w:r>
        <w:t>Yarışmaya katılan makalelerin daha önce düzenlenen benzer yarışmalarda dereceye girmemiş, bizzat başvuran kişi tarafından bilimsel yazım ilkelerine uygun olarak yazılmış olması, kısmen ya da tamamen başka bir metinden kopya edilmemiş ve daha önce başka bir yerde sunulmamış, yayımlanmamış olması gerekmektedir. Başvuruda bulunan, makalenin tamamıyla kendisine ait olduğunu, sunulmadığını, özgün olduğunu, yayınlanmadığını ve başka bir yarışmada ödül almadığını kabul ve taahhüt eder. Ödül alan katılımcılardan taahhütlerine uygun davranmadığı anlaşılanlardan elde ettikleri ödülü geri alınacaktır</w:t>
      </w:r>
      <w:r w:rsidR="006C33B4">
        <w:t>. Eserlerin telif hakkı eser sahibine aittir. Eserler, sahibinin izni olmaksızın basılamaz, yayımlanamaz, paylaşılamaz ve sergilenemez.</w:t>
      </w:r>
    </w:p>
    <w:p w:rsidR="009171A3" w:rsidRPr="009171A3" w:rsidRDefault="009171A3" w:rsidP="00DC633E">
      <w:pPr>
        <w:pStyle w:val="ListeParagraf"/>
        <w:numPr>
          <w:ilvl w:val="0"/>
          <w:numId w:val="1"/>
        </w:numPr>
        <w:spacing w:line="360" w:lineRule="auto"/>
        <w:jc w:val="both"/>
      </w:pPr>
      <w:r w:rsidRPr="009171A3">
        <w:rPr>
          <w:color w:val="222222"/>
        </w:rPr>
        <w:t xml:space="preserve">Kaynakça belirtilmesi mecburi olup makalenin sayfa sayısına </w:t>
      </w:r>
      <w:r w:rsidR="00FA255C" w:rsidRPr="009171A3">
        <w:rPr>
          <w:color w:val="222222"/>
        </w:rPr>
        <w:t>dâhil</w:t>
      </w:r>
      <w:r w:rsidRPr="009171A3">
        <w:rPr>
          <w:color w:val="222222"/>
        </w:rPr>
        <w:br/>
        <w:t>edil</w:t>
      </w:r>
      <w:r>
        <w:rPr>
          <w:color w:val="222222"/>
        </w:rPr>
        <w:t>meyecektir.</w:t>
      </w:r>
    </w:p>
    <w:p w:rsidR="009171A3" w:rsidRPr="009171A3" w:rsidRDefault="009171A3" w:rsidP="00DC633E">
      <w:pPr>
        <w:pStyle w:val="ListeParagraf"/>
        <w:numPr>
          <w:ilvl w:val="0"/>
          <w:numId w:val="1"/>
        </w:numPr>
        <w:spacing w:line="360" w:lineRule="auto"/>
        <w:jc w:val="both"/>
      </w:pPr>
      <w:r w:rsidRPr="009171A3">
        <w:rPr>
          <w:color w:val="222222"/>
        </w:rPr>
        <w:t>Dipnotlar ilgi</w:t>
      </w:r>
      <w:r>
        <w:rPr>
          <w:color w:val="222222"/>
        </w:rPr>
        <w:t>li sayfa altında gösterilecektir.</w:t>
      </w:r>
    </w:p>
    <w:p w:rsidR="00971CAD" w:rsidRDefault="00F624EE" w:rsidP="00DC633E">
      <w:pPr>
        <w:pStyle w:val="ListeParagraf"/>
        <w:numPr>
          <w:ilvl w:val="0"/>
          <w:numId w:val="1"/>
        </w:numPr>
        <w:spacing w:line="360" w:lineRule="auto"/>
        <w:jc w:val="both"/>
      </w:pPr>
      <w:r>
        <w:t>Yazılara başlık atılmalı</w:t>
      </w:r>
      <w:r w:rsidR="00971CAD">
        <w:t xml:space="preserve"> ve yalnızca rumuz eklenmelidir. Katılımcının adı-soyadı ve diğer gerekli bilgiler </w:t>
      </w:r>
      <w:r w:rsidR="00971CAD">
        <w:rPr>
          <w:b/>
        </w:rPr>
        <w:t>EK-1</w:t>
      </w:r>
      <w:r>
        <w:rPr>
          <w:b/>
        </w:rPr>
        <w:t xml:space="preserve"> </w:t>
      </w:r>
      <w:r w:rsidR="00971CAD">
        <w:t xml:space="preserve">formunda belirtilecektir. </w:t>
      </w:r>
    </w:p>
    <w:p w:rsidR="00971CAD" w:rsidRDefault="00971CAD" w:rsidP="00DC633E">
      <w:pPr>
        <w:pStyle w:val="ListeParagraf"/>
        <w:numPr>
          <w:ilvl w:val="0"/>
          <w:numId w:val="1"/>
        </w:numPr>
        <w:spacing w:line="360" w:lineRule="auto"/>
        <w:jc w:val="both"/>
        <w:rPr>
          <w:noProof/>
        </w:rPr>
      </w:pPr>
      <w:r>
        <w:rPr>
          <w:noProof/>
        </w:rPr>
        <w:lastRenderedPageBreak/>
        <w:t xml:space="preserve">Okullar yarışmaya katılan öğrencilerin eserlerini okul komisyonlarında değerledirip Ek-1 Formu ile birlikte belirtilen </w:t>
      </w:r>
      <w:r w:rsidR="00F624EE">
        <w:t>tarihe</w:t>
      </w:r>
      <w:r>
        <w:rPr>
          <w:noProof/>
        </w:rPr>
        <w:t xml:space="preserve"> kadar göndermelidir.</w:t>
      </w:r>
    </w:p>
    <w:p w:rsidR="00971CAD" w:rsidRDefault="00971CAD" w:rsidP="00DC633E">
      <w:pPr>
        <w:pStyle w:val="ListeParagraf"/>
        <w:numPr>
          <w:ilvl w:val="0"/>
          <w:numId w:val="1"/>
        </w:numPr>
        <w:spacing w:line="360" w:lineRule="auto"/>
        <w:jc w:val="both"/>
        <w:rPr>
          <w:b/>
        </w:rPr>
      </w:pPr>
      <w:r>
        <w:t xml:space="preserve">Yarışmaya müracaatlar (Word formatında) </w:t>
      </w:r>
      <w:hyperlink r:id="rId6" w:history="1">
        <w:r w:rsidR="00EF1C7E" w:rsidRPr="005058AB">
          <w:rPr>
            <w:rStyle w:val="Kpr"/>
            <w:i/>
          </w:rPr>
          <w:t>sosyalbilimler1616@gmail.com</w:t>
        </w:r>
      </w:hyperlink>
      <w:r w:rsidR="00EF1C7E">
        <w:rPr>
          <w:rStyle w:val="Kpr"/>
          <w:i/>
        </w:rPr>
        <w:t xml:space="preserve"> </w:t>
      </w:r>
      <w:r>
        <w:t>adresine e-posta yoluyla yapılacaktır. Başvuru sahibine alındı mesajı gönderilecektir.</w:t>
      </w:r>
    </w:p>
    <w:p w:rsidR="00971CAD" w:rsidRDefault="00971CAD" w:rsidP="00DC633E">
      <w:pPr>
        <w:pStyle w:val="ListeParagraf"/>
        <w:numPr>
          <w:ilvl w:val="0"/>
          <w:numId w:val="1"/>
        </w:numPr>
        <w:spacing w:line="360" w:lineRule="auto"/>
        <w:jc w:val="both"/>
        <w:rPr>
          <w:noProof/>
        </w:rPr>
      </w:pPr>
      <w:r>
        <w:t>Siyasi amaçlara hizmet eden, sakıncalı ve zararlı ifadeler içeren, genel ahlak kurallarına uymayan, hakaret içeren eserler yarışma dışı kalacaktır</w:t>
      </w:r>
      <w:r>
        <w:rPr>
          <w:noProof/>
        </w:rPr>
        <w:t>.</w:t>
      </w:r>
    </w:p>
    <w:p w:rsidR="0007019A" w:rsidRDefault="0007019A" w:rsidP="00DC633E">
      <w:pPr>
        <w:pStyle w:val="ListeParagraf"/>
        <w:numPr>
          <w:ilvl w:val="0"/>
          <w:numId w:val="1"/>
        </w:numPr>
        <w:spacing w:line="360" w:lineRule="auto"/>
        <w:jc w:val="both"/>
        <w:rPr>
          <w:noProof/>
        </w:rPr>
      </w:pPr>
      <w:r>
        <w:rPr>
          <w:noProof/>
        </w:rPr>
        <w:t>Yarışma hiçbir ticari amaca hizmet etmemekle birlik katılımcıl</w:t>
      </w:r>
      <w:r w:rsidR="00710595">
        <w:rPr>
          <w:noProof/>
        </w:rPr>
        <w:t>ardan</w:t>
      </w:r>
      <w:r>
        <w:rPr>
          <w:noProof/>
        </w:rPr>
        <w:t xml:space="preserve"> herhangi bir ücret </w:t>
      </w:r>
      <w:r w:rsidR="00710595">
        <w:rPr>
          <w:noProof/>
        </w:rPr>
        <w:t xml:space="preserve">de </w:t>
      </w:r>
      <w:r>
        <w:rPr>
          <w:noProof/>
        </w:rPr>
        <w:t>talep etmemektedir.</w:t>
      </w:r>
    </w:p>
    <w:p w:rsidR="00971CAD" w:rsidRDefault="0049701C" w:rsidP="00DC633E">
      <w:pPr>
        <w:pStyle w:val="ListeParagraf"/>
        <w:numPr>
          <w:ilvl w:val="0"/>
          <w:numId w:val="1"/>
        </w:numPr>
        <w:tabs>
          <w:tab w:val="left" w:pos="3600"/>
        </w:tabs>
        <w:spacing w:line="360" w:lineRule="auto"/>
        <w:jc w:val="both"/>
      </w:pPr>
      <w:r>
        <w:t xml:space="preserve">Yarışma </w:t>
      </w:r>
      <w:r w:rsidR="00FA255C">
        <w:t>sonuçları</w:t>
      </w:r>
      <w:r w:rsidR="00F624EE">
        <w:t xml:space="preserve"> 19.03.2021</w:t>
      </w:r>
      <w:r w:rsidR="00FA255C">
        <w:t xml:space="preserve"> tarihinde</w:t>
      </w:r>
      <w:r w:rsidR="00971CAD">
        <w:t xml:space="preserve"> okul internet sitesi üzerinden duyurulacaktır. </w:t>
      </w:r>
    </w:p>
    <w:p w:rsidR="00971CAD" w:rsidRDefault="00971CAD" w:rsidP="00DC633E">
      <w:pPr>
        <w:pStyle w:val="ListeParagraf"/>
        <w:numPr>
          <w:ilvl w:val="0"/>
          <w:numId w:val="1"/>
        </w:numPr>
        <w:spacing w:line="360" w:lineRule="auto"/>
        <w:jc w:val="both"/>
      </w:pPr>
      <w:r>
        <w:t xml:space="preserve">Ödüller okulumuzda düzenlenecek programda verilecektir. Salgın nedeniyle tören düzenlenmeyecek olursa bu durum katılımcılarımıza duyurulacaktır. Töreni yaptığımız takdirde dereceye giren öğrencilerimizin ve kendisine refakat edecek velisinin yol masrafları kendilerine aittir. Misafirlerimizin bir gece konaklama masrafları kurumumuz tarafından karşılanacaktır. </w:t>
      </w:r>
    </w:p>
    <w:p w:rsidR="00971CAD" w:rsidRDefault="00971CAD" w:rsidP="00DC633E">
      <w:pPr>
        <w:pStyle w:val="ListeParagraf"/>
        <w:numPr>
          <w:ilvl w:val="0"/>
          <w:numId w:val="1"/>
        </w:numPr>
        <w:spacing w:line="360" w:lineRule="auto"/>
        <w:jc w:val="both"/>
      </w:pPr>
      <w:r>
        <w:t>Yarışmacılar belirtilen ödüller dışında herhangi bir hak talep etmeyecektir.</w:t>
      </w:r>
    </w:p>
    <w:p w:rsidR="00FA255C" w:rsidRDefault="00971CAD" w:rsidP="00DC633E">
      <w:pPr>
        <w:pStyle w:val="ListeParagraf"/>
        <w:numPr>
          <w:ilvl w:val="0"/>
          <w:numId w:val="1"/>
        </w:numPr>
        <w:tabs>
          <w:tab w:val="left" w:pos="3600"/>
        </w:tabs>
        <w:spacing w:line="360" w:lineRule="auto"/>
        <w:jc w:val="both"/>
      </w:pPr>
      <w:r>
        <w:t>Yarışmaya eser gönderen tüm katılımcılar yukarıdaki maddeleri kabul etmiş sayılır.</w:t>
      </w:r>
    </w:p>
    <w:p w:rsidR="000D0D4A" w:rsidRPr="000D0D4A" w:rsidRDefault="000D0D4A" w:rsidP="00DC633E">
      <w:pPr>
        <w:pStyle w:val="ListeParagraf"/>
        <w:tabs>
          <w:tab w:val="left" w:pos="3600"/>
        </w:tabs>
        <w:spacing w:line="360" w:lineRule="auto"/>
        <w:jc w:val="both"/>
      </w:pPr>
    </w:p>
    <w:p w:rsidR="00971CAD" w:rsidRDefault="00971CAD" w:rsidP="00DC633E">
      <w:pPr>
        <w:spacing w:line="312" w:lineRule="auto"/>
        <w:jc w:val="both"/>
        <w:rPr>
          <w:rFonts w:ascii="Times New Roman" w:hAnsi="Times New Roman" w:cs="Times New Roman"/>
          <w:b/>
          <w:i/>
          <w:noProof/>
          <w:sz w:val="24"/>
          <w:szCs w:val="24"/>
          <w:u w:val="single"/>
        </w:rPr>
      </w:pPr>
      <w:r>
        <w:rPr>
          <w:rFonts w:ascii="Times New Roman" w:hAnsi="Times New Roman" w:cs="Times New Roman"/>
          <w:b/>
          <w:noProof/>
          <w:sz w:val="24"/>
          <w:szCs w:val="24"/>
        </w:rPr>
        <w:t>DEĞERLENDİRME KRİTERLERİ VE PUANLAMA:</w:t>
      </w:r>
    </w:p>
    <w:tbl>
      <w:tblPr>
        <w:tblW w:w="980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7"/>
        <w:gridCol w:w="2620"/>
      </w:tblGrid>
      <w:tr w:rsidR="00971CAD" w:rsidTr="00F624EE">
        <w:trPr>
          <w:trHeight w:val="540"/>
        </w:trPr>
        <w:tc>
          <w:tcPr>
            <w:tcW w:w="7187" w:type="dxa"/>
            <w:tcBorders>
              <w:top w:val="single" w:sz="4" w:space="0" w:color="auto"/>
              <w:left w:val="single" w:sz="4" w:space="0" w:color="auto"/>
              <w:bottom w:val="single" w:sz="4" w:space="0" w:color="auto"/>
              <w:right w:val="single" w:sz="4" w:space="0" w:color="auto"/>
            </w:tcBorders>
            <w:vAlign w:val="bottom"/>
            <w:hideMark/>
          </w:tcPr>
          <w:p w:rsidR="00971CAD" w:rsidRPr="00F624EE" w:rsidRDefault="00971CAD" w:rsidP="00DC633E">
            <w:pPr>
              <w:spacing w:line="312" w:lineRule="auto"/>
              <w:jc w:val="both"/>
              <w:rPr>
                <w:rFonts w:ascii="Times New Roman" w:hAnsi="Times New Roman" w:cs="Times New Roman"/>
                <w:b/>
                <w:noProof/>
                <w:sz w:val="24"/>
                <w:szCs w:val="24"/>
              </w:rPr>
            </w:pPr>
            <w:r w:rsidRPr="00F624EE">
              <w:rPr>
                <w:rFonts w:ascii="Times New Roman" w:hAnsi="Times New Roman" w:cs="Times New Roman"/>
                <w:b/>
                <w:noProof/>
                <w:sz w:val="24"/>
                <w:szCs w:val="24"/>
              </w:rPr>
              <w:t>DEĞERLENDİRME KRİTERLERİ</w:t>
            </w:r>
          </w:p>
        </w:tc>
        <w:tc>
          <w:tcPr>
            <w:tcW w:w="2620" w:type="dxa"/>
            <w:tcBorders>
              <w:top w:val="single" w:sz="4" w:space="0" w:color="auto"/>
              <w:left w:val="single" w:sz="4" w:space="0" w:color="auto"/>
              <w:bottom w:val="single" w:sz="4" w:space="0" w:color="auto"/>
              <w:right w:val="single" w:sz="4" w:space="0" w:color="auto"/>
            </w:tcBorders>
            <w:vAlign w:val="bottom"/>
            <w:hideMark/>
          </w:tcPr>
          <w:p w:rsidR="00971CAD" w:rsidRDefault="00971CAD" w:rsidP="00DC633E">
            <w:pPr>
              <w:spacing w:line="312" w:lineRule="auto"/>
              <w:jc w:val="both"/>
              <w:rPr>
                <w:rFonts w:ascii="Times New Roman" w:hAnsi="Times New Roman" w:cs="Times New Roman"/>
                <w:b/>
                <w:noProof/>
                <w:sz w:val="24"/>
                <w:szCs w:val="24"/>
              </w:rPr>
            </w:pPr>
            <w:r>
              <w:rPr>
                <w:rFonts w:ascii="Times New Roman" w:hAnsi="Times New Roman" w:cs="Times New Roman"/>
                <w:b/>
                <w:noProof/>
                <w:sz w:val="24"/>
                <w:szCs w:val="24"/>
              </w:rPr>
              <w:t>PUAN DEĞERİ</w:t>
            </w:r>
          </w:p>
        </w:tc>
      </w:tr>
      <w:tr w:rsidR="00971CAD" w:rsidTr="00F624EE">
        <w:trPr>
          <w:trHeight w:val="540"/>
        </w:trPr>
        <w:tc>
          <w:tcPr>
            <w:tcW w:w="7187" w:type="dxa"/>
            <w:tcBorders>
              <w:top w:val="single" w:sz="4" w:space="0" w:color="auto"/>
              <w:left w:val="single" w:sz="4" w:space="0" w:color="auto"/>
              <w:bottom w:val="single" w:sz="4" w:space="0" w:color="auto"/>
              <w:right w:val="single" w:sz="4" w:space="0" w:color="auto"/>
            </w:tcBorders>
            <w:vAlign w:val="bottom"/>
            <w:hideMark/>
          </w:tcPr>
          <w:p w:rsidR="00971CAD" w:rsidRPr="00F624EE" w:rsidRDefault="006D152D" w:rsidP="00DC633E">
            <w:pPr>
              <w:spacing w:line="312" w:lineRule="auto"/>
              <w:jc w:val="both"/>
              <w:rPr>
                <w:rFonts w:ascii="Times New Roman" w:hAnsi="Times New Roman" w:cs="Times New Roman"/>
                <w:b/>
                <w:noProof/>
                <w:sz w:val="24"/>
                <w:szCs w:val="24"/>
              </w:rPr>
            </w:pPr>
            <w:r w:rsidRPr="00F624EE">
              <w:rPr>
                <w:rFonts w:ascii="Times New Roman" w:hAnsi="Times New Roman" w:cs="Times New Roman"/>
                <w:b/>
                <w:color w:val="212529"/>
                <w:sz w:val="24"/>
                <w:szCs w:val="24"/>
                <w:shd w:val="clear" w:color="auto" w:fill="FFFFFF"/>
              </w:rPr>
              <w:t>Makalenin yarışmanın ana temasına uygunluğu</w:t>
            </w:r>
          </w:p>
        </w:tc>
        <w:tc>
          <w:tcPr>
            <w:tcW w:w="2620" w:type="dxa"/>
            <w:tcBorders>
              <w:top w:val="single" w:sz="4" w:space="0" w:color="auto"/>
              <w:left w:val="single" w:sz="4" w:space="0" w:color="auto"/>
              <w:bottom w:val="single" w:sz="4" w:space="0" w:color="auto"/>
              <w:right w:val="single" w:sz="4" w:space="0" w:color="auto"/>
            </w:tcBorders>
            <w:vAlign w:val="bottom"/>
            <w:hideMark/>
          </w:tcPr>
          <w:p w:rsidR="00971CAD" w:rsidRDefault="006D152D" w:rsidP="00F624EE">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20</w:t>
            </w:r>
            <w:r w:rsidR="00971CAD">
              <w:rPr>
                <w:rFonts w:ascii="Times New Roman" w:hAnsi="Times New Roman" w:cs="Times New Roman"/>
                <w:noProof/>
                <w:sz w:val="24"/>
                <w:szCs w:val="24"/>
              </w:rPr>
              <w:t xml:space="preserve"> puan</w:t>
            </w:r>
          </w:p>
        </w:tc>
      </w:tr>
      <w:tr w:rsidR="00971CAD" w:rsidTr="00F624EE">
        <w:trPr>
          <w:trHeight w:val="890"/>
        </w:trPr>
        <w:tc>
          <w:tcPr>
            <w:tcW w:w="7187" w:type="dxa"/>
            <w:tcBorders>
              <w:top w:val="single" w:sz="4" w:space="0" w:color="auto"/>
              <w:left w:val="single" w:sz="4" w:space="0" w:color="auto"/>
              <w:bottom w:val="single" w:sz="4" w:space="0" w:color="auto"/>
              <w:right w:val="single" w:sz="4" w:space="0" w:color="auto"/>
            </w:tcBorders>
            <w:vAlign w:val="bottom"/>
            <w:hideMark/>
          </w:tcPr>
          <w:p w:rsidR="00971CAD" w:rsidRPr="00F624EE" w:rsidRDefault="00941B5C" w:rsidP="00DC633E">
            <w:pPr>
              <w:spacing w:line="312" w:lineRule="auto"/>
              <w:jc w:val="both"/>
              <w:rPr>
                <w:rFonts w:ascii="Times New Roman" w:hAnsi="Times New Roman" w:cs="Times New Roman"/>
                <w:b/>
                <w:noProof/>
                <w:sz w:val="24"/>
                <w:szCs w:val="24"/>
              </w:rPr>
            </w:pPr>
            <w:r w:rsidRPr="00F624EE">
              <w:rPr>
                <w:rFonts w:ascii="Times New Roman" w:hAnsi="Times New Roman" w:cs="Times New Roman"/>
                <w:b/>
                <w:color w:val="212529"/>
                <w:sz w:val="24"/>
                <w:szCs w:val="24"/>
                <w:shd w:val="clear" w:color="auto" w:fill="FFFFFF"/>
              </w:rPr>
              <w:t>Makalenin çağrı metninde belirlenen yazım kurallarına uygunluğu</w:t>
            </w:r>
          </w:p>
        </w:tc>
        <w:tc>
          <w:tcPr>
            <w:tcW w:w="2620" w:type="dxa"/>
            <w:tcBorders>
              <w:top w:val="single" w:sz="4" w:space="0" w:color="auto"/>
              <w:left w:val="single" w:sz="4" w:space="0" w:color="auto"/>
              <w:bottom w:val="single" w:sz="4" w:space="0" w:color="auto"/>
              <w:right w:val="single" w:sz="4" w:space="0" w:color="auto"/>
            </w:tcBorders>
            <w:vAlign w:val="bottom"/>
            <w:hideMark/>
          </w:tcPr>
          <w:p w:rsidR="00971CAD" w:rsidRDefault="00941B5C" w:rsidP="00F624EE">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10 </w:t>
            </w:r>
            <w:r w:rsidR="00971CAD">
              <w:rPr>
                <w:rFonts w:ascii="Times New Roman" w:hAnsi="Times New Roman" w:cs="Times New Roman"/>
                <w:noProof/>
                <w:sz w:val="24"/>
                <w:szCs w:val="24"/>
              </w:rPr>
              <w:t xml:space="preserve"> puan</w:t>
            </w:r>
          </w:p>
        </w:tc>
      </w:tr>
      <w:tr w:rsidR="00971CAD" w:rsidTr="00F624EE">
        <w:trPr>
          <w:trHeight w:val="540"/>
        </w:trPr>
        <w:tc>
          <w:tcPr>
            <w:tcW w:w="7187" w:type="dxa"/>
            <w:tcBorders>
              <w:top w:val="single" w:sz="4" w:space="0" w:color="auto"/>
              <w:left w:val="single" w:sz="4" w:space="0" w:color="auto"/>
              <w:bottom w:val="single" w:sz="4" w:space="0" w:color="auto"/>
              <w:right w:val="single" w:sz="4" w:space="0" w:color="auto"/>
            </w:tcBorders>
            <w:vAlign w:val="bottom"/>
            <w:hideMark/>
          </w:tcPr>
          <w:p w:rsidR="00971CAD" w:rsidRPr="00F624EE" w:rsidRDefault="008D541F" w:rsidP="00DC633E">
            <w:pPr>
              <w:spacing w:line="312" w:lineRule="auto"/>
              <w:jc w:val="both"/>
              <w:rPr>
                <w:rFonts w:ascii="Times New Roman" w:hAnsi="Times New Roman" w:cs="Times New Roman"/>
                <w:b/>
                <w:noProof/>
                <w:sz w:val="24"/>
                <w:szCs w:val="24"/>
              </w:rPr>
            </w:pPr>
            <w:r w:rsidRPr="00F624EE">
              <w:rPr>
                <w:rFonts w:ascii="Times New Roman" w:hAnsi="Times New Roman" w:cs="Times New Roman"/>
                <w:b/>
                <w:color w:val="212529"/>
                <w:sz w:val="24"/>
                <w:szCs w:val="24"/>
                <w:shd w:val="clear" w:color="auto" w:fill="FFFFFF"/>
              </w:rPr>
              <w:t>Makale konusunun özgünlüğü</w:t>
            </w:r>
          </w:p>
        </w:tc>
        <w:tc>
          <w:tcPr>
            <w:tcW w:w="2620" w:type="dxa"/>
            <w:tcBorders>
              <w:top w:val="single" w:sz="4" w:space="0" w:color="auto"/>
              <w:left w:val="single" w:sz="4" w:space="0" w:color="auto"/>
              <w:bottom w:val="single" w:sz="4" w:space="0" w:color="auto"/>
              <w:right w:val="single" w:sz="4" w:space="0" w:color="auto"/>
            </w:tcBorders>
            <w:vAlign w:val="bottom"/>
            <w:hideMark/>
          </w:tcPr>
          <w:p w:rsidR="00971CAD" w:rsidRDefault="005E5291" w:rsidP="00F624EE">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20</w:t>
            </w:r>
            <w:r w:rsidR="008D541F">
              <w:rPr>
                <w:rFonts w:ascii="Times New Roman" w:hAnsi="Times New Roman" w:cs="Times New Roman"/>
                <w:noProof/>
                <w:sz w:val="24"/>
                <w:szCs w:val="24"/>
              </w:rPr>
              <w:t xml:space="preserve"> </w:t>
            </w:r>
            <w:r w:rsidR="00971CAD">
              <w:rPr>
                <w:rFonts w:ascii="Times New Roman" w:hAnsi="Times New Roman" w:cs="Times New Roman"/>
                <w:noProof/>
                <w:sz w:val="24"/>
                <w:szCs w:val="24"/>
              </w:rPr>
              <w:t>puan</w:t>
            </w:r>
          </w:p>
        </w:tc>
      </w:tr>
      <w:tr w:rsidR="00971CAD" w:rsidTr="00F624EE">
        <w:trPr>
          <w:trHeight w:val="540"/>
        </w:trPr>
        <w:tc>
          <w:tcPr>
            <w:tcW w:w="7187" w:type="dxa"/>
            <w:tcBorders>
              <w:top w:val="single" w:sz="4" w:space="0" w:color="auto"/>
              <w:left w:val="single" w:sz="4" w:space="0" w:color="auto"/>
              <w:bottom w:val="single" w:sz="4" w:space="0" w:color="auto"/>
              <w:right w:val="single" w:sz="4" w:space="0" w:color="auto"/>
            </w:tcBorders>
            <w:vAlign w:val="bottom"/>
            <w:hideMark/>
          </w:tcPr>
          <w:p w:rsidR="00971CAD" w:rsidRPr="00F624EE" w:rsidRDefault="008D541F" w:rsidP="00DC633E">
            <w:pPr>
              <w:spacing w:line="312" w:lineRule="auto"/>
              <w:jc w:val="both"/>
              <w:rPr>
                <w:rFonts w:ascii="Times New Roman" w:hAnsi="Times New Roman" w:cs="Times New Roman"/>
                <w:b/>
                <w:noProof/>
                <w:sz w:val="24"/>
                <w:szCs w:val="24"/>
              </w:rPr>
            </w:pPr>
            <w:r w:rsidRPr="00F624EE">
              <w:rPr>
                <w:rFonts w:ascii="Times New Roman" w:hAnsi="Times New Roman" w:cs="Times New Roman"/>
                <w:b/>
                <w:color w:val="212529"/>
                <w:sz w:val="24"/>
                <w:szCs w:val="24"/>
                <w:shd w:val="clear" w:color="auto" w:fill="FFFFFF"/>
              </w:rPr>
              <w:t>Araştırma sorunu ve sorusunun açık ve anlaşılır ifadesi</w:t>
            </w:r>
          </w:p>
        </w:tc>
        <w:tc>
          <w:tcPr>
            <w:tcW w:w="2620" w:type="dxa"/>
            <w:tcBorders>
              <w:top w:val="single" w:sz="4" w:space="0" w:color="auto"/>
              <w:left w:val="single" w:sz="4" w:space="0" w:color="auto"/>
              <w:bottom w:val="single" w:sz="4" w:space="0" w:color="auto"/>
              <w:right w:val="single" w:sz="4" w:space="0" w:color="auto"/>
            </w:tcBorders>
            <w:vAlign w:val="bottom"/>
            <w:hideMark/>
          </w:tcPr>
          <w:p w:rsidR="00971CAD" w:rsidRDefault="005E5291" w:rsidP="00F624EE">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20</w:t>
            </w:r>
            <w:r w:rsidR="00971CAD">
              <w:rPr>
                <w:rFonts w:ascii="Times New Roman" w:hAnsi="Times New Roman" w:cs="Times New Roman"/>
                <w:noProof/>
                <w:sz w:val="24"/>
                <w:szCs w:val="24"/>
              </w:rPr>
              <w:t xml:space="preserve"> puan</w:t>
            </w:r>
          </w:p>
        </w:tc>
      </w:tr>
      <w:tr w:rsidR="008D541F" w:rsidTr="00F624EE">
        <w:tc>
          <w:tcPr>
            <w:tcW w:w="7187" w:type="dxa"/>
            <w:tcBorders>
              <w:top w:val="single" w:sz="4" w:space="0" w:color="auto"/>
              <w:left w:val="single" w:sz="4" w:space="0" w:color="auto"/>
              <w:bottom w:val="single" w:sz="4" w:space="0" w:color="auto"/>
              <w:right w:val="single" w:sz="4" w:space="0" w:color="auto"/>
            </w:tcBorders>
            <w:vAlign w:val="bottom"/>
            <w:hideMark/>
          </w:tcPr>
          <w:p w:rsidR="008D541F" w:rsidRPr="00F624EE" w:rsidRDefault="008D541F" w:rsidP="00DC633E">
            <w:pPr>
              <w:spacing w:line="312" w:lineRule="auto"/>
              <w:jc w:val="both"/>
              <w:rPr>
                <w:rFonts w:ascii="Times New Roman" w:hAnsi="Times New Roman" w:cs="Times New Roman"/>
                <w:b/>
                <w:color w:val="212529"/>
                <w:sz w:val="24"/>
                <w:szCs w:val="24"/>
                <w:shd w:val="clear" w:color="auto" w:fill="FFFFFF"/>
              </w:rPr>
            </w:pPr>
          </w:p>
        </w:tc>
        <w:tc>
          <w:tcPr>
            <w:tcW w:w="2620" w:type="dxa"/>
            <w:tcBorders>
              <w:top w:val="single" w:sz="4" w:space="0" w:color="auto"/>
              <w:left w:val="single" w:sz="4" w:space="0" w:color="auto"/>
              <w:bottom w:val="single" w:sz="4" w:space="0" w:color="auto"/>
              <w:right w:val="single" w:sz="4" w:space="0" w:color="auto"/>
            </w:tcBorders>
            <w:vAlign w:val="bottom"/>
            <w:hideMark/>
          </w:tcPr>
          <w:p w:rsidR="008D541F" w:rsidRDefault="008D541F" w:rsidP="00F624EE">
            <w:pPr>
              <w:spacing w:line="312" w:lineRule="auto"/>
              <w:jc w:val="center"/>
              <w:rPr>
                <w:rFonts w:ascii="Times New Roman" w:hAnsi="Times New Roman" w:cs="Times New Roman"/>
                <w:noProof/>
                <w:sz w:val="24"/>
                <w:szCs w:val="24"/>
              </w:rPr>
            </w:pPr>
          </w:p>
        </w:tc>
      </w:tr>
      <w:tr w:rsidR="00971CAD" w:rsidTr="00F624EE">
        <w:trPr>
          <w:trHeight w:val="540"/>
        </w:trPr>
        <w:tc>
          <w:tcPr>
            <w:tcW w:w="7187" w:type="dxa"/>
            <w:tcBorders>
              <w:top w:val="single" w:sz="4" w:space="0" w:color="auto"/>
              <w:left w:val="single" w:sz="4" w:space="0" w:color="auto"/>
              <w:bottom w:val="single" w:sz="4" w:space="0" w:color="auto"/>
              <w:right w:val="single" w:sz="4" w:space="0" w:color="auto"/>
            </w:tcBorders>
            <w:vAlign w:val="bottom"/>
            <w:hideMark/>
          </w:tcPr>
          <w:p w:rsidR="00971CAD" w:rsidRPr="00F624EE" w:rsidRDefault="008D541F" w:rsidP="00DC633E">
            <w:pPr>
              <w:spacing w:line="312" w:lineRule="auto"/>
              <w:jc w:val="both"/>
              <w:rPr>
                <w:rFonts w:ascii="Times New Roman" w:hAnsi="Times New Roman" w:cs="Times New Roman"/>
                <w:b/>
                <w:noProof/>
                <w:sz w:val="24"/>
                <w:szCs w:val="24"/>
              </w:rPr>
            </w:pPr>
            <w:r w:rsidRPr="00F624EE">
              <w:rPr>
                <w:rFonts w:ascii="Times New Roman" w:hAnsi="Times New Roman" w:cs="Times New Roman"/>
                <w:b/>
                <w:color w:val="212529"/>
                <w:sz w:val="24"/>
                <w:szCs w:val="24"/>
                <w:shd w:val="clear" w:color="auto" w:fill="FFFFFF"/>
              </w:rPr>
              <w:t>Yazım dilinin açıklığı ve anlaşılırlığı</w:t>
            </w:r>
          </w:p>
        </w:tc>
        <w:tc>
          <w:tcPr>
            <w:tcW w:w="2620" w:type="dxa"/>
            <w:tcBorders>
              <w:top w:val="single" w:sz="4" w:space="0" w:color="auto"/>
              <w:left w:val="single" w:sz="4" w:space="0" w:color="auto"/>
              <w:bottom w:val="single" w:sz="4" w:space="0" w:color="auto"/>
              <w:right w:val="single" w:sz="4" w:space="0" w:color="auto"/>
            </w:tcBorders>
            <w:vAlign w:val="bottom"/>
            <w:hideMark/>
          </w:tcPr>
          <w:p w:rsidR="00971CAD" w:rsidRDefault="008D541F" w:rsidP="00F624EE">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2</w:t>
            </w:r>
            <w:r w:rsidR="00971CAD">
              <w:rPr>
                <w:rFonts w:ascii="Times New Roman" w:hAnsi="Times New Roman" w:cs="Times New Roman"/>
                <w:noProof/>
                <w:sz w:val="24"/>
                <w:szCs w:val="24"/>
              </w:rPr>
              <w:t>0 puan</w:t>
            </w:r>
          </w:p>
        </w:tc>
      </w:tr>
      <w:tr w:rsidR="008D541F" w:rsidTr="00F624EE">
        <w:trPr>
          <w:trHeight w:val="525"/>
        </w:trPr>
        <w:tc>
          <w:tcPr>
            <w:tcW w:w="7187" w:type="dxa"/>
            <w:tcBorders>
              <w:top w:val="single" w:sz="4" w:space="0" w:color="auto"/>
              <w:left w:val="single" w:sz="4" w:space="0" w:color="auto"/>
              <w:bottom w:val="single" w:sz="4" w:space="0" w:color="auto"/>
              <w:right w:val="single" w:sz="4" w:space="0" w:color="auto"/>
            </w:tcBorders>
            <w:vAlign w:val="bottom"/>
            <w:hideMark/>
          </w:tcPr>
          <w:p w:rsidR="008D541F" w:rsidRPr="00F624EE" w:rsidRDefault="008D541F" w:rsidP="00DC633E">
            <w:pPr>
              <w:spacing w:line="312" w:lineRule="auto"/>
              <w:jc w:val="both"/>
              <w:rPr>
                <w:rFonts w:ascii="Times New Roman" w:hAnsi="Times New Roman" w:cs="Times New Roman"/>
                <w:b/>
                <w:color w:val="212529"/>
                <w:sz w:val="24"/>
                <w:szCs w:val="24"/>
                <w:shd w:val="clear" w:color="auto" w:fill="FFFFFF"/>
              </w:rPr>
            </w:pPr>
            <w:r w:rsidRPr="00F624EE">
              <w:rPr>
                <w:rFonts w:ascii="Times New Roman" w:hAnsi="Times New Roman" w:cs="Times New Roman"/>
                <w:b/>
                <w:color w:val="212529"/>
                <w:sz w:val="24"/>
                <w:szCs w:val="24"/>
                <w:shd w:val="clear" w:color="auto" w:fill="FFFFFF"/>
              </w:rPr>
              <w:t>Makale özeti ve anahtar kelimelerin yeterliliği, içeriği yansıtması</w:t>
            </w:r>
          </w:p>
        </w:tc>
        <w:tc>
          <w:tcPr>
            <w:tcW w:w="2620" w:type="dxa"/>
            <w:tcBorders>
              <w:top w:val="single" w:sz="4" w:space="0" w:color="auto"/>
              <w:left w:val="single" w:sz="4" w:space="0" w:color="auto"/>
              <w:bottom w:val="single" w:sz="4" w:space="0" w:color="auto"/>
              <w:right w:val="single" w:sz="4" w:space="0" w:color="auto"/>
            </w:tcBorders>
            <w:vAlign w:val="bottom"/>
            <w:hideMark/>
          </w:tcPr>
          <w:p w:rsidR="008D541F" w:rsidRDefault="008D541F" w:rsidP="00F624EE">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10 puan</w:t>
            </w:r>
          </w:p>
        </w:tc>
      </w:tr>
      <w:tr w:rsidR="008D541F" w:rsidTr="00F624EE">
        <w:tc>
          <w:tcPr>
            <w:tcW w:w="7187" w:type="dxa"/>
            <w:tcBorders>
              <w:top w:val="single" w:sz="4" w:space="0" w:color="auto"/>
              <w:left w:val="single" w:sz="4" w:space="0" w:color="auto"/>
              <w:bottom w:val="single" w:sz="4" w:space="0" w:color="auto"/>
              <w:right w:val="single" w:sz="4" w:space="0" w:color="auto"/>
            </w:tcBorders>
            <w:vAlign w:val="bottom"/>
            <w:hideMark/>
          </w:tcPr>
          <w:p w:rsidR="008D541F" w:rsidRPr="008D541F" w:rsidRDefault="008D541F" w:rsidP="00DC633E">
            <w:pPr>
              <w:spacing w:line="312" w:lineRule="auto"/>
              <w:jc w:val="both"/>
              <w:rPr>
                <w:rFonts w:ascii="Times New Roman" w:hAnsi="Times New Roman" w:cs="Times New Roman"/>
                <w:b/>
                <w:color w:val="212529"/>
                <w:sz w:val="24"/>
                <w:szCs w:val="24"/>
                <w:shd w:val="clear" w:color="auto" w:fill="FFFFFF"/>
              </w:rPr>
            </w:pPr>
          </w:p>
        </w:tc>
        <w:tc>
          <w:tcPr>
            <w:tcW w:w="2620" w:type="dxa"/>
            <w:tcBorders>
              <w:top w:val="single" w:sz="4" w:space="0" w:color="auto"/>
              <w:left w:val="single" w:sz="4" w:space="0" w:color="auto"/>
              <w:bottom w:val="single" w:sz="4" w:space="0" w:color="auto"/>
              <w:right w:val="single" w:sz="4" w:space="0" w:color="auto"/>
            </w:tcBorders>
            <w:vAlign w:val="bottom"/>
            <w:hideMark/>
          </w:tcPr>
          <w:p w:rsidR="008D541F" w:rsidRDefault="008D541F" w:rsidP="00F624EE">
            <w:pPr>
              <w:spacing w:line="312" w:lineRule="auto"/>
              <w:jc w:val="center"/>
              <w:rPr>
                <w:rFonts w:ascii="Times New Roman" w:hAnsi="Times New Roman" w:cs="Times New Roman"/>
                <w:noProof/>
                <w:sz w:val="24"/>
                <w:szCs w:val="24"/>
              </w:rPr>
            </w:pPr>
          </w:p>
        </w:tc>
      </w:tr>
      <w:tr w:rsidR="008D541F" w:rsidTr="00F624EE">
        <w:tc>
          <w:tcPr>
            <w:tcW w:w="7187" w:type="dxa"/>
            <w:tcBorders>
              <w:top w:val="single" w:sz="4" w:space="0" w:color="auto"/>
              <w:left w:val="single" w:sz="4" w:space="0" w:color="auto"/>
              <w:bottom w:val="single" w:sz="4" w:space="0" w:color="auto"/>
              <w:right w:val="single" w:sz="4" w:space="0" w:color="auto"/>
            </w:tcBorders>
            <w:vAlign w:val="bottom"/>
            <w:hideMark/>
          </w:tcPr>
          <w:p w:rsidR="008D541F" w:rsidRPr="008D541F" w:rsidRDefault="008D541F" w:rsidP="00DC633E">
            <w:pPr>
              <w:spacing w:line="312" w:lineRule="auto"/>
              <w:jc w:val="both"/>
              <w:rPr>
                <w:rFonts w:ascii="Times New Roman" w:hAnsi="Times New Roman" w:cs="Times New Roman"/>
                <w:b/>
                <w:color w:val="212529"/>
                <w:sz w:val="24"/>
                <w:szCs w:val="24"/>
                <w:shd w:val="clear" w:color="auto" w:fill="FFFFFF"/>
              </w:rPr>
            </w:pPr>
          </w:p>
        </w:tc>
        <w:tc>
          <w:tcPr>
            <w:tcW w:w="2620" w:type="dxa"/>
            <w:tcBorders>
              <w:top w:val="single" w:sz="4" w:space="0" w:color="auto"/>
              <w:left w:val="single" w:sz="4" w:space="0" w:color="auto"/>
              <w:bottom w:val="single" w:sz="4" w:space="0" w:color="auto"/>
              <w:right w:val="single" w:sz="4" w:space="0" w:color="auto"/>
            </w:tcBorders>
            <w:vAlign w:val="bottom"/>
            <w:hideMark/>
          </w:tcPr>
          <w:p w:rsidR="008D541F" w:rsidRDefault="008D541F" w:rsidP="00F624EE">
            <w:pPr>
              <w:spacing w:line="312" w:lineRule="auto"/>
              <w:jc w:val="center"/>
              <w:rPr>
                <w:rFonts w:ascii="Times New Roman" w:hAnsi="Times New Roman" w:cs="Times New Roman"/>
                <w:noProof/>
                <w:sz w:val="24"/>
                <w:szCs w:val="24"/>
              </w:rPr>
            </w:pPr>
          </w:p>
        </w:tc>
      </w:tr>
      <w:tr w:rsidR="00971CAD" w:rsidRPr="00972F5D" w:rsidTr="00F624EE">
        <w:trPr>
          <w:trHeight w:val="540"/>
        </w:trPr>
        <w:tc>
          <w:tcPr>
            <w:tcW w:w="7187" w:type="dxa"/>
            <w:tcBorders>
              <w:top w:val="single" w:sz="4" w:space="0" w:color="auto"/>
              <w:left w:val="single" w:sz="4" w:space="0" w:color="auto"/>
              <w:bottom w:val="single" w:sz="4" w:space="0" w:color="auto"/>
              <w:right w:val="single" w:sz="4" w:space="0" w:color="auto"/>
            </w:tcBorders>
            <w:vAlign w:val="bottom"/>
            <w:hideMark/>
          </w:tcPr>
          <w:p w:rsidR="00971CAD" w:rsidRPr="00972F5D" w:rsidRDefault="00971CAD" w:rsidP="00DC633E">
            <w:pPr>
              <w:spacing w:line="312" w:lineRule="auto"/>
              <w:jc w:val="both"/>
              <w:rPr>
                <w:rFonts w:ascii="Times New Roman" w:hAnsi="Times New Roman" w:cs="Times New Roman"/>
                <w:noProof/>
                <w:sz w:val="24"/>
                <w:szCs w:val="24"/>
              </w:rPr>
            </w:pPr>
            <w:r w:rsidRPr="00972F5D">
              <w:rPr>
                <w:rFonts w:ascii="Times New Roman" w:hAnsi="Times New Roman" w:cs="Times New Roman"/>
                <w:noProof/>
                <w:sz w:val="24"/>
                <w:szCs w:val="24"/>
              </w:rPr>
              <w:t>Toplam</w:t>
            </w:r>
          </w:p>
        </w:tc>
        <w:tc>
          <w:tcPr>
            <w:tcW w:w="2620" w:type="dxa"/>
            <w:tcBorders>
              <w:top w:val="single" w:sz="4" w:space="0" w:color="auto"/>
              <w:left w:val="single" w:sz="4" w:space="0" w:color="auto"/>
              <w:bottom w:val="single" w:sz="4" w:space="0" w:color="auto"/>
              <w:right w:val="single" w:sz="4" w:space="0" w:color="auto"/>
            </w:tcBorders>
            <w:vAlign w:val="bottom"/>
            <w:hideMark/>
          </w:tcPr>
          <w:p w:rsidR="00971CAD" w:rsidRPr="00972F5D" w:rsidRDefault="00971CAD" w:rsidP="00F624EE">
            <w:pPr>
              <w:spacing w:line="312" w:lineRule="auto"/>
              <w:jc w:val="center"/>
              <w:rPr>
                <w:rFonts w:ascii="Times New Roman" w:hAnsi="Times New Roman" w:cs="Times New Roman"/>
                <w:noProof/>
                <w:sz w:val="24"/>
                <w:szCs w:val="24"/>
              </w:rPr>
            </w:pPr>
            <w:r w:rsidRPr="00972F5D">
              <w:rPr>
                <w:rFonts w:ascii="Times New Roman" w:hAnsi="Times New Roman" w:cs="Times New Roman"/>
                <w:noProof/>
                <w:sz w:val="24"/>
                <w:szCs w:val="24"/>
              </w:rPr>
              <w:t>100 puan</w:t>
            </w:r>
          </w:p>
        </w:tc>
      </w:tr>
    </w:tbl>
    <w:p w:rsidR="00971CAD" w:rsidRDefault="00971CAD" w:rsidP="00DC633E">
      <w:pPr>
        <w:spacing w:after="0" w:line="360" w:lineRule="auto"/>
        <w:jc w:val="both"/>
        <w:rPr>
          <w:rFonts w:ascii="Times New Roman" w:hAnsi="Times New Roman" w:cs="Times New Roman"/>
          <w:b/>
          <w:sz w:val="24"/>
          <w:szCs w:val="24"/>
        </w:rPr>
      </w:pPr>
    </w:p>
    <w:p w:rsidR="00971CAD" w:rsidRDefault="00971CAD" w:rsidP="00DC63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DEĞERLENDİRME</w:t>
      </w:r>
    </w:p>
    <w:p w:rsidR="00971CAD" w:rsidRDefault="00971CAD" w:rsidP="00DC633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 Okul Değerlendirmesi</w:t>
      </w:r>
    </w:p>
    <w:p w:rsidR="00971CAD" w:rsidRDefault="00971CAD" w:rsidP="00DC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Okul müd</w:t>
      </w:r>
      <w:r w:rsidR="000B5CE7">
        <w:rPr>
          <w:rFonts w:ascii="Times New Roman" w:hAnsi="Times New Roman" w:cs="Times New Roman"/>
          <w:sz w:val="24"/>
          <w:szCs w:val="24"/>
        </w:rPr>
        <w:t>ürünün başkanlığında oluşturulacak ve</w:t>
      </w:r>
      <w:r>
        <w:rPr>
          <w:rFonts w:ascii="Times New Roman" w:hAnsi="Times New Roman" w:cs="Times New Roman"/>
          <w:sz w:val="24"/>
          <w:szCs w:val="24"/>
        </w:rPr>
        <w:t xml:space="preserve"> </w:t>
      </w:r>
      <w:r w:rsidR="000B5CE7">
        <w:rPr>
          <w:rFonts w:ascii="Times New Roman" w:hAnsi="Times New Roman" w:cs="Times New Roman"/>
          <w:sz w:val="24"/>
          <w:szCs w:val="24"/>
        </w:rPr>
        <w:t xml:space="preserve">biri coğrafya öğretmeni olacak şekilde </w:t>
      </w:r>
      <w:r>
        <w:rPr>
          <w:rFonts w:ascii="Times New Roman" w:hAnsi="Times New Roman" w:cs="Times New Roman"/>
          <w:sz w:val="24"/>
          <w:szCs w:val="24"/>
        </w:rPr>
        <w:t>en az üç (3) öğretmend</w:t>
      </w:r>
      <w:r w:rsidR="000B5CE7">
        <w:rPr>
          <w:rFonts w:ascii="Times New Roman" w:hAnsi="Times New Roman" w:cs="Times New Roman"/>
          <w:sz w:val="24"/>
          <w:szCs w:val="24"/>
        </w:rPr>
        <w:t xml:space="preserve">en meydana gelecek </w:t>
      </w:r>
      <w:r>
        <w:rPr>
          <w:rFonts w:ascii="Times New Roman" w:hAnsi="Times New Roman" w:cs="Times New Roman"/>
          <w:sz w:val="24"/>
          <w:szCs w:val="24"/>
        </w:rPr>
        <w:t>komisyon tarafından yapılacak eleme sonucunda seçilen es</w:t>
      </w:r>
      <w:r w:rsidR="005F5E91">
        <w:rPr>
          <w:rFonts w:ascii="Times New Roman" w:hAnsi="Times New Roman" w:cs="Times New Roman"/>
          <w:sz w:val="24"/>
          <w:szCs w:val="24"/>
        </w:rPr>
        <w:t xml:space="preserve">er ya da </w:t>
      </w:r>
      <w:r w:rsidR="00FA255C">
        <w:rPr>
          <w:rFonts w:ascii="Times New Roman" w:hAnsi="Times New Roman" w:cs="Times New Roman"/>
          <w:sz w:val="24"/>
          <w:szCs w:val="24"/>
        </w:rPr>
        <w:t>eserlerin</w:t>
      </w:r>
      <w:r w:rsidR="000B5CE7">
        <w:rPr>
          <w:rFonts w:ascii="Times New Roman" w:hAnsi="Times New Roman" w:cs="Times New Roman"/>
          <w:sz w:val="24"/>
          <w:szCs w:val="24"/>
        </w:rPr>
        <w:t xml:space="preserve"> 01.03.2021</w:t>
      </w:r>
      <w:r w:rsidR="00FA255C">
        <w:rPr>
          <w:rFonts w:ascii="Times New Roman" w:hAnsi="Times New Roman" w:cs="Times New Roman"/>
          <w:sz w:val="24"/>
          <w:szCs w:val="24"/>
        </w:rPr>
        <w:t xml:space="preserve"> tarihine</w:t>
      </w:r>
      <w:r>
        <w:rPr>
          <w:rFonts w:ascii="Times New Roman" w:hAnsi="Times New Roman" w:cs="Times New Roman"/>
          <w:sz w:val="24"/>
          <w:szCs w:val="24"/>
        </w:rPr>
        <w:t xml:space="preserve"> kadar ilgili </w:t>
      </w:r>
      <w:r>
        <w:rPr>
          <w:rFonts w:ascii="Times New Roman" w:hAnsi="Times New Roman" w:cs="Times New Roman"/>
          <w:i/>
          <w:sz w:val="24"/>
          <w:szCs w:val="24"/>
          <w:u w:val="single"/>
        </w:rPr>
        <w:t>(</w:t>
      </w:r>
      <w:hyperlink r:id="rId7" w:history="1">
        <w:r w:rsidR="002D41FB" w:rsidRPr="005058AB">
          <w:rPr>
            <w:rStyle w:val="Kpr"/>
            <w:rFonts w:ascii="Times New Roman" w:hAnsi="Times New Roman" w:cs="Times New Roman"/>
            <w:i/>
            <w:sz w:val="24"/>
            <w:szCs w:val="24"/>
          </w:rPr>
          <w:t>sosyalbilimler1616@gmail.com</w:t>
        </w:r>
      </w:hyperlink>
      <w:r>
        <w:rPr>
          <w:rFonts w:ascii="Times New Roman" w:hAnsi="Times New Roman" w:cs="Times New Roman"/>
          <w:i/>
          <w:sz w:val="24"/>
          <w:szCs w:val="24"/>
          <w:u w:val="single"/>
        </w:rPr>
        <w:t>)</w:t>
      </w:r>
      <w:r>
        <w:rPr>
          <w:rFonts w:ascii="Times New Roman" w:hAnsi="Times New Roman" w:cs="Times New Roman"/>
          <w:sz w:val="24"/>
          <w:szCs w:val="24"/>
        </w:rPr>
        <w:t xml:space="preserve"> </w:t>
      </w:r>
      <w:r w:rsidR="000B5CE7">
        <w:rPr>
          <w:rFonts w:ascii="Times New Roman" w:hAnsi="Times New Roman" w:cs="Times New Roman"/>
          <w:sz w:val="24"/>
          <w:szCs w:val="24"/>
        </w:rPr>
        <w:t xml:space="preserve">e-posta adresine </w:t>
      </w:r>
      <w:r>
        <w:rPr>
          <w:rFonts w:ascii="Times New Roman" w:hAnsi="Times New Roman" w:cs="Times New Roman"/>
          <w:sz w:val="24"/>
          <w:szCs w:val="24"/>
        </w:rPr>
        <w:t xml:space="preserve">gönderilmesi gerekir. </w:t>
      </w:r>
    </w:p>
    <w:p w:rsidR="000D0D4A" w:rsidRPr="000D0D4A" w:rsidRDefault="000B7522" w:rsidP="00DC63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0D0D4A" w:rsidRPr="000D0D4A">
        <w:rPr>
          <w:rFonts w:ascii="Times New Roman" w:hAnsi="Times New Roman" w:cs="Times New Roman"/>
          <w:b/>
          <w:sz w:val="24"/>
          <w:szCs w:val="24"/>
        </w:rPr>
        <w:t>) Nihai Değerlendirme</w:t>
      </w:r>
    </w:p>
    <w:p w:rsidR="000D0D4A" w:rsidRPr="000D0D4A" w:rsidRDefault="000B7522" w:rsidP="00DC6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Yarışmaya gelen yazılar</w:t>
      </w:r>
      <w:r w:rsidR="00FF5EE2">
        <w:rPr>
          <w:rFonts w:ascii="Times New Roman" w:hAnsi="Times New Roman" w:cs="Times New Roman"/>
          <w:sz w:val="24"/>
          <w:szCs w:val="24"/>
        </w:rPr>
        <w:t>,</w:t>
      </w:r>
      <w:r w:rsidR="000E7043">
        <w:rPr>
          <w:rFonts w:ascii="Times New Roman" w:hAnsi="Times New Roman" w:cs="Times New Roman"/>
          <w:sz w:val="24"/>
          <w:szCs w:val="24"/>
        </w:rPr>
        <w:t xml:space="preserve"> </w:t>
      </w:r>
      <w:proofErr w:type="spellStart"/>
      <w:r w:rsidR="00C14FC1">
        <w:rPr>
          <w:rFonts w:ascii="Times New Roman" w:hAnsi="Times New Roman" w:cs="Times New Roman"/>
          <w:sz w:val="24"/>
          <w:szCs w:val="24"/>
        </w:rPr>
        <w:t>Onyedi</w:t>
      </w:r>
      <w:proofErr w:type="spellEnd"/>
      <w:r w:rsidR="00C14FC1">
        <w:rPr>
          <w:rFonts w:ascii="Times New Roman" w:hAnsi="Times New Roman" w:cs="Times New Roman"/>
          <w:sz w:val="24"/>
          <w:szCs w:val="24"/>
        </w:rPr>
        <w:t xml:space="preserve"> Eylül Üniversitesi, Balıkesir Üniversitesi ve Bileci</w:t>
      </w:r>
      <w:r w:rsidR="00B81A71">
        <w:rPr>
          <w:rFonts w:ascii="Times New Roman" w:hAnsi="Times New Roman" w:cs="Times New Roman"/>
          <w:sz w:val="24"/>
          <w:szCs w:val="24"/>
        </w:rPr>
        <w:t>k Şeyh Edebali Üniversitesi’nin</w:t>
      </w:r>
      <w:r w:rsidR="000E7043">
        <w:rPr>
          <w:rFonts w:ascii="Times New Roman" w:hAnsi="Times New Roman" w:cs="Times New Roman"/>
          <w:sz w:val="24"/>
          <w:szCs w:val="24"/>
        </w:rPr>
        <w:t xml:space="preserve"> coğrafya bölümlerinde görev yapan öğretim görevlilerinden meydana gelen komisyon tarafından nihai değerlendirmeye tabi tutulacaktır. Sonuçlar 19.03.2021 tarihinde </w:t>
      </w:r>
      <w:r w:rsidR="000D0D4A">
        <w:rPr>
          <w:rFonts w:ascii="Times New Roman" w:hAnsi="Times New Roman" w:cs="Times New Roman"/>
          <w:sz w:val="24"/>
          <w:szCs w:val="24"/>
        </w:rPr>
        <w:t xml:space="preserve">BTSO Ali Osman Sönmez Sosyal Bilimler </w:t>
      </w:r>
      <w:r w:rsidR="000E7043">
        <w:rPr>
          <w:rFonts w:ascii="Times New Roman" w:hAnsi="Times New Roman" w:cs="Times New Roman"/>
          <w:sz w:val="24"/>
          <w:szCs w:val="24"/>
        </w:rPr>
        <w:t>Lisesi Okulu</w:t>
      </w:r>
      <w:r w:rsidR="000D0D4A">
        <w:rPr>
          <w:rFonts w:ascii="Times New Roman" w:hAnsi="Times New Roman" w:cs="Times New Roman"/>
          <w:sz w:val="24"/>
          <w:szCs w:val="24"/>
        </w:rPr>
        <w:t xml:space="preserve"> internet sitesinde</w:t>
      </w:r>
      <w:r w:rsidR="003D72F2">
        <w:rPr>
          <w:rFonts w:ascii="Times New Roman" w:hAnsi="Times New Roman" w:cs="Times New Roman"/>
          <w:sz w:val="24"/>
          <w:szCs w:val="24"/>
        </w:rPr>
        <w:t xml:space="preserve"> </w:t>
      </w:r>
      <w:r w:rsidR="000D0D4A">
        <w:rPr>
          <w:rFonts w:ascii="Times New Roman" w:hAnsi="Times New Roman" w:cs="Times New Roman"/>
          <w:sz w:val="24"/>
          <w:szCs w:val="24"/>
        </w:rPr>
        <w:t>(</w:t>
      </w:r>
      <w:hyperlink r:id="rId8" w:history="1">
        <w:r w:rsidR="000D0D4A">
          <w:rPr>
            <w:rStyle w:val="Kpr"/>
            <w:b/>
            <w:noProof/>
          </w:rPr>
          <w:t>http://bsbl.meb.k12.tr</w:t>
        </w:r>
      </w:hyperlink>
      <w:r w:rsidR="000E7043">
        <w:rPr>
          <w:rStyle w:val="Kpr"/>
          <w:b/>
          <w:noProof/>
        </w:rPr>
        <w:t>)</w:t>
      </w:r>
      <w:r w:rsidR="000E7043">
        <w:rPr>
          <w:rStyle w:val="Kpr"/>
          <w:noProof/>
          <w:color w:val="auto"/>
          <w:u w:val="none"/>
        </w:rPr>
        <w:t xml:space="preserve"> </w:t>
      </w:r>
      <w:r w:rsidR="000E7043" w:rsidRPr="000B7522">
        <w:rPr>
          <w:rStyle w:val="Kpr"/>
          <w:rFonts w:ascii="Times New Roman" w:hAnsi="Times New Roman" w:cs="Times New Roman"/>
          <w:noProof/>
          <w:color w:val="auto"/>
          <w:sz w:val="24"/>
          <w:u w:val="none"/>
        </w:rPr>
        <w:t>ilan</w:t>
      </w:r>
      <w:r w:rsidR="000D0D4A" w:rsidRPr="000B7522">
        <w:rPr>
          <w:rStyle w:val="Kpr"/>
          <w:rFonts w:ascii="Times New Roman" w:hAnsi="Times New Roman" w:cs="Times New Roman"/>
          <w:noProof/>
          <w:color w:val="auto"/>
          <w:sz w:val="24"/>
          <w:u w:val="none"/>
        </w:rPr>
        <w:t xml:space="preserve"> edilecektir.</w:t>
      </w:r>
    </w:p>
    <w:p w:rsidR="00971CAD" w:rsidRDefault="00971CAD" w:rsidP="00DC633E">
      <w:pPr>
        <w:spacing w:after="0" w:line="360" w:lineRule="auto"/>
        <w:jc w:val="both"/>
        <w:rPr>
          <w:rFonts w:ascii="Times New Roman" w:hAnsi="Times New Roman" w:cs="Times New Roman"/>
          <w:b/>
          <w:sz w:val="24"/>
          <w:szCs w:val="24"/>
          <w:u w:val="single"/>
        </w:rPr>
      </w:pPr>
    </w:p>
    <w:p w:rsidR="00F078A9" w:rsidRDefault="000B7522" w:rsidP="00DC633E">
      <w:pPr>
        <w:spacing w:after="0" w:line="360" w:lineRule="auto"/>
        <w:jc w:val="both"/>
        <w:rPr>
          <w:rFonts w:ascii="Times New Roman" w:eastAsia="Times New Roman" w:hAnsi="Times New Roman" w:cs="Times New Roman"/>
          <w:color w:val="333333"/>
          <w:sz w:val="24"/>
          <w:szCs w:val="24"/>
        </w:rPr>
      </w:pPr>
      <w:r>
        <w:rPr>
          <w:rFonts w:ascii="Times New Roman" w:hAnsi="Times New Roman" w:cs="Times New Roman"/>
          <w:b/>
          <w:sz w:val="24"/>
          <w:szCs w:val="24"/>
          <w:u w:val="single"/>
        </w:rPr>
        <w:t>Nihai Değerlendirme</w:t>
      </w:r>
      <w:r w:rsidR="003D72F2">
        <w:rPr>
          <w:rFonts w:ascii="Times New Roman" w:hAnsi="Times New Roman" w:cs="Times New Roman"/>
          <w:b/>
          <w:sz w:val="24"/>
          <w:szCs w:val="24"/>
          <w:u w:val="single"/>
        </w:rPr>
        <w:t xml:space="preserve"> </w:t>
      </w:r>
      <w:r w:rsidR="00971CAD">
        <w:rPr>
          <w:rFonts w:ascii="Times New Roman" w:hAnsi="Times New Roman" w:cs="Times New Roman"/>
          <w:b/>
          <w:sz w:val="24"/>
          <w:szCs w:val="24"/>
          <w:u w:val="single"/>
        </w:rPr>
        <w:t>Jüri Üyeleri:</w:t>
      </w:r>
      <w:r w:rsidR="00F078A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Prof. Dr. Yılmaz Arı, Doç. Dr. Alper Uzun, Doç. Dr. Taner Kılıç, </w:t>
      </w:r>
    </w:p>
    <w:p w:rsidR="005E6F09" w:rsidRPr="00B25ED5" w:rsidRDefault="005E6F09" w:rsidP="00DC633E">
      <w:pPr>
        <w:spacing w:after="0" w:line="360" w:lineRule="auto"/>
        <w:jc w:val="both"/>
        <w:rPr>
          <w:rFonts w:ascii="Times New Roman" w:hAnsi="Times New Roman" w:cs="Times New Roman"/>
          <w:sz w:val="24"/>
          <w:szCs w:val="24"/>
        </w:rPr>
      </w:pPr>
      <w:r w:rsidRPr="005E6F09">
        <w:rPr>
          <w:rFonts w:ascii="Times New Roman" w:hAnsi="Times New Roman" w:cs="Times New Roman"/>
          <w:b/>
          <w:sz w:val="24"/>
          <w:szCs w:val="24"/>
        </w:rPr>
        <w:t>Prof</w:t>
      </w:r>
      <w:r>
        <w:rPr>
          <w:rFonts w:ascii="Times New Roman" w:hAnsi="Times New Roman" w:cs="Times New Roman"/>
          <w:b/>
          <w:sz w:val="24"/>
          <w:szCs w:val="24"/>
        </w:rPr>
        <w:t>.</w:t>
      </w:r>
      <w:r w:rsidRPr="005E6F09">
        <w:rPr>
          <w:rFonts w:ascii="Times New Roman" w:hAnsi="Times New Roman" w:cs="Times New Roman"/>
          <w:b/>
          <w:sz w:val="24"/>
          <w:szCs w:val="24"/>
        </w:rPr>
        <w:t xml:space="preserve"> </w:t>
      </w:r>
      <w:r w:rsidR="00055217" w:rsidRPr="005E6F09">
        <w:rPr>
          <w:rFonts w:ascii="Times New Roman" w:hAnsi="Times New Roman" w:cs="Times New Roman"/>
          <w:b/>
          <w:sz w:val="24"/>
          <w:szCs w:val="24"/>
        </w:rPr>
        <w:t>Dr.</w:t>
      </w:r>
      <w:r w:rsidRPr="005E6F09">
        <w:rPr>
          <w:rFonts w:ascii="Times New Roman" w:hAnsi="Times New Roman" w:cs="Times New Roman"/>
          <w:b/>
          <w:sz w:val="24"/>
          <w:szCs w:val="24"/>
        </w:rPr>
        <w:t xml:space="preserve"> Yılmaz Arı:</w:t>
      </w:r>
      <w:r w:rsidR="00B25ED5">
        <w:rPr>
          <w:rFonts w:ascii="Times New Roman" w:hAnsi="Times New Roman" w:cs="Times New Roman"/>
          <w:b/>
          <w:sz w:val="24"/>
          <w:szCs w:val="24"/>
        </w:rPr>
        <w:t xml:space="preserve"> </w:t>
      </w:r>
      <w:r w:rsidR="00802C41">
        <w:rPr>
          <w:rFonts w:ascii="Times New Roman" w:hAnsi="Times New Roman" w:cs="Times New Roman"/>
          <w:sz w:val="24"/>
          <w:szCs w:val="24"/>
        </w:rPr>
        <w:t xml:space="preserve">Yılmaz Arı, </w:t>
      </w:r>
      <w:r w:rsidR="00B25ED5">
        <w:rPr>
          <w:rFonts w:ascii="Times New Roman" w:hAnsi="Times New Roman" w:cs="Times New Roman"/>
          <w:sz w:val="24"/>
          <w:szCs w:val="24"/>
        </w:rPr>
        <w:t xml:space="preserve">1992-1993 yılları arasında </w:t>
      </w:r>
      <w:r w:rsidR="00B25ED5" w:rsidRPr="000B7522">
        <w:rPr>
          <w:rFonts w:ascii="Times New Roman" w:hAnsi="Times New Roman" w:cs="Times New Roman"/>
          <w:sz w:val="24"/>
          <w:szCs w:val="24"/>
          <w:shd w:val="clear" w:color="auto" w:fill="FFFFFF" w:themeFill="background1"/>
        </w:rPr>
        <w:t>Atatürk Üniversitesi Kazım Karabekir Eğitim Fakültesi Ortaöğretim Sosyal Alanlar Eğitimi Bölümü</w:t>
      </w:r>
      <w:r w:rsidR="00802C41" w:rsidRPr="000B7522">
        <w:rPr>
          <w:rFonts w:ascii="Times New Roman" w:hAnsi="Times New Roman" w:cs="Times New Roman"/>
          <w:sz w:val="24"/>
          <w:szCs w:val="24"/>
          <w:shd w:val="clear" w:color="auto" w:fill="FFFFFF" w:themeFill="background1"/>
        </w:rPr>
        <w:t>nde ve 1994-</w:t>
      </w:r>
      <w:r w:rsidR="00B25ED5" w:rsidRPr="000B7522">
        <w:rPr>
          <w:rFonts w:ascii="Times New Roman" w:hAnsi="Times New Roman" w:cs="Times New Roman"/>
          <w:sz w:val="24"/>
          <w:szCs w:val="24"/>
          <w:shd w:val="clear" w:color="auto" w:fill="FFFFFF" w:themeFill="background1"/>
        </w:rPr>
        <w:t>1998 yılları arasında</w:t>
      </w:r>
      <w:r w:rsidR="00B25ED5" w:rsidRPr="000B7522">
        <w:rPr>
          <w:rFonts w:ascii="Times New Roman" w:hAnsi="Times New Roman" w:cs="Times New Roman"/>
          <w:sz w:val="24"/>
          <w:szCs w:val="24"/>
          <w:shd w:val="clear" w:color="auto" w:fill="F5F5F5"/>
        </w:rPr>
        <w:t xml:space="preserve"> </w:t>
      </w:r>
      <w:r w:rsidR="00B25ED5">
        <w:rPr>
          <w:rFonts w:ascii="Times New Roman" w:hAnsi="Times New Roman" w:cs="Times New Roman"/>
          <w:sz w:val="24"/>
          <w:szCs w:val="24"/>
        </w:rPr>
        <w:t xml:space="preserve">Balıkesir Üniversitesi </w:t>
      </w:r>
      <w:proofErr w:type="spellStart"/>
      <w:r w:rsidR="00B25ED5">
        <w:rPr>
          <w:rFonts w:ascii="Times New Roman" w:hAnsi="Times New Roman" w:cs="Times New Roman"/>
          <w:sz w:val="24"/>
          <w:szCs w:val="24"/>
        </w:rPr>
        <w:t>Necatibey</w:t>
      </w:r>
      <w:proofErr w:type="spellEnd"/>
      <w:r w:rsidR="00B25ED5">
        <w:rPr>
          <w:rFonts w:ascii="Times New Roman" w:hAnsi="Times New Roman" w:cs="Times New Roman"/>
          <w:sz w:val="24"/>
          <w:szCs w:val="24"/>
        </w:rPr>
        <w:t xml:space="preserve"> Eğitim </w:t>
      </w:r>
      <w:r w:rsidR="00802C41">
        <w:rPr>
          <w:rFonts w:ascii="Times New Roman" w:hAnsi="Times New Roman" w:cs="Times New Roman"/>
          <w:sz w:val="24"/>
          <w:szCs w:val="24"/>
        </w:rPr>
        <w:t>Fakültesi Ortaöğretim</w:t>
      </w:r>
      <w:r w:rsidR="00B25ED5" w:rsidRPr="00B25ED5">
        <w:rPr>
          <w:rFonts w:ascii="Times New Roman" w:hAnsi="Times New Roman" w:cs="Times New Roman"/>
          <w:sz w:val="24"/>
          <w:szCs w:val="24"/>
        </w:rPr>
        <w:t xml:space="preserve"> So</w:t>
      </w:r>
      <w:r w:rsidR="00B25ED5">
        <w:rPr>
          <w:rFonts w:ascii="Times New Roman" w:hAnsi="Times New Roman" w:cs="Times New Roman"/>
          <w:sz w:val="24"/>
          <w:szCs w:val="24"/>
        </w:rPr>
        <w:t xml:space="preserve">syal Alanlar Eğitimi Bölümü’nde </w:t>
      </w:r>
      <w:r w:rsidR="00B25ED5" w:rsidRPr="00B25ED5">
        <w:rPr>
          <w:rFonts w:ascii="Times New Roman" w:hAnsi="Times New Roman" w:cs="Times New Roman"/>
          <w:sz w:val="24"/>
          <w:szCs w:val="24"/>
        </w:rPr>
        <w:t>araştırma görevlisi</w:t>
      </w:r>
      <w:r w:rsidR="00802C41">
        <w:rPr>
          <w:rFonts w:ascii="Times New Roman" w:hAnsi="Times New Roman" w:cs="Times New Roman"/>
          <w:sz w:val="24"/>
          <w:szCs w:val="24"/>
        </w:rPr>
        <w:t xml:space="preserve"> olarak görev yapmıştır. Daha sonra 2000-</w:t>
      </w:r>
      <w:r w:rsidR="00B25ED5">
        <w:rPr>
          <w:rFonts w:ascii="Times New Roman" w:hAnsi="Times New Roman" w:cs="Times New Roman"/>
          <w:sz w:val="24"/>
          <w:szCs w:val="24"/>
        </w:rPr>
        <w:t xml:space="preserve">2001 yılları arasında </w:t>
      </w:r>
      <w:proofErr w:type="spellStart"/>
      <w:r w:rsidR="00B25ED5" w:rsidRPr="00B25ED5">
        <w:rPr>
          <w:rFonts w:ascii="Times New Roman" w:hAnsi="Times New Roman" w:cs="Times New Roman"/>
          <w:sz w:val="24"/>
          <w:szCs w:val="24"/>
        </w:rPr>
        <w:t>Unıversıty</w:t>
      </w:r>
      <w:proofErr w:type="spellEnd"/>
      <w:r w:rsidR="00B25ED5" w:rsidRPr="00B25ED5">
        <w:rPr>
          <w:rFonts w:ascii="Times New Roman" w:hAnsi="Times New Roman" w:cs="Times New Roman"/>
          <w:sz w:val="24"/>
          <w:szCs w:val="24"/>
        </w:rPr>
        <w:t xml:space="preserve"> Of Texas At </w:t>
      </w:r>
      <w:proofErr w:type="spellStart"/>
      <w:r w:rsidR="00B25ED5" w:rsidRPr="00B25ED5">
        <w:rPr>
          <w:rFonts w:ascii="Times New Roman" w:hAnsi="Times New Roman" w:cs="Times New Roman"/>
          <w:sz w:val="24"/>
          <w:szCs w:val="24"/>
        </w:rPr>
        <w:t>Aust</w:t>
      </w:r>
      <w:r w:rsidR="00802C41">
        <w:rPr>
          <w:rFonts w:ascii="Times New Roman" w:hAnsi="Times New Roman" w:cs="Times New Roman"/>
          <w:sz w:val="24"/>
          <w:szCs w:val="24"/>
        </w:rPr>
        <w:t>ın</w:t>
      </w:r>
      <w:proofErr w:type="spellEnd"/>
      <w:r w:rsidR="00802C41">
        <w:rPr>
          <w:rFonts w:ascii="Times New Roman" w:hAnsi="Times New Roman" w:cs="Times New Roman"/>
          <w:sz w:val="24"/>
          <w:szCs w:val="24"/>
        </w:rPr>
        <w:t xml:space="preserve"> - </w:t>
      </w:r>
      <w:proofErr w:type="spellStart"/>
      <w:r w:rsidR="00802C41">
        <w:rPr>
          <w:rFonts w:ascii="Times New Roman" w:hAnsi="Times New Roman" w:cs="Times New Roman"/>
          <w:sz w:val="24"/>
          <w:szCs w:val="24"/>
        </w:rPr>
        <w:t>Lıbeal</w:t>
      </w:r>
      <w:proofErr w:type="spellEnd"/>
      <w:r w:rsidR="00802C41">
        <w:rPr>
          <w:rFonts w:ascii="Times New Roman" w:hAnsi="Times New Roman" w:cs="Times New Roman"/>
          <w:sz w:val="24"/>
          <w:szCs w:val="24"/>
        </w:rPr>
        <w:t xml:space="preserve"> </w:t>
      </w:r>
      <w:proofErr w:type="spellStart"/>
      <w:r w:rsidR="00802C41">
        <w:rPr>
          <w:rFonts w:ascii="Times New Roman" w:hAnsi="Times New Roman" w:cs="Times New Roman"/>
          <w:sz w:val="24"/>
          <w:szCs w:val="24"/>
        </w:rPr>
        <w:t>Arts</w:t>
      </w:r>
      <w:proofErr w:type="spellEnd"/>
      <w:r w:rsidR="00802C41">
        <w:rPr>
          <w:rFonts w:ascii="Times New Roman" w:hAnsi="Times New Roman" w:cs="Times New Roman"/>
          <w:sz w:val="24"/>
          <w:szCs w:val="24"/>
        </w:rPr>
        <w:t xml:space="preserve"> Coğrafya Bölümü’nde araştırma g</w:t>
      </w:r>
      <w:r w:rsidR="00B25ED5" w:rsidRPr="00B25ED5">
        <w:rPr>
          <w:rFonts w:ascii="Times New Roman" w:hAnsi="Times New Roman" w:cs="Times New Roman"/>
          <w:sz w:val="24"/>
          <w:szCs w:val="24"/>
        </w:rPr>
        <w:t>örevlisi</w:t>
      </w:r>
      <w:r w:rsidR="00802C41">
        <w:rPr>
          <w:rFonts w:ascii="Times New Roman" w:hAnsi="Times New Roman" w:cs="Times New Roman"/>
          <w:sz w:val="24"/>
          <w:szCs w:val="24"/>
        </w:rPr>
        <w:t xml:space="preserve"> olan Arı, 2002-2006 yılları arasında </w:t>
      </w:r>
      <w:r w:rsidR="00C14FC1">
        <w:rPr>
          <w:rFonts w:ascii="Times New Roman" w:hAnsi="Times New Roman" w:cs="Times New Roman"/>
          <w:sz w:val="24"/>
          <w:szCs w:val="24"/>
        </w:rPr>
        <w:t xml:space="preserve">Balıkesir Üniversitesi </w:t>
      </w:r>
      <w:r w:rsidR="00802C41" w:rsidRPr="00802C41">
        <w:rPr>
          <w:rFonts w:ascii="Times New Roman" w:hAnsi="Times New Roman" w:cs="Times New Roman"/>
          <w:sz w:val="24"/>
          <w:szCs w:val="24"/>
        </w:rPr>
        <w:t xml:space="preserve">Fen-Edebiyat </w:t>
      </w:r>
      <w:r w:rsidR="00EF7CF8">
        <w:rPr>
          <w:rFonts w:ascii="Times New Roman" w:hAnsi="Times New Roman" w:cs="Times New Roman"/>
          <w:sz w:val="24"/>
          <w:szCs w:val="24"/>
        </w:rPr>
        <w:t>Fakültesi Coğrafya</w:t>
      </w:r>
      <w:r w:rsidR="00802C41">
        <w:rPr>
          <w:rFonts w:ascii="Times New Roman" w:hAnsi="Times New Roman" w:cs="Times New Roman"/>
          <w:sz w:val="24"/>
          <w:szCs w:val="24"/>
        </w:rPr>
        <w:t xml:space="preserve"> Bölümü’nde yardımcı d</w:t>
      </w:r>
      <w:r w:rsidR="00802C41" w:rsidRPr="00802C41">
        <w:rPr>
          <w:rFonts w:ascii="Times New Roman" w:hAnsi="Times New Roman" w:cs="Times New Roman"/>
          <w:sz w:val="24"/>
          <w:szCs w:val="24"/>
        </w:rPr>
        <w:t>oçent</w:t>
      </w:r>
      <w:r w:rsidR="00802C41">
        <w:rPr>
          <w:rFonts w:ascii="Times New Roman" w:hAnsi="Times New Roman" w:cs="Times New Roman"/>
          <w:sz w:val="24"/>
          <w:szCs w:val="24"/>
        </w:rPr>
        <w:t xml:space="preserve">, 2006-2012 yılları arasında doçent, 2012-2018 yılları arasında da profesör olarak görev yapmıştır. 2018 yılından itibaren ise Bandırma </w:t>
      </w:r>
      <w:proofErr w:type="spellStart"/>
      <w:r w:rsidR="00802C41">
        <w:rPr>
          <w:rFonts w:ascii="Times New Roman" w:hAnsi="Times New Roman" w:cs="Times New Roman"/>
          <w:sz w:val="24"/>
          <w:szCs w:val="24"/>
        </w:rPr>
        <w:t>Onyedi</w:t>
      </w:r>
      <w:proofErr w:type="spellEnd"/>
      <w:r w:rsidR="00802C41">
        <w:rPr>
          <w:rFonts w:ascii="Times New Roman" w:hAnsi="Times New Roman" w:cs="Times New Roman"/>
          <w:sz w:val="24"/>
          <w:szCs w:val="24"/>
        </w:rPr>
        <w:t xml:space="preserve"> Eylül Üniversitesi İnsan ve Toplum Bilimleri Fakültesi</w:t>
      </w:r>
      <w:r w:rsidR="00EF7CF8">
        <w:rPr>
          <w:rFonts w:ascii="Times New Roman" w:hAnsi="Times New Roman" w:cs="Times New Roman"/>
          <w:sz w:val="24"/>
          <w:szCs w:val="24"/>
        </w:rPr>
        <w:t xml:space="preserve"> Coğrafya Bölümü </w:t>
      </w:r>
      <w:r w:rsidR="00925D2E">
        <w:rPr>
          <w:rFonts w:ascii="Times New Roman" w:hAnsi="Times New Roman" w:cs="Times New Roman"/>
          <w:sz w:val="24"/>
          <w:szCs w:val="24"/>
        </w:rPr>
        <w:t>başkanı olarak görev yapmaktadır.</w:t>
      </w:r>
      <w:r w:rsidR="00491FD5">
        <w:rPr>
          <w:rFonts w:ascii="Times New Roman" w:hAnsi="Times New Roman" w:cs="Times New Roman"/>
          <w:sz w:val="24"/>
          <w:szCs w:val="24"/>
        </w:rPr>
        <w:t xml:space="preserve"> Prof</w:t>
      </w:r>
      <w:r w:rsidR="00C14FC1">
        <w:rPr>
          <w:rFonts w:ascii="Times New Roman" w:hAnsi="Times New Roman" w:cs="Times New Roman"/>
          <w:sz w:val="24"/>
          <w:szCs w:val="24"/>
        </w:rPr>
        <w:t>.</w:t>
      </w:r>
      <w:r w:rsidR="00491FD5">
        <w:rPr>
          <w:rFonts w:ascii="Times New Roman" w:hAnsi="Times New Roman" w:cs="Times New Roman"/>
          <w:sz w:val="24"/>
          <w:szCs w:val="24"/>
        </w:rPr>
        <w:t xml:space="preserve"> Dr</w:t>
      </w:r>
      <w:r w:rsidR="00C14FC1">
        <w:rPr>
          <w:rFonts w:ascii="Times New Roman" w:hAnsi="Times New Roman" w:cs="Times New Roman"/>
          <w:sz w:val="24"/>
          <w:szCs w:val="24"/>
        </w:rPr>
        <w:t>.</w:t>
      </w:r>
      <w:r w:rsidR="00491FD5">
        <w:rPr>
          <w:rFonts w:ascii="Times New Roman" w:hAnsi="Times New Roman" w:cs="Times New Roman"/>
          <w:sz w:val="24"/>
          <w:szCs w:val="24"/>
        </w:rPr>
        <w:t xml:space="preserve"> Yılmaz Arı’nın uluslararası ve ulusal dergilerden yayınlaşmış çok </w:t>
      </w:r>
      <w:r w:rsidR="000B7522">
        <w:rPr>
          <w:rFonts w:ascii="Times New Roman" w:hAnsi="Times New Roman" w:cs="Times New Roman"/>
          <w:sz w:val="24"/>
          <w:szCs w:val="24"/>
        </w:rPr>
        <w:t>sayıda makalesi, uluslararası-</w:t>
      </w:r>
      <w:r w:rsidR="00491FD5">
        <w:rPr>
          <w:rFonts w:ascii="Times New Roman" w:hAnsi="Times New Roman" w:cs="Times New Roman"/>
          <w:sz w:val="24"/>
          <w:szCs w:val="24"/>
        </w:rPr>
        <w:t xml:space="preserve">ulusal toplantılarda sunulmuş 75 adet bildirisi ve yayınlanmış 25’i aşkın kitap ve kitap bölümü bulunmaktadır. </w:t>
      </w:r>
    </w:p>
    <w:p w:rsidR="00AA7E75" w:rsidRDefault="005E6F09" w:rsidP="00DC633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Doç. </w:t>
      </w:r>
      <w:r w:rsidR="00055217">
        <w:rPr>
          <w:rFonts w:ascii="Times New Roman" w:hAnsi="Times New Roman" w:cs="Times New Roman"/>
          <w:b/>
          <w:sz w:val="24"/>
          <w:szCs w:val="24"/>
        </w:rPr>
        <w:t>Dr.</w:t>
      </w:r>
      <w:r>
        <w:rPr>
          <w:rFonts w:ascii="Times New Roman" w:hAnsi="Times New Roman" w:cs="Times New Roman"/>
          <w:b/>
          <w:sz w:val="24"/>
          <w:szCs w:val="24"/>
        </w:rPr>
        <w:t xml:space="preserve"> Alper Uzun:</w:t>
      </w:r>
      <w:r w:rsidR="003E02AB">
        <w:rPr>
          <w:rFonts w:ascii="Times New Roman" w:hAnsi="Times New Roman" w:cs="Times New Roman"/>
          <w:b/>
          <w:sz w:val="24"/>
          <w:szCs w:val="24"/>
        </w:rPr>
        <w:t xml:space="preserve"> </w:t>
      </w:r>
      <w:r w:rsidR="003E02AB">
        <w:rPr>
          <w:rFonts w:ascii="Times New Roman" w:hAnsi="Times New Roman" w:cs="Times New Roman"/>
          <w:sz w:val="24"/>
          <w:szCs w:val="24"/>
        </w:rPr>
        <w:t>Alper Uzun, 2001-2005 yılları arasında Balıkesir Üniversitesi Fen Edebiyat Fakültesi’nde lisans eğitimini</w:t>
      </w:r>
      <w:r w:rsidR="009F2FDB">
        <w:rPr>
          <w:rFonts w:ascii="Times New Roman" w:hAnsi="Times New Roman" w:cs="Times New Roman"/>
          <w:sz w:val="24"/>
          <w:szCs w:val="24"/>
        </w:rPr>
        <w:t>,</w:t>
      </w:r>
      <w:r w:rsidR="003E02AB">
        <w:rPr>
          <w:rFonts w:ascii="Times New Roman" w:hAnsi="Times New Roman" w:cs="Times New Roman"/>
          <w:sz w:val="24"/>
          <w:szCs w:val="24"/>
        </w:rPr>
        <w:t xml:space="preserve"> 2005-2008 yılları arasında Balıkesir Üniversitesi Sosyal Bilimler </w:t>
      </w:r>
      <w:r w:rsidR="009F2FDB">
        <w:rPr>
          <w:rFonts w:ascii="Times New Roman" w:hAnsi="Times New Roman" w:cs="Times New Roman"/>
          <w:sz w:val="24"/>
          <w:szCs w:val="24"/>
        </w:rPr>
        <w:t>Enstitüsü’nde</w:t>
      </w:r>
      <w:r w:rsidR="003E02AB">
        <w:rPr>
          <w:rFonts w:ascii="Times New Roman" w:hAnsi="Times New Roman" w:cs="Times New Roman"/>
          <w:sz w:val="24"/>
          <w:szCs w:val="24"/>
        </w:rPr>
        <w:t xml:space="preserve"> </w:t>
      </w:r>
      <w:r w:rsidR="009F2FDB">
        <w:rPr>
          <w:rFonts w:ascii="Times New Roman" w:hAnsi="Times New Roman" w:cs="Times New Roman"/>
          <w:sz w:val="24"/>
          <w:szCs w:val="24"/>
        </w:rPr>
        <w:t xml:space="preserve">yüksek lisans eğitimini ve 2008-2015 yılları arasında Ankara Üniversitesi Sosyal Bilimler Enstitüsü’nde Beşeri ve İktisadi coğrafya alanına doktora yapmıştır. Balıkesir Üniversitesi’nde 2005-2015 yılları arasında araştırma görevlisi, 2015 yılından itibaren ise doktor öğretim görevlisi olarak </w:t>
      </w:r>
      <w:r w:rsidR="00B25ED5">
        <w:rPr>
          <w:rFonts w:ascii="Times New Roman" w:hAnsi="Times New Roman" w:cs="Times New Roman"/>
          <w:sz w:val="24"/>
          <w:szCs w:val="24"/>
        </w:rPr>
        <w:t xml:space="preserve">görev yapan Alper Uzun bugün Balıkesir Üniversite Fen Edebiyat Fakültesi Coğrafya Bölümü Beşeri ve İktisadi Coğrafya Anabilim Dalı’nda </w:t>
      </w:r>
      <w:r w:rsidR="000B7522">
        <w:rPr>
          <w:rFonts w:ascii="Times New Roman" w:hAnsi="Times New Roman" w:cs="Times New Roman"/>
          <w:sz w:val="24"/>
          <w:szCs w:val="24"/>
        </w:rPr>
        <w:t>Doç.</w:t>
      </w:r>
      <w:r w:rsidR="00B25ED5">
        <w:rPr>
          <w:rFonts w:ascii="Times New Roman" w:hAnsi="Times New Roman" w:cs="Times New Roman"/>
          <w:sz w:val="24"/>
          <w:szCs w:val="24"/>
        </w:rPr>
        <w:t xml:space="preserve"> </w:t>
      </w:r>
      <w:r w:rsidR="000B7522">
        <w:rPr>
          <w:rFonts w:ascii="Times New Roman" w:hAnsi="Times New Roman" w:cs="Times New Roman"/>
          <w:sz w:val="24"/>
          <w:szCs w:val="24"/>
        </w:rPr>
        <w:t>Dr.</w:t>
      </w:r>
      <w:r w:rsidR="00B25ED5">
        <w:rPr>
          <w:rFonts w:ascii="Times New Roman" w:hAnsi="Times New Roman" w:cs="Times New Roman"/>
          <w:sz w:val="24"/>
          <w:szCs w:val="24"/>
        </w:rPr>
        <w:t xml:space="preserve"> olarak görev yapmaktadır.</w:t>
      </w:r>
      <w:r w:rsidR="00C14FC1">
        <w:rPr>
          <w:rFonts w:ascii="Times New Roman" w:hAnsi="Times New Roman" w:cs="Times New Roman"/>
          <w:sz w:val="24"/>
          <w:szCs w:val="24"/>
        </w:rPr>
        <w:t xml:space="preserve"> Doç. Dr. Alper Uzun’un ulusal ve uluslararası </w:t>
      </w:r>
      <w:r w:rsidR="00C14FC1">
        <w:rPr>
          <w:rFonts w:ascii="Times New Roman" w:hAnsi="Times New Roman" w:cs="Times New Roman"/>
          <w:sz w:val="24"/>
          <w:szCs w:val="24"/>
        </w:rPr>
        <w:lastRenderedPageBreak/>
        <w:t>dergiler ile toplantılarda yayınlanmış olduğu 14 makalesi ve 20’yi aşkın bildirisi bulunmaktadır.</w:t>
      </w:r>
    </w:p>
    <w:p w:rsidR="00491FD5" w:rsidRDefault="00491FD5" w:rsidP="00491FD5">
      <w:pPr>
        <w:jc w:val="both"/>
        <w:rPr>
          <w:rFonts w:ascii="Times New Roman" w:hAnsi="Times New Roman" w:cs="Times New Roman"/>
          <w:sz w:val="24"/>
          <w:szCs w:val="24"/>
        </w:rPr>
      </w:pPr>
      <w:r>
        <w:rPr>
          <w:rFonts w:ascii="Times New Roman" w:hAnsi="Times New Roman" w:cs="Times New Roman"/>
          <w:b/>
          <w:sz w:val="24"/>
          <w:szCs w:val="24"/>
        </w:rPr>
        <w:t xml:space="preserve">Doç. Dr. Taner Kılıç: </w:t>
      </w:r>
      <w:r w:rsidR="00C14FC1" w:rsidRPr="00C14FC1">
        <w:rPr>
          <w:rFonts w:ascii="Times New Roman" w:hAnsi="Times New Roman" w:cs="Times New Roman"/>
          <w:sz w:val="24"/>
          <w:szCs w:val="24"/>
        </w:rPr>
        <w:t>Ankara Üniversitesi</w:t>
      </w:r>
      <w:r w:rsidR="00C14FC1">
        <w:rPr>
          <w:rFonts w:ascii="Times New Roman" w:hAnsi="Times New Roman" w:cs="Times New Roman"/>
          <w:b/>
          <w:sz w:val="24"/>
          <w:szCs w:val="24"/>
        </w:rPr>
        <w:t xml:space="preserve"> </w:t>
      </w:r>
      <w:r w:rsidRPr="001E6A7A">
        <w:rPr>
          <w:rFonts w:ascii="Times New Roman" w:hAnsi="Times New Roman" w:cs="Times New Roman"/>
          <w:sz w:val="24"/>
          <w:szCs w:val="24"/>
        </w:rPr>
        <w:t xml:space="preserve">Dil ve Tarih-Coğrafya Fakültesi, Coğrafya Bölümü'nden 1992 yılında mezun olmuştur. </w:t>
      </w:r>
      <w:r>
        <w:rPr>
          <w:rFonts w:ascii="Times New Roman" w:hAnsi="Times New Roman" w:cs="Times New Roman"/>
          <w:sz w:val="24"/>
          <w:szCs w:val="24"/>
        </w:rPr>
        <w:t xml:space="preserve">Yüksek Lisansını Ankara Üniversitesi Sosyal Bilimler Enstitüsünde 1997 yılında, Doktorasını Fırat Üniversitesi Sosyal Bilimler Enstitüsünde 2010 yılında tamamlamıştır. 1999-2011 yılları arasında Dicle Üniversitesi, Ziya Gökalp Eğitim Fakültesi'nde öğretim ve araştırma görevlisi olarak çalışmıştır. 2011 yılında Bilecik Şeyh Edebali Üniversitesi, Fen Edebiyat Fakültesi, Coğrafya Bölümü'ne Yardımcı Doçent olarak atanmış, 2019 yılında doçent unvanı almıştır. Halen Bilecik Şeyh Edebali Üniversitesi, Fen Edebiyat Fakültesi, Coğrafya Bölümü, Türkiye Coğrafyası Anabilim Dalı Başkanı olarak görev yapmaktadır. Uluslararası ve ulusal dergilerde yayınlanmış olan çok sayıda makalesi, Uluslararası ve ulusal toplantılarda sunulmuş bildirileri, 4 adet yayınlanmış kitap ve kitap bölümü bulunmaktadır. Çeşitli idari görevlerde de bulunan Kılıç, 4 Adet yüksek lisans ve 1 adet doktora tezi yönetmiştir.  </w:t>
      </w:r>
    </w:p>
    <w:p w:rsidR="001B5F2E" w:rsidRPr="001B5F2E" w:rsidRDefault="001B5F2E" w:rsidP="00DC633E">
      <w:pPr>
        <w:spacing w:after="0" w:line="360" w:lineRule="auto"/>
        <w:jc w:val="both"/>
        <w:rPr>
          <w:rFonts w:ascii="Times New Roman" w:hAnsi="Times New Roman" w:cs="Times New Roman"/>
          <w:sz w:val="24"/>
          <w:szCs w:val="24"/>
        </w:rPr>
      </w:pPr>
    </w:p>
    <w:p w:rsidR="000D0D4A" w:rsidRDefault="00495F88" w:rsidP="00DC63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ÖDÜLLER</w:t>
      </w:r>
    </w:p>
    <w:tbl>
      <w:tblPr>
        <w:tblpPr w:leftFromText="141" w:rightFromText="141" w:bottomFromText="20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128"/>
        <w:gridCol w:w="5229"/>
      </w:tblGrid>
      <w:tr w:rsidR="00971CAD" w:rsidTr="00971CAD">
        <w:trPr>
          <w:trHeight w:val="338"/>
        </w:trPr>
        <w:tc>
          <w:tcPr>
            <w:tcW w:w="501" w:type="pct"/>
            <w:tcBorders>
              <w:top w:val="single" w:sz="4" w:space="0" w:color="auto"/>
              <w:left w:val="single" w:sz="4" w:space="0" w:color="auto"/>
              <w:bottom w:val="single" w:sz="4" w:space="0" w:color="auto"/>
              <w:right w:val="single" w:sz="4" w:space="0" w:color="auto"/>
            </w:tcBorders>
          </w:tcPr>
          <w:p w:rsidR="00971CAD" w:rsidRDefault="00971CAD" w:rsidP="00DC633E">
            <w:pPr>
              <w:numPr>
                <w:ilvl w:val="0"/>
                <w:numId w:val="2"/>
              </w:numPr>
              <w:spacing w:after="0" w:line="240" w:lineRule="auto"/>
              <w:jc w:val="both"/>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rsidP="00DC633E">
            <w:pPr>
              <w:jc w:val="both"/>
              <w:rPr>
                <w:rFonts w:ascii="Times New Roman" w:hAnsi="Times New Roman" w:cs="Times New Roman"/>
                <w:sz w:val="24"/>
                <w:szCs w:val="24"/>
              </w:rPr>
            </w:pPr>
            <w:r>
              <w:rPr>
                <w:rFonts w:ascii="Times New Roman" w:hAnsi="Times New Roman" w:cs="Times New Roman"/>
                <w:sz w:val="24"/>
                <w:szCs w:val="24"/>
              </w:rPr>
              <w:t>Birinci:</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5E6F09" w:rsidP="00DC633E">
            <w:pPr>
              <w:jc w:val="both"/>
              <w:rPr>
                <w:rFonts w:ascii="Times New Roman" w:hAnsi="Times New Roman" w:cs="Times New Roman"/>
                <w:sz w:val="24"/>
                <w:szCs w:val="24"/>
              </w:rPr>
            </w:pPr>
            <w:r>
              <w:rPr>
                <w:rFonts w:ascii="Times New Roman" w:hAnsi="Times New Roman" w:cs="Times New Roman"/>
                <w:sz w:val="24"/>
                <w:szCs w:val="24"/>
              </w:rPr>
              <w:t>1500 TL</w:t>
            </w:r>
          </w:p>
        </w:tc>
      </w:tr>
      <w:tr w:rsidR="00971CAD" w:rsidTr="00971CAD">
        <w:trPr>
          <w:trHeight w:val="500"/>
        </w:trPr>
        <w:tc>
          <w:tcPr>
            <w:tcW w:w="501" w:type="pct"/>
            <w:tcBorders>
              <w:top w:val="single" w:sz="4" w:space="0" w:color="auto"/>
              <w:left w:val="single" w:sz="4" w:space="0" w:color="auto"/>
              <w:bottom w:val="single" w:sz="4" w:space="0" w:color="auto"/>
              <w:right w:val="single" w:sz="4" w:space="0" w:color="auto"/>
            </w:tcBorders>
          </w:tcPr>
          <w:p w:rsidR="00971CAD" w:rsidRDefault="00971CAD" w:rsidP="00DC633E">
            <w:pPr>
              <w:numPr>
                <w:ilvl w:val="0"/>
                <w:numId w:val="2"/>
              </w:numPr>
              <w:spacing w:after="0" w:line="240" w:lineRule="auto"/>
              <w:jc w:val="both"/>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rsidP="00DC633E">
            <w:pPr>
              <w:jc w:val="both"/>
              <w:rPr>
                <w:rFonts w:ascii="Times New Roman" w:hAnsi="Times New Roman" w:cs="Times New Roman"/>
                <w:sz w:val="24"/>
                <w:szCs w:val="24"/>
              </w:rPr>
            </w:pPr>
            <w:r>
              <w:rPr>
                <w:rFonts w:ascii="Times New Roman" w:hAnsi="Times New Roman" w:cs="Times New Roman"/>
                <w:sz w:val="24"/>
                <w:szCs w:val="24"/>
              </w:rPr>
              <w:t xml:space="preserve">İkinci:                                      </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5E6F09" w:rsidP="00DC633E">
            <w:pPr>
              <w:jc w:val="both"/>
              <w:rPr>
                <w:rFonts w:ascii="Times New Roman" w:hAnsi="Times New Roman" w:cs="Times New Roman"/>
                <w:sz w:val="24"/>
                <w:szCs w:val="24"/>
              </w:rPr>
            </w:pPr>
            <w:r>
              <w:rPr>
                <w:rFonts w:ascii="Times New Roman" w:hAnsi="Times New Roman" w:cs="Times New Roman"/>
                <w:sz w:val="24"/>
                <w:szCs w:val="24"/>
              </w:rPr>
              <w:t>1000 TL</w:t>
            </w:r>
          </w:p>
        </w:tc>
      </w:tr>
      <w:tr w:rsidR="00971CAD" w:rsidTr="00971CAD">
        <w:trPr>
          <w:trHeight w:val="70"/>
        </w:trPr>
        <w:tc>
          <w:tcPr>
            <w:tcW w:w="501" w:type="pct"/>
            <w:tcBorders>
              <w:top w:val="single" w:sz="4" w:space="0" w:color="auto"/>
              <w:left w:val="single" w:sz="4" w:space="0" w:color="auto"/>
              <w:bottom w:val="single" w:sz="4" w:space="0" w:color="auto"/>
              <w:right w:val="single" w:sz="4" w:space="0" w:color="auto"/>
            </w:tcBorders>
          </w:tcPr>
          <w:p w:rsidR="00971CAD" w:rsidRDefault="00971CAD" w:rsidP="00DC633E">
            <w:pPr>
              <w:numPr>
                <w:ilvl w:val="0"/>
                <w:numId w:val="2"/>
              </w:numPr>
              <w:spacing w:after="0" w:line="240" w:lineRule="auto"/>
              <w:jc w:val="both"/>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rsidP="00DC633E">
            <w:pPr>
              <w:jc w:val="both"/>
              <w:rPr>
                <w:rFonts w:ascii="Times New Roman" w:hAnsi="Times New Roman" w:cs="Times New Roman"/>
                <w:sz w:val="24"/>
                <w:szCs w:val="24"/>
              </w:rPr>
            </w:pPr>
            <w:r>
              <w:rPr>
                <w:rFonts w:ascii="Times New Roman" w:hAnsi="Times New Roman" w:cs="Times New Roman"/>
                <w:sz w:val="24"/>
                <w:szCs w:val="24"/>
              </w:rPr>
              <w:t xml:space="preserve">Üçüncü:                                  </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B81A71" w:rsidP="00DC633E">
            <w:pPr>
              <w:jc w:val="both"/>
              <w:rPr>
                <w:rFonts w:ascii="Times New Roman" w:hAnsi="Times New Roman" w:cs="Times New Roman"/>
                <w:sz w:val="24"/>
                <w:szCs w:val="24"/>
              </w:rPr>
            </w:pPr>
            <w:r>
              <w:rPr>
                <w:rFonts w:ascii="Times New Roman" w:hAnsi="Times New Roman" w:cs="Times New Roman"/>
                <w:sz w:val="24"/>
                <w:szCs w:val="24"/>
              </w:rPr>
              <w:t>500 TL</w:t>
            </w:r>
          </w:p>
        </w:tc>
      </w:tr>
    </w:tbl>
    <w:p w:rsidR="001B5F2E" w:rsidRDefault="001B5F2E" w:rsidP="00DC633E">
      <w:pPr>
        <w:spacing w:line="312" w:lineRule="auto"/>
        <w:jc w:val="both"/>
        <w:rPr>
          <w:rFonts w:ascii="Times New Roman" w:hAnsi="Times New Roman" w:cs="Times New Roman"/>
          <w:b/>
          <w:noProof/>
          <w:sz w:val="24"/>
          <w:szCs w:val="24"/>
        </w:rPr>
      </w:pPr>
    </w:p>
    <w:p w:rsidR="00495F88" w:rsidRDefault="00495F88" w:rsidP="00DC633E">
      <w:pPr>
        <w:spacing w:line="312" w:lineRule="auto"/>
        <w:jc w:val="both"/>
        <w:rPr>
          <w:rFonts w:ascii="Times New Roman" w:hAnsi="Times New Roman" w:cs="Times New Roman"/>
          <w:b/>
          <w:noProof/>
          <w:sz w:val="24"/>
          <w:szCs w:val="24"/>
        </w:rPr>
      </w:pPr>
      <w:r w:rsidRPr="00495F88">
        <w:rPr>
          <w:rFonts w:ascii="Times New Roman" w:hAnsi="Times New Roman" w:cs="Times New Roman"/>
          <w:noProof/>
          <w:sz w:val="24"/>
          <w:szCs w:val="24"/>
        </w:rPr>
        <w:t>Yarışmada dereceye giren yarışmacılarımıza verilecek ödüller okul-aile birliği bütçesinden karşılanacaktır</w:t>
      </w:r>
      <w:r>
        <w:rPr>
          <w:rFonts w:ascii="Times New Roman" w:hAnsi="Times New Roman" w:cs="Times New Roman"/>
          <w:b/>
          <w:noProof/>
          <w:sz w:val="24"/>
          <w:szCs w:val="24"/>
        </w:rPr>
        <w:t xml:space="preserve">.   </w:t>
      </w:r>
    </w:p>
    <w:p w:rsidR="00971CAD" w:rsidRDefault="00495F88" w:rsidP="00DC633E">
      <w:pPr>
        <w:spacing w:line="312"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YARIŞMA </w:t>
      </w:r>
      <w:r w:rsidR="00971CAD" w:rsidRPr="00971CAD">
        <w:rPr>
          <w:rFonts w:ascii="Times New Roman" w:hAnsi="Times New Roman" w:cs="Times New Roman"/>
          <w:b/>
          <w:noProof/>
          <w:sz w:val="24"/>
          <w:szCs w:val="24"/>
        </w:rPr>
        <w:t>TAKVİM</w:t>
      </w:r>
      <w:r>
        <w:rPr>
          <w:rFonts w:ascii="Times New Roman" w:hAnsi="Times New Roman" w:cs="Times New Roman"/>
          <w:b/>
          <w:noProof/>
          <w:sz w:val="24"/>
          <w:szCs w:val="24"/>
        </w:rPr>
        <w:t>İ</w:t>
      </w:r>
    </w:p>
    <w:tbl>
      <w:tblPr>
        <w:tblStyle w:val="TabloKlavuzu"/>
        <w:tblW w:w="0" w:type="auto"/>
        <w:tblLook w:val="04A0" w:firstRow="1" w:lastRow="0" w:firstColumn="1" w:lastColumn="0" w:noHBand="0" w:noVBand="1"/>
      </w:tblPr>
      <w:tblGrid>
        <w:gridCol w:w="4077"/>
        <w:gridCol w:w="5135"/>
      </w:tblGrid>
      <w:tr w:rsidR="00971CAD" w:rsidTr="00B81A71">
        <w:tc>
          <w:tcPr>
            <w:tcW w:w="4077" w:type="dxa"/>
            <w:vAlign w:val="center"/>
          </w:tcPr>
          <w:p w:rsidR="00971CAD" w:rsidRPr="00B01B4A" w:rsidRDefault="000D0D4A" w:rsidP="00DC633E">
            <w:pPr>
              <w:spacing w:line="312" w:lineRule="auto"/>
              <w:jc w:val="both"/>
              <w:rPr>
                <w:rFonts w:ascii="Times New Roman" w:hAnsi="Times New Roman" w:cs="Times New Roman"/>
                <w:noProof/>
                <w:sz w:val="24"/>
                <w:szCs w:val="24"/>
              </w:rPr>
            </w:pPr>
            <w:r>
              <w:rPr>
                <w:rFonts w:ascii="Times New Roman" w:hAnsi="Times New Roman" w:cs="Times New Roman"/>
                <w:noProof/>
                <w:sz w:val="24"/>
                <w:szCs w:val="24"/>
              </w:rPr>
              <w:t>Yarışmanın Okullar</w:t>
            </w:r>
            <w:r w:rsidR="00971CAD" w:rsidRPr="00B01B4A">
              <w:rPr>
                <w:rFonts w:ascii="Times New Roman" w:hAnsi="Times New Roman" w:cs="Times New Roman"/>
                <w:noProof/>
                <w:sz w:val="24"/>
                <w:szCs w:val="24"/>
              </w:rPr>
              <w:t>a Duyurulması</w:t>
            </w:r>
          </w:p>
        </w:tc>
        <w:tc>
          <w:tcPr>
            <w:tcW w:w="5135" w:type="dxa"/>
            <w:vAlign w:val="center"/>
          </w:tcPr>
          <w:p w:rsidR="007F4CCB" w:rsidRDefault="007F4CCB" w:rsidP="002F5006">
            <w:pPr>
              <w:spacing w:line="312" w:lineRule="auto"/>
              <w:rPr>
                <w:rFonts w:ascii="Times New Roman" w:hAnsi="Times New Roman" w:cs="Times New Roman"/>
                <w:noProof/>
                <w:sz w:val="24"/>
                <w:szCs w:val="24"/>
              </w:rPr>
            </w:pPr>
          </w:p>
          <w:p w:rsidR="005B2766" w:rsidRPr="00B01B4A" w:rsidRDefault="007F4CCB" w:rsidP="002F5006">
            <w:pPr>
              <w:spacing w:line="312" w:lineRule="auto"/>
              <w:rPr>
                <w:rFonts w:ascii="Times New Roman" w:hAnsi="Times New Roman" w:cs="Times New Roman"/>
                <w:noProof/>
                <w:sz w:val="24"/>
                <w:szCs w:val="24"/>
              </w:rPr>
            </w:pPr>
            <w:r>
              <w:rPr>
                <w:rFonts w:ascii="Times New Roman" w:hAnsi="Times New Roman" w:cs="Times New Roman"/>
                <w:noProof/>
                <w:sz w:val="24"/>
                <w:szCs w:val="24"/>
              </w:rPr>
              <w:t xml:space="preserve">17 </w:t>
            </w:r>
            <w:r w:rsidR="002F5006">
              <w:rPr>
                <w:rFonts w:ascii="Times New Roman" w:hAnsi="Times New Roman" w:cs="Times New Roman"/>
                <w:noProof/>
                <w:sz w:val="24"/>
                <w:szCs w:val="24"/>
              </w:rPr>
              <w:t>Aralık</w:t>
            </w:r>
            <w:r w:rsidR="00AA7E75">
              <w:rPr>
                <w:rFonts w:ascii="Times New Roman" w:hAnsi="Times New Roman" w:cs="Times New Roman"/>
                <w:noProof/>
                <w:sz w:val="24"/>
                <w:szCs w:val="24"/>
              </w:rPr>
              <w:t xml:space="preserve"> 2020</w:t>
            </w:r>
          </w:p>
        </w:tc>
      </w:tr>
      <w:tr w:rsidR="00971CAD" w:rsidTr="00B81A71">
        <w:trPr>
          <w:trHeight w:val="457"/>
        </w:trPr>
        <w:tc>
          <w:tcPr>
            <w:tcW w:w="4077" w:type="dxa"/>
            <w:vAlign w:val="center"/>
          </w:tcPr>
          <w:p w:rsidR="00971CAD" w:rsidRPr="00B01B4A" w:rsidRDefault="00971CAD" w:rsidP="00DC633E">
            <w:pPr>
              <w:spacing w:line="312" w:lineRule="auto"/>
              <w:jc w:val="both"/>
              <w:rPr>
                <w:rFonts w:ascii="Times New Roman" w:hAnsi="Times New Roman" w:cs="Times New Roman"/>
                <w:noProof/>
                <w:sz w:val="24"/>
                <w:szCs w:val="24"/>
              </w:rPr>
            </w:pPr>
            <w:r w:rsidRPr="00B01B4A">
              <w:rPr>
                <w:rFonts w:ascii="Times New Roman" w:hAnsi="Times New Roman" w:cs="Times New Roman"/>
                <w:noProof/>
                <w:sz w:val="24"/>
                <w:szCs w:val="24"/>
              </w:rPr>
              <w:t>Okul Değerlendirmesi</w:t>
            </w:r>
          </w:p>
        </w:tc>
        <w:tc>
          <w:tcPr>
            <w:tcW w:w="5135" w:type="dxa"/>
            <w:vAlign w:val="center"/>
          </w:tcPr>
          <w:p w:rsidR="005B2766" w:rsidRPr="00B01B4A" w:rsidRDefault="00D21DFC" w:rsidP="00B81A71">
            <w:pPr>
              <w:spacing w:line="312" w:lineRule="auto"/>
              <w:rPr>
                <w:rFonts w:ascii="Times New Roman" w:hAnsi="Times New Roman" w:cs="Times New Roman"/>
                <w:noProof/>
                <w:sz w:val="24"/>
                <w:szCs w:val="24"/>
              </w:rPr>
            </w:pPr>
            <w:r>
              <w:rPr>
                <w:rFonts w:ascii="Times New Roman" w:hAnsi="Times New Roman" w:cs="Times New Roman"/>
                <w:noProof/>
                <w:sz w:val="24"/>
                <w:szCs w:val="24"/>
              </w:rPr>
              <w:t>15-19 Mart</w:t>
            </w:r>
            <w:r w:rsidRPr="00B01B4A">
              <w:rPr>
                <w:rFonts w:ascii="Times New Roman" w:hAnsi="Times New Roman" w:cs="Times New Roman"/>
                <w:noProof/>
                <w:sz w:val="24"/>
                <w:szCs w:val="24"/>
              </w:rPr>
              <w:t xml:space="preserve"> </w:t>
            </w:r>
          </w:p>
        </w:tc>
      </w:tr>
      <w:tr w:rsidR="000D0D4A" w:rsidTr="00B81A71">
        <w:trPr>
          <w:trHeight w:val="583"/>
        </w:trPr>
        <w:tc>
          <w:tcPr>
            <w:tcW w:w="4077" w:type="dxa"/>
            <w:vAlign w:val="center"/>
          </w:tcPr>
          <w:p w:rsidR="000D0D4A" w:rsidRPr="00B01B4A" w:rsidRDefault="000D0D4A" w:rsidP="00DC633E">
            <w:pPr>
              <w:spacing w:line="312" w:lineRule="auto"/>
              <w:jc w:val="both"/>
              <w:rPr>
                <w:rFonts w:ascii="Times New Roman" w:hAnsi="Times New Roman" w:cs="Times New Roman"/>
                <w:noProof/>
                <w:sz w:val="24"/>
                <w:szCs w:val="24"/>
              </w:rPr>
            </w:pPr>
            <w:r>
              <w:rPr>
                <w:rFonts w:ascii="Times New Roman" w:hAnsi="Times New Roman" w:cs="Times New Roman"/>
                <w:noProof/>
                <w:sz w:val="24"/>
                <w:szCs w:val="24"/>
              </w:rPr>
              <w:t>Nihai Jüri Değerlendirilmesi</w:t>
            </w:r>
          </w:p>
        </w:tc>
        <w:tc>
          <w:tcPr>
            <w:tcW w:w="5135" w:type="dxa"/>
            <w:vAlign w:val="center"/>
          </w:tcPr>
          <w:p w:rsidR="000D0D4A" w:rsidRDefault="00D21DFC" w:rsidP="00B81A71">
            <w:pPr>
              <w:spacing w:line="312" w:lineRule="auto"/>
              <w:rPr>
                <w:rFonts w:ascii="Times New Roman" w:hAnsi="Times New Roman" w:cs="Times New Roman"/>
                <w:noProof/>
                <w:sz w:val="24"/>
                <w:szCs w:val="24"/>
              </w:rPr>
            </w:pPr>
            <w:r>
              <w:rPr>
                <w:rFonts w:ascii="Times New Roman" w:hAnsi="Times New Roman" w:cs="Times New Roman"/>
                <w:noProof/>
                <w:sz w:val="24"/>
                <w:szCs w:val="24"/>
              </w:rPr>
              <w:t>22-25 Mart</w:t>
            </w:r>
          </w:p>
        </w:tc>
      </w:tr>
      <w:tr w:rsidR="00971CAD" w:rsidTr="00B81A71">
        <w:tc>
          <w:tcPr>
            <w:tcW w:w="4077" w:type="dxa"/>
            <w:vAlign w:val="center"/>
          </w:tcPr>
          <w:p w:rsidR="00971CAD" w:rsidRPr="00B01B4A" w:rsidRDefault="00971CAD" w:rsidP="00DC633E">
            <w:pPr>
              <w:spacing w:line="312" w:lineRule="auto"/>
              <w:jc w:val="both"/>
              <w:rPr>
                <w:rFonts w:ascii="Times New Roman" w:hAnsi="Times New Roman" w:cs="Times New Roman"/>
                <w:noProof/>
                <w:sz w:val="24"/>
                <w:szCs w:val="24"/>
              </w:rPr>
            </w:pPr>
            <w:r w:rsidRPr="00B01B4A">
              <w:rPr>
                <w:rFonts w:ascii="Times New Roman" w:hAnsi="Times New Roman" w:cs="Times New Roman"/>
                <w:noProof/>
                <w:sz w:val="24"/>
                <w:szCs w:val="24"/>
              </w:rPr>
              <w:t>Yarışma Sonucunun İlanı</w:t>
            </w:r>
          </w:p>
        </w:tc>
        <w:tc>
          <w:tcPr>
            <w:tcW w:w="5135" w:type="dxa"/>
            <w:vAlign w:val="center"/>
          </w:tcPr>
          <w:p w:rsidR="00971CAD" w:rsidRDefault="00971CAD" w:rsidP="00B81A71">
            <w:pPr>
              <w:spacing w:line="312" w:lineRule="auto"/>
              <w:rPr>
                <w:rFonts w:ascii="Times New Roman" w:hAnsi="Times New Roman" w:cs="Times New Roman"/>
                <w:noProof/>
                <w:sz w:val="24"/>
                <w:szCs w:val="24"/>
              </w:rPr>
            </w:pPr>
          </w:p>
          <w:p w:rsidR="005B2766" w:rsidRPr="00B01B4A" w:rsidRDefault="00D21DFC" w:rsidP="00B81A71">
            <w:pPr>
              <w:spacing w:line="312" w:lineRule="auto"/>
              <w:rPr>
                <w:rFonts w:ascii="Times New Roman" w:hAnsi="Times New Roman" w:cs="Times New Roman"/>
                <w:noProof/>
                <w:sz w:val="24"/>
                <w:szCs w:val="24"/>
              </w:rPr>
            </w:pPr>
            <w:r>
              <w:rPr>
                <w:rFonts w:ascii="Times New Roman" w:hAnsi="Times New Roman" w:cs="Times New Roman"/>
                <w:noProof/>
                <w:sz w:val="24"/>
                <w:szCs w:val="24"/>
              </w:rPr>
              <w:t>26</w:t>
            </w:r>
            <w:bookmarkStart w:id="0" w:name="_GoBack"/>
            <w:bookmarkEnd w:id="0"/>
            <w:r w:rsidR="00AA7E75">
              <w:rPr>
                <w:rFonts w:ascii="Times New Roman" w:hAnsi="Times New Roman" w:cs="Times New Roman"/>
                <w:noProof/>
                <w:sz w:val="24"/>
                <w:szCs w:val="24"/>
              </w:rPr>
              <w:t xml:space="preserve"> Mart</w:t>
            </w:r>
          </w:p>
        </w:tc>
      </w:tr>
    </w:tbl>
    <w:p w:rsidR="00EF7CF8" w:rsidRDefault="00EF7CF8" w:rsidP="00DC633E">
      <w:pPr>
        <w:spacing w:line="312" w:lineRule="auto"/>
        <w:jc w:val="both"/>
        <w:rPr>
          <w:rFonts w:ascii="Times New Roman" w:hAnsi="Times New Roman" w:cs="Times New Roman"/>
          <w:b/>
          <w:noProof/>
          <w:sz w:val="24"/>
          <w:szCs w:val="24"/>
        </w:rPr>
      </w:pPr>
    </w:p>
    <w:p w:rsidR="00B0233C" w:rsidRDefault="00B0233C" w:rsidP="00DC633E">
      <w:pPr>
        <w:spacing w:line="312" w:lineRule="auto"/>
        <w:jc w:val="both"/>
        <w:rPr>
          <w:rFonts w:ascii="Times New Roman" w:hAnsi="Times New Roman" w:cs="Times New Roman"/>
          <w:b/>
          <w:noProof/>
          <w:sz w:val="24"/>
          <w:szCs w:val="24"/>
        </w:rPr>
      </w:pPr>
    </w:p>
    <w:p w:rsidR="006B4EB5" w:rsidRDefault="006B4EB5" w:rsidP="00DC633E">
      <w:pPr>
        <w:spacing w:line="312" w:lineRule="auto"/>
        <w:jc w:val="both"/>
        <w:rPr>
          <w:rFonts w:ascii="Times New Roman" w:hAnsi="Times New Roman" w:cs="Times New Roman"/>
          <w:b/>
          <w:noProof/>
          <w:sz w:val="24"/>
          <w:szCs w:val="24"/>
        </w:rPr>
      </w:pPr>
    </w:p>
    <w:p w:rsidR="006B4EB5" w:rsidRDefault="006B4EB5" w:rsidP="00DC633E">
      <w:pPr>
        <w:spacing w:line="312" w:lineRule="auto"/>
        <w:jc w:val="both"/>
        <w:rPr>
          <w:rFonts w:ascii="Times New Roman" w:hAnsi="Times New Roman" w:cs="Times New Roman"/>
          <w:b/>
          <w:noProof/>
          <w:sz w:val="24"/>
          <w:szCs w:val="24"/>
        </w:rPr>
      </w:pPr>
    </w:p>
    <w:p w:rsidR="00971CAD" w:rsidRDefault="00971CAD" w:rsidP="00DC633E">
      <w:pPr>
        <w:spacing w:line="312" w:lineRule="auto"/>
        <w:jc w:val="both"/>
        <w:rPr>
          <w:rFonts w:ascii="Times New Roman" w:hAnsi="Times New Roman" w:cs="Times New Roman"/>
          <w:b/>
          <w:noProof/>
          <w:sz w:val="24"/>
          <w:szCs w:val="24"/>
        </w:rPr>
      </w:pPr>
      <w:r>
        <w:rPr>
          <w:rFonts w:ascii="Times New Roman" w:hAnsi="Times New Roman" w:cs="Times New Roman"/>
          <w:b/>
          <w:noProof/>
          <w:sz w:val="24"/>
          <w:szCs w:val="24"/>
        </w:rPr>
        <w:t>İLETİŞİM</w:t>
      </w:r>
    </w:p>
    <w:tbl>
      <w:tblPr>
        <w:tblStyle w:val="TabloKlavuzu"/>
        <w:tblW w:w="9072" w:type="dxa"/>
        <w:tblInd w:w="-5" w:type="dxa"/>
        <w:tblLook w:val="04A0" w:firstRow="1" w:lastRow="0" w:firstColumn="1" w:lastColumn="0" w:noHBand="0" w:noVBand="1"/>
      </w:tblPr>
      <w:tblGrid>
        <w:gridCol w:w="5529"/>
        <w:gridCol w:w="3543"/>
      </w:tblGrid>
      <w:tr w:rsidR="00971CAD" w:rsidTr="00971CAD">
        <w:tc>
          <w:tcPr>
            <w:tcW w:w="5529" w:type="dxa"/>
            <w:tcBorders>
              <w:top w:val="single" w:sz="4" w:space="0" w:color="auto"/>
              <w:left w:val="single" w:sz="4" w:space="0" w:color="auto"/>
              <w:bottom w:val="single" w:sz="4" w:space="0" w:color="auto"/>
              <w:right w:val="single" w:sz="4" w:space="0" w:color="auto"/>
            </w:tcBorders>
            <w:hideMark/>
          </w:tcPr>
          <w:p w:rsidR="00971CAD" w:rsidRDefault="00971CAD" w:rsidP="00DC633E">
            <w:pPr>
              <w:pStyle w:val="ListeParagraf"/>
              <w:spacing w:line="312" w:lineRule="auto"/>
              <w:ind w:left="360" w:hanging="360"/>
              <w:jc w:val="both"/>
              <w:rPr>
                <w:noProof/>
                <w:lang w:eastAsia="en-US"/>
              </w:rPr>
            </w:pPr>
            <w:r>
              <w:rPr>
                <w:noProof/>
                <w:lang w:eastAsia="en-US"/>
              </w:rPr>
              <w:t>BTSO Ali Osman Sönmez Sosyal Bilimler Lisesi</w:t>
            </w:r>
          </w:p>
          <w:p w:rsidR="00971CAD" w:rsidRDefault="00971CAD" w:rsidP="00DC633E">
            <w:pPr>
              <w:pStyle w:val="ListeParagraf"/>
              <w:spacing w:line="312" w:lineRule="auto"/>
              <w:ind w:left="360" w:hanging="360"/>
              <w:jc w:val="both"/>
              <w:rPr>
                <w:color w:val="222222"/>
                <w:shd w:val="clear" w:color="auto" w:fill="FFFFFF"/>
                <w:lang w:eastAsia="en-US"/>
              </w:rPr>
            </w:pPr>
            <w:proofErr w:type="spellStart"/>
            <w:r>
              <w:rPr>
                <w:color w:val="222222"/>
                <w:shd w:val="clear" w:color="auto" w:fill="FFFFFF"/>
                <w:lang w:eastAsia="en-US"/>
              </w:rPr>
              <w:t>Alaşarköy</w:t>
            </w:r>
            <w:proofErr w:type="spellEnd"/>
            <w:r>
              <w:rPr>
                <w:color w:val="222222"/>
                <w:shd w:val="clear" w:color="auto" w:fill="FFFFFF"/>
                <w:lang w:eastAsia="en-US"/>
              </w:rPr>
              <w:t xml:space="preserve"> Mahallesi, İstanbul </w:t>
            </w:r>
            <w:proofErr w:type="spellStart"/>
            <w:r>
              <w:rPr>
                <w:color w:val="222222"/>
                <w:shd w:val="clear" w:color="auto" w:fill="FFFFFF"/>
                <w:lang w:eastAsia="en-US"/>
              </w:rPr>
              <w:t>Cd</w:t>
            </w:r>
            <w:proofErr w:type="spellEnd"/>
            <w:r>
              <w:rPr>
                <w:color w:val="222222"/>
                <w:shd w:val="clear" w:color="auto" w:fill="FFFFFF"/>
                <w:lang w:eastAsia="en-US"/>
              </w:rPr>
              <w:t xml:space="preserve"> No: 479/8 - 16240</w:t>
            </w:r>
          </w:p>
          <w:p w:rsidR="00971CAD" w:rsidRDefault="00971CAD" w:rsidP="00DC633E">
            <w:pPr>
              <w:pStyle w:val="ListeParagraf"/>
              <w:spacing w:line="312" w:lineRule="auto"/>
              <w:ind w:left="360" w:hanging="360"/>
              <w:jc w:val="both"/>
              <w:rPr>
                <w:rFonts w:asciiTheme="minorHAnsi" w:hAnsiTheme="minorHAnsi" w:cs="Arial"/>
                <w:color w:val="222222"/>
                <w:shd w:val="clear" w:color="auto" w:fill="FFFFFF"/>
                <w:lang w:eastAsia="en-US"/>
              </w:rPr>
            </w:pPr>
            <w:r>
              <w:rPr>
                <w:color w:val="222222"/>
                <w:shd w:val="clear" w:color="auto" w:fill="FFFFFF"/>
                <w:lang w:eastAsia="en-US"/>
              </w:rPr>
              <w:t xml:space="preserve">Demirtaş Dumlupınar </w:t>
            </w:r>
            <w:proofErr w:type="spellStart"/>
            <w:r>
              <w:rPr>
                <w:color w:val="222222"/>
                <w:shd w:val="clear" w:color="auto" w:fill="FFFFFF"/>
                <w:lang w:eastAsia="en-US"/>
              </w:rPr>
              <w:t>Osb</w:t>
            </w:r>
            <w:proofErr w:type="spellEnd"/>
            <w:r>
              <w:rPr>
                <w:color w:val="222222"/>
                <w:shd w:val="clear" w:color="auto" w:fill="FFFFFF"/>
                <w:lang w:eastAsia="en-US"/>
              </w:rPr>
              <w:t>. /Osmangazi / Bursa</w:t>
            </w:r>
          </w:p>
        </w:tc>
        <w:tc>
          <w:tcPr>
            <w:tcW w:w="3543" w:type="dxa"/>
            <w:tcBorders>
              <w:top w:val="single" w:sz="4" w:space="0" w:color="auto"/>
              <w:left w:val="single" w:sz="4" w:space="0" w:color="auto"/>
              <w:bottom w:val="single" w:sz="4" w:space="0" w:color="auto"/>
              <w:right w:val="single" w:sz="4" w:space="0" w:color="auto"/>
            </w:tcBorders>
            <w:hideMark/>
          </w:tcPr>
          <w:p w:rsidR="00971CAD" w:rsidRDefault="00D21DFC" w:rsidP="00DC633E">
            <w:pPr>
              <w:pStyle w:val="ListeParagraf"/>
              <w:spacing w:line="312" w:lineRule="auto"/>
              <w:ind w:left="0"/>
              <w:jc w:val="both"/>
              <w:rPr>
                <w:b/>
                <w:noProof/>
                <w:lang w:eastAsia="en-US"/>
              </w:rPr>
            </w:pPr>
            <w:hyperlink r:id="rId9" w:history="1">
              <w:r w:rsidR="00971CAD">
                <w:rPr>
                  <w:rStyle w:val="Kpr"/>
                  <w:b/>
                  <w:noProof/>
                  <w:lang w:eastAsia="en-US"/>
                </w:rPr>
                <w:t>http://bsbl.meb.k12.tr</w:t>
              </w:r>
            </w:hyperlink>
          </w:p>
          <w:p w:rsidR="00971CAD" w:rsidRDefault="00971CAD" w:rsidP="00DC633E">
            <w:pPr>
              <w:ind w:left="720" w:hanging="687"/>
              <w:jc w:val="both"/>
              <w:rPr>
                <w:rFonts w:ascii="Times New Roman" w:hAnsi="Times New Roman" w:cs="Times New Roman"/>
                <w:sz w:val="24"/>
                <w:szCs w:val="24"/>
              </w:rPr>
            </w:pPr>
            <w:r>
              <w:rPr>
                <w:rFonts w:ascii="Times New Roman" w:hAnsi="Times New Roman" w:cs="Times New Roman"/>
                <w:b/>
                <w:noProof/>
                <w:sz w:val="24"/>
                <w:szCs w:val="24"/>
              </w:rPr>
              <w:t>Te l:</w:t>
            </w:r>
            <w:r>
              <w:rPr>
                <w:rFonts w:ascii="Times New Roman" w:hAnsi="Times New Roman" w:cs="Times New Roman"/>
                <w:sz w:val="24"/>
                <w:szCs w:val="24"/>
              </w:rPr>
              <w:t xml:space="preserve"> 224 216 00 46</w:t>
            </w:r>
          </w:p>
          <w:p w:rsidR="00971CAD" w:rsidRDefault="00971CAD" w:rsidP="00DC633E">
            <w:pPr>
              <w:ind w:left="720" w:hanging="687"/>
              <w:jc w:val="both"/>
              <w:rPr>
                <w:rFonts w:ascii="Times New Roman" w:hAnsi="Times New Roman" w:cs="Times New Roman"/>
                <w:sz w:val="24"/>
                <w:szCs w:val="24"/>
              </w:rPr>
            </w:pPr>
            <w:r>
              <w:rPr>
                <w:rFonts w:ascii="Times New Roman" w:hAnsi="Times New Roman" w:cs="Times New Roman"/>
                <w:b/>
                <w:noProof/>
                <w:sz w:val="24"/>
                <w:szCs w:val="24"/>
              </w:rPr>
              <w:t>Fax:</w:t>
            </w:r>
            <w:r>
              <w:rPr>
                <w:rFonts w:ascii="Times New Roman" w:hAnsi="Times New Roman" w:cs="Times New Roman"/>
                <w:sz w:val="24"/>
                <w:szCs w:val="24"/>
              </w:rPr>
              <w:t xml:space="preserve"> 224 216 00 24</w:t>
            </w:r>
          </w:p>
        </w:tc>
      </w:tr>
    </w:tbl>
    <w:p w:rsidR="00CB69CC" w:rsidRDefault="00CB69CC" w:rsidP="00DC633E">
      <w:pPr>
        <w:pStyle w:val="NormalWeb"/>
        <w:jc w:val="both"/>
        <w:rPr>
          <w:b/>
          <w:color w:val="000000"/>
        </w:rPr>
      </w:pPr>
    </w:p>
    <w:p w:rsidR="00971CAD" w:rsidRDefault="00CD4BCF" w:rsidP="00DC633E">
      <w:pPr>
        <w:pStyle w:val="NormalWeb"/>
        <w:jc w:val="both"/>
        <w:rPr>
          <w:b/>
          <w:color w:val="000000"/>
        </w:rPr>
      </w:pPr>
      <w:r>
        <w:rPr>
          <w:b/>
          <w:color w:val="000000"/>
        </w:rPr>
        <w:t>EK-1</w:t>
      </w:r>
    </w:p>
    <w:tbl>
      <w:tblPr>
        <w:tblStyle w:val="TabloKlavuzu"/>
        <w:tblW w:w="0" w:type="auto"/>
        <w:tblLook w:val="04A0" w:firstRow="1" w:lastRow="0" w:firstColumn="1" w:lastColumn="0" w:noHBand="0" w:noVBand="1"/>
      </w:tblPr>
      <w:tblGrid>
        <w:gridCol w:w="4531"/>
        <w:gridCol w:w="4531"/>
      </w:tblGrid>
      <w:tr w:rsidR="00971CAD" w:rsidTr="00971CAD">
        <w:trPr>
          <w:trHeight w:val="170"/>
        </w:trPr>
        <w:tc>
          <w:tcPr>
            <w:tcW w:w="9062" w:type="dxa"/>
            <w:gridSpan w:val="2"/>
            <w:tcBorders>
              <w:top w:val="single" w:sz="4" w:space="0" w:color="auto"/>
              <w:left w:val="single" w:sz="4" w:space="0" w:color="auto"/>
              <w:bottom w:val="single" w:sz="4" w:space="0" w:color="auto"/>
              <w:right w:val="single" w:sz="4" w:space="0" w:color="auto"/>
            </w:tcBorders>
            <w:hideMark/>
          </w:tcPr>
          <w:p w:rsidR="00971CAD" w:rsidRDefault="00971CAD" w:rsidP="00DC633E">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BTSO ALİ OSMAN SÖNMEZ SOSYAL BİLİMLER LİSESİ </w:t>
            </w:r>
          </w:p>
          <w:p w:rsidR="00971CAD" w:rsidRDefault="00B00E51" w:rsidP="00DC633E">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“Türkiye’de Yenilenebilir Enerji Kaynakları” </w:t>
            </w:r>
            <w:r w:rsidR="00B81A71">
              <w:rPr>
                <w:rFonts w:ascii="Times New Roman" w:hAnsi="Times New Roman" w:cs="Times New Roman"/>
                <w:b/>
                <w:sz w:val="24"/>
                <w:szCs w:val="24"/>
              </w:rPr>
              <w:t>Adlı Ulusal</w:t>
            </w:r>
            <w:r>
              <w:rPr>
                <w:rFonts w:ascii="Times New Roman" w:hAnsi="Times New Roman" w:cs="Times New Roman"/>
                <w:b/>
                <w:sz w:val="24"/>
                <w:szCs w:val="24"/>
              </w:rPr>
              <w:t xml:space="preserve"> Makale Yazma Yarışması</w:t>
            </w:r>
          </w:p>
        </w:tc>
      </w:tr>
      <w:tr w:rsidR="00971CAD" w:rsidTr="00971CAD">
        <w:trPr>
          <w:trHeight w:val="170"/>
        </w:trPr>
        <w:tc>
          <w:tcPr>
            <w:tcW w:w="9062" w:type="dxa"/>
            <w:gridSpan w:val="2"/>
            <w:tcBorders>
              <w:top w:val="single" w:sz="4" w:space="0" w:color="auto"/>
              <w:left w:val="single" w:sz="4" w:space="0" w:color="auto"/>
              <w:bottom w:val="single" w:sz="4" w:space="0" w:color="auto"/>
              <w:right w:val="single" w:sz="4" w:space="0" w:color="auto"/>
            </w:tcBorders>
            <w:hideMark/>
          </w:tcPr>
          <w:p w:rsidR="00971CAD" w:rsidRDefault="00971CAD" w:rsidP="00DC633E">
            <w:pPr>
              <w:pStyle w:val="NormalWeb"/>
              <w:jc w:val="both"/>
              <w:rPr>
                <w:color w:val="000000"/>
                <w:lang w:eastAsia="en-US"/>
              </w:rPr>
            </w:pPr>
            <w:r>
              <w:rPr>
                <w:color w:val="000000"/>
                <w:lang w:eastAsia="en-US"/>
              </w:rPr>
              <w:t>YARIŞMA BAŞVURU BİLGİ FORMU</w:t>
            </w: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1C528A" w:rsidP="00DC633E">
            <w:pPr>
              <w:pStyle w:val="NormalWeb"/>
              <w:jc w:val="both"/>
              <w:rPr>
                <w:color w:val="000000"/>
                <w:lang w:eastAsia="en-US"/>
              </w:rPr>
            </w:pPr>
            <w:r>
              <w:rPr>
                <w:color w:val="000000"/>
                <w:lang w:eastAsia="en-US"/>
              </w:rPr>
              <w:t>Eserin (Makalenin</w:t>
            </w:r>
            <w:r w:rsidR="00971CAD">
              <w:rPr>
                <w:color w:val="000000"/>
                <w:lang w:eastAsia="en-US"/>
              </w:rPr>
              <w:t>) Başlığı/</w:t>
            </w:r>
            <w:proofErr w:type="gramStart"/>
            <w:r w:rsidR="00971CAD">
              <w:rPr>
                <w:color w:val="000000"/>
                <w:lang w:eastAsia="en-US"/>
              </w:rPr>
              <w:t>Adı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 xml:space="preserve">Öğrencinin Adı ve </w:t>
            </w:r>
            <w:proofErr w:type="gramStart"/>
            <w:r>
              <w:rPr>
                <w:color w:val="000000"/>
                <w:lang w:eastAsia="en-US"/>
              </w:rPr>
              <w:t>Soyadı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 xml:space="preserve">Öğrencinin </w:t>
            </w:r>
            <w:proofErr w:type="gramStart"/>
            <w:r>
              <w:rPr>
                <w:color w:val="000000"/>
                <w:lang w:eastAsia="en-US"/>
              </w:rPr>
              <w:t>Rumuzu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 xml:space="preserve">Öğrencinin Sınıfı ve </w:t>
            </w:r>
            <w:proofErr w:type="gramStart"/>
            <w:r>
              <w:rPr>
                <w:color w:val="000000"/>
                <w:lang w:eastAsia="en-US"/>
              </w:rPr>
              <w:t>Numarası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Danışman Öğretmenin Adı ve Soyadı:</w:t>
            </w:r>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Danışman Öğretmenin E-Posta a-Adresi:</w:t>
            </w:r>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 xml:space="preserve">Danışman Öğretmenin Telefonu </w:t>
            </w:r>
            <w:proofErr w:type="gramStart"/>
            <w:r>
              <w:rPr>
                <w:color w:val="000000"/>
                <w:lang w:eastAsia="en-US"/>
              </w:rPr>
              <w:t>Numarası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 xml:space="preserve">Velinin Adı ve </w:t>
            </w:r>
            <w:proofErr w:type="gramStart"/>
            <w:r>
              <w:rPr>
                <w:color w:val="000000"/>
                <w:lang w:eastAsia="en-US"/>
              </w:rPr>
              <w:t>Soyadı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 xml:space="preserve">Velinin Telefonu </w:t>
            </w:r>
            <w:proofErr w:type="gramStart"/>
            <w:r>
              <w:rPr>
                <w:color w:val="000000"/>
                <w:lang w:eastAsia="en-US"/>
              </w:rPr>
              <w:t>Numarası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 xml:space="preserve">Okul </w:t>
            </w:r>
            <w:proofErr w:type="gramStart"/>
            <w:r>
              <w:rPr>
                <w:color w:val="000000"/>
                <w:lang w:eastAsia="en-US"/>
              </w:rPr>
              <w:t>Adı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r>
              <w:rPr>
                <w:color w:val="000000"/>
                <w:lang w:eastAsia="en-US"/>
              </w:rPr>
              <w:t xml:space="preserve">Okulun Bulunduğu İl ve </w:t>
            </w:r>
            <w:proofErr w:type="gramStart"/>
            <w:r>
              <w:rPr>
                <w:color w:val="000000"/>
                <w:lang w:eastAsia="en-US"/>
              </w:rPr>
              <w:t>İlçe :</w:t>
            </w:r>
            <w:proofErr w:type="gramEnd"/>
          </w:p>
          <w:p w:rsidR="00971CAD" w:rsidRDefault="00971CAD" w:rsidP="00DC633E">
            <w:pPr>
              <w:pStyle w:val="NormalWeb"/>
              <w:jc w:val="both"/>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rsidP="00DC633E">
            <w:pPr>
              <w:pStyle w:val="NormalWeb"/>
              <w:jc w:val="both"/>
              <w:rPr>
                <w:color w:val="000000"/>
                <w:lang w:eastAsia="en-US"/>
              </w:rPr>
            </w:pPr>
          </w:p>
        </w:tc>
      </w:tr>
    </w:tbl>
    <w:p w:rsidR="00CB69CC" w:rsidRDefault="00CB69CC" w:rsidP="00DC633E">
      <w:pPr>
        <w:jc w:val="both"/>
      </w:pPr>
    </w:p>
    <w:p w:rsidR="00CB69CC" w:rsidRDefault="00CB69CC" w:rsidP="00DC633E">
      <w:pPr>
        <w:jc w:val="both"/>
      </w:pPr>
    </w:p>
    <w:p w:rsidR="00CD4BCF" w:rsidRDefault="00C14FC1" w:rsidP="00DC633E">
      <w:pPr>
        <w:pStyle w:val="AralkYok"/>
        <w:spacing w:line="240" w:lineRule="atLeast"/>
        <w:jc w:val="both"/>
        <w:rPr>
          <w:rFonts w:ascii="Times New Roman" w:hAnsi="Times New Roman" w:cs="Times New Roman"/>
          <w:b/>
          <w:sz w:val="24"/>
          <w:szCs w:val="24"/>
        </w:rPr>
      </w:pPr>
      <w:r>
        <w:rPr>
          <w:rFonts w:ascii="Times New Roman" w:hAnsi="Times New Roman" w:cs="Times New Roman"/>
          <w:b/>
          <w:sz w:val="24"/>
          <w:szCs w:val="24"/>
        </w:rPr>
        <w:t>Ek- 2</w:t>
      </w:r>
    </w:p>
    <w:p w:rsidR="00CD4BCF" w:rsidRPr="00CD4BCF" w:rsidRDefault="00CD4BCF" w:rsidP="00DC633E">
      <w:pPr>
        <w:pStyle w:val="AralkYok"/>
        <w:spacing w:line="240" w:lineRule="atLeast"/>
        <w:jc w:val="both"/>
        <w:rPr>
          <w:rFonts w:ascii="Times New Roman" w:hAnsi="Times New Roman" w:cs="Times New Roman"/>
          <w:b/>
          <w:sz w:val="24"/>
          <w:szCs w:val="24"/>
        </w:rPr>
      </w:pPr>
      <w:r w:rsidRPr="00CD4BCF">
        <w:rPr>
          <w:rFonts w:ascii="Times New Roman" w:hAnsi="Times New Roman" w:cs="Times New Roman"/>
          <w:b/>
          <w:sz w:val="24"/>
          <w:szCs w:val="24"/>
        </w:rPr>
        <w:t>MİLLİ EĞİTİM BAKANLIĞI</w:t>
      </w:r>
    </w:p>
    <w:p w:rsidR="00CD4BCF" w:rsidRPr="00CD4BCF" w:rsidRDefault="00CD4BCF" w:rsidP="00DC633E">
      <w:pPr>
        <w:pStyle w:val="AralkYok"/>
        <w:spacing w:line="240" w:lineRule="atLeast"/>
        <w:jc w:val="both"/>
        <w:rPr>
          <w:rFonts w:ascii="Times New Roman" w:hAnsi="Times New Roman" w:cs="Times New Roman"/>
          <w:b/>
          <w:color w:val="000000" w:themeColor="text1"/>
          <w:sz w:val="24"/>
          <w:szCs w:val="24"/>
        </w:rPr>
      </w:pPr>
      <w:r w:rsidRPr="00CD4BCF">
        <w:rPr>
          <w:rFonts w:ascii="Times New Roman" w:hAnsi="Times New Roman" w:cs="Times New Roman"/>
          <w:b/>
          <w:color w:val="000000" w:themeColor="text1"/>
          <w:sz w:val="24"/>
          <w:szCs w:val="24"/>
        </w:rPr>
        <w:t>Aydınlatma Metni</w:t>
      </w:r>
    </w:p>
    <w:p w:rsidR="00CD4BCF" w:rsidRPr="00CD4BCF" w:rsidRDefault="00CD4BCF" w:rsidP="00DC633E">
      <w:pPr>
        <w:pStyle w:val="AralkYok"/>
        <w:spacing w:line="240" w:lineRule="atLeast"/>
        <w:jc w:val="both"/>
        <w:rPr>
          <w:rFonts w:ascii="Times New Roman" w:hAnsi="Times New Roman" w:cs="Times New Roman"/>
          <w:b/>
          <w:color w:val="000000" w:themeColor="text1"/>
          <w:sz w:val="24"/>
          <w:szCs w:val="24"/>
        </w:rPr>
      </w:pPr>
    </w:p>
    <w:p w:rsidR="00CD4BCF" w:rsidRPr="00CD4BCF" w:rsidRDefault="00CD4BCF" w:rsidP="00DC633E">
      <w:pPr>
        <w:pStyle w:val="AralkYok"/>
        <w:spacing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rsidR="00CD4BCF" w:rsidRPr="00CD4BCF" w:rsidRDefault="00CD4BCF" w:rsidP="00DC633E">
      <w:pPr>
        <w:pStyle w:val="AralkYok"/>
        <w:spacing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CD4BCF">
        <w:rPr>
          <w:rFonts w:ascii="Times New Roman" w:hAnsi="Times New Roman" w:cs="Times New Roman"/>
          <w:i/>
          <w:sz w:val="24"/>
          <w:szCs w:val="24"/>
        </w:rPr>
        <w:t>açık rızasının alınması</w:t>
      </w:r>
      <w:r w:rsidRPr="00CD4BCF">
        <w:rPr>
          <w:rFonts w:ascii="Times New Roman" w:hAnsi="Times New Roman" w:cs="Times New Roman"/>
          <w:sz w:val="24"/>
          <w:szCs w:val="24"/>
        </w:rPr>
        <w:t xml:space="preserve">” işleme şartına dayalı olarak otomatik veya otomatik olmayan yolla işlenecektir. </w:t>
      </w:r>
    </w:p>
    <w:p w:rsidR="00CD4BCF" w:rsidRPr="00CD4BCF" w:rsidRDefault="00CD4BCF" w:rsidP="00DC633E">
      <w:pPr>
        <w:pStyle w:val="AralkYok"/>
        <w:spacing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Kurumumuzla paylaşılan kişisel veriler, sadece hukuki uyuşmazlıkların giderilmesi veya ilgili mevzuatı gereği talep edilmesi hâlinde adli makamlar/ilgili kurum ve kuruluşlara aktarılacaktır.</w:t>
      </w:r>
    </w:p>
    <w:p w:rsidR="00CD4BCF" w:rsidRPr="00CD4BCF" w:rsidRDefault="00CD4BCF" w:rsidP="00DC633E">
      <w:pPr>
        <w:pStyle w:val="AralkYok"/>
        <w:spacing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Söz konusu Kanunun “</w:t>
      </w:r>
      <w:r w:rsidRPr="00CD4BCF">
        <w:rPr>
          <w:rFonts w:ascii="Times New Roman" w:hAnsi="Times New Roman" w:cs="Times New Roman"/>
          <w:i/>
          <w:sz w:val="24"/>
          <w:szCs w:val="24"/>
        </w:rPr>
        <w:t xml:space="preserve">İlgili kişinin </w:t>
      </w:r>
      <w:r w:rsidR="002D41FB" w:rsidRPr="00CD4BCF">
        <w:rPr>
          <w:rFonts w:ascii="Times New Roman" w:hAnsi="Times New Roman" w:cs="Times New Roman"/>
          <w:i/>
          <w:sz w:val="24"/>
          <w:szCs w:val="24"/>
        </w:rPr>
        <w:t>hakları</w:t>
      </w:r>
      <w:r w:rsidR="002D41FB" w:rsidRPr="00CD4BCF">
        <w:rPr>
          <w:rFonts w:ascii="Times New Roman" w:hAnsi="Times New Roman" w:cs="Times New Roman"/>
          <w:sz w:val="24"/>
          <w:szCs w:val="24"/>
        </w:rPr>
        <w:t>nı</w:t>
      </w:r>
      <w:r w:rsidRPr="00CD4BCF">
        <w:rPr>
          <w:rFonts w:ascii="Times New Roman" w:hAnsi="Times New Roman" w:cs="Times New Roman"/>
          <w:sz w:val="24"/>
          <w:szCs w:val="24"/>
        </w:rPr>
        <w:t xml:space="preserve"> düzenleyen 11 inci maddesi kapsamındaki taleplerinizi “</w:t>
      </w:r>
      <w:r w:rsidRPr="00CD4BCF">
        <w:rPr>
          <w:rFonts w:ascii="Times New Roman" w:hAnsi="Times New Roman" w:cs="Times New Roman"/>
          <w:i/>
          <w:sz w:val="24"/>
          <w:szCs w:val="24"/>
        </w:rPr>
        <w:t>Veri Sorumlusuna Başvuru Usul ve Esasları Hakkında Tebliğe</w:t>
      </w:r>
      <w:r w:rsidRPr="00CD4BCF">
        <w:rPr>
          <w:rFonts w:ascii="Times New Roman" w:hAnsi="Times New Roman" w:cs="Times New Roman"/>
          <w:sz w:val="24"/>
          <w:szCs w:val="24"/>
        </w:rPr>
        <w:t>” göre Milli Eğitim Bakanlığının Atatürk Bulvarı No:98 Bakanlıklar-Çankaya/ANKARA adresine yazılı olarak iletebilirsiniz.</w:t>
      </w:r>
    </w:p>
    <w:p w:rsidR="00CD4BCF" w:rsidRPr="00CD4BCF" w:rsidRDefault="00CD4BCF" w:rsidP="00DC633E">
      <w:pPr>
        <w:pStyle w:val="AralkYok"/>
        <w:spacing w:line="240" w:lineRule="atLeast"/>
        <w:ind w:firstLine="993"/>
        <w:jc w:val="both"/>
        <w:rPr>
          <w:rFonts w:ascii="Times New Roman" w:hAnsi="Times New Roman" w:cs="Times New Roman"/>
          <w:sz w:val="24"/>
          <w:szCs w:val="24"/>
        </w:rPr>
      </w:pPr>
    </w:p>
    <w:p w:rsidR="00CD4BCF" w:rsidRPr="00CD4BCF" w:rsidRDefault="00CD4BCF" w:rsidP="00DC633E">
      <w:pPr>
        <w:pStyle w:val="AralkYok"/>
        <w:spacing w:line="240" w:lineRule="atLeast"/>
        <w:ind w:firstLine="993"/>
        <w:jc w:val="both"/>
        <w:rPr>
          <w:rFonts w:ascii="Times New Roman" w:hAnsi="Times New Roman" w:cs="Times New Roman"/>
          <w:sz w:val="24"/>
          <w:szCs w:val="24"/>
        </w:rPr>
      </w:pPr>
    </w:p>
    <w:p w:rsidR="00CD4BCF" w:rsidRPr="00CD4BCF" w:rsidRDefault="00CD4BCF" w:rsidP="00B0233C">
      <w:pPr>
        <w:pStyle w:val="AralkYok"/>
        <w:spacing w:line="240" w:lineRule="atLeast"/>
        <w:jc w:val="both"/>
        <w:rPr>
          <w:rFonts w:ascii="Times New Roman" w:hAnsi="Times New Roman" w:cs="Times New Roman"/>
          <w:sz w:val="24"/>
          <w:szCs w:val="24"/>
        </w:rPr>
      </w:pPr>
    </w:p>
    <w:p w:rsidR="00CD4BCF" w:rsidRPr="00CD4BCF" w:rsidRDefault="00CD4BCF" w:rsidP="00DC633E">
      <w:pPr>
        <w:pStyle w:val="AralkYok"/>
        <w:spacing w:line="240" w:lineRule="atLeast"/>
        <w:jc w:val="both"/>
        <w:rPr>
          <w:rFonts w:ascii="Times New Roman" w:hAnsi="Times New Roman" w:cs="Times New Roman"/>
          <w:b/>
          <w:sz w:val="24"/>
          <w:szCs w:val="24"/>
        </w:rPr>
      </w:pPr>
      <w:r w:rsidRPr="00CD4BCF">
        <w:rPr>
          <w:rFonts w:ascii="Times New Roman" w:hAnsi="Times New Roman" w:cs="Times New Roman"/>
          <w:b/>
          <w:sz w:val="24"/>
          <w:szCs w:val="24"/>
        </w:rPr>
        <w:t>AÇIK RIZA ONAYI</w:t>
      </w:r>
    </w:p>
    <w:p w:rsidR="00CD4BCF" w:rsidRPr="00CD4BCF" w:rsidRDefault="00CD4BCF" w:rsidP="00DC633E">
      <w:pPr>
        <w:pStyle w:val="AralkYok"/>
        <w:spacing w:line="240" w:lineRule="atLeast"/>
        <w:jc w:val="both"/>
        <w:rPr>
          <w:rFonts w:ascii="Times New Roman" w:hAnsi="Times New Roman" w:cs="Times New Roman"/>
          <w:b/>
          <w:color w:val="000000" w:themeColor="text1"/>
          <w:sz w:val="24"/>
          <w:szCs w:val="24"/>
        </w:rPr>
      </w:pPr>
    </w:p>
    <w:p w:rsidR="00CD4BCF" w:rsidRPr="00CD4BCF" w:rsidRDefault="00CD4BCF" w:rsidP="00DC633E">
      <w:pPr>
        <w:spacing w:after="0"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 xml:space="preserve">6698 sayılı Kişisel Verilerin Korunması Kanunu kapsamında tarafıma gerekli bilgilendirme yapılmıştır. Bu doğrultuda, işlendiği belirtilen bana ve </w:t>
      </w:r>
      <w:proofErr w:type="gramStart"/>
      <w:r w:rsidRPr="00CD4BCF">
        <w:rPr>
          <w:rFonts w:ascii="Times New Roman" w:hAnsi="Times New Roman" w:cs="Times New Roman"/>
          <w:b/>
          <w:i/>
          <w:sz w:val="24"/>
          <w:szCs w:val="24"/>
        </w:rPr>
        <w:t>…………………………………………………………………………………….</w:t>
      </w:r>
      <w:proofErr w:type="spellStart"/>
      <w:proofErr w:type="gramEnd"/>
      <w:r w:rsidRPr="00CD4BCF">
        <w:rPr>
          <w:rFonts w:ascii="Times New Roman" w:hAnsi="Times New Roman" w:cs="Times New Roman"/>
          <w:sz w:val="24"/>
          <w:szCs w:val="24"/>
        </w:rPr>
        <w:t>nda</w:t>
      </w:r>
      <w:proofErr w:type="spellEnd"/>
      <w:r w:rsidRPr="00CD4BCF">
        <w:rPr>
          <w:rFonts w:ascii="Times New Roman" w:hAnsi="Times New Roman" w:cs="Times New Roman"/>
          <w:sz w:val="24"/>
          <w:szCs w:val="24"/>
        </w:rPr>
        <w:t xml:space="preserve"> öğrenim gören velisi/birinci derece yakını bulunduğum ………………………………………………adlı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siteleri ile sosyal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CD4BCF" w:rsidRPr="00CD4BCF" w:rsidTr="00CD4BCF">
        <w:trPr>
          <w:trHeight w:val="130"/>
          <w:jc w:val="center"/>
        </w:trPr>
        <w:tc>
          <w:tcPr>
            <w:tcW w:w="2332" w:type="dxa"/>
            <w:noWrap/>
            <w:vAlign w:val="center"/>
            <w:hideMark/>
          </w:tcPr>
          <w:p w:rsidR="00CD4BCF" w:rsidRPr="00CD4BCF" w:rsidRDefault="00CD4BCF" w:rsidP="00DC633E">
            <w:pPr>
              <w:spacing w:after="0" w:line="240" w:lineRule="atLeast"/>
              <w:jc w:val="both"/>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noWrap/>
            <w:vAlign w:val="center"/>
            <w:hideMark/>
          </w:tcPr>
          <w:p w:rsidR="00CD4BCF" w:rsidRPr="00CD4BCF" w:rsidRDefault="00CD4BCF" w:rsidP="00DC633E">
            <w:pPr>
              <w:spacing w:after="0" w:line="240" w:lineRule="atLeast"/>
              <w:jc w:val="both"/>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 </w:t>
            </w:r>
          </w:p>
        </w:tc>
        <w:tc>
          <w:tcPr>
            <w:tcW w:w="1153" w:type="dxa"/>
            <w:noWrap/>
            <w:vAlign w:val="center"/>
            <w:hideMark/>
          </w:tcPr>
          <w:p w:rsidR="00CD4BCF" w:rsidRPr="00CD4BCF" w:rsidRDefault="00CD4BCF" w:rsidP="00DC633E">
            <w:pPr>
              <w:spacing w:after="0" w:line="240" w:lineRule="atLeast"/>
              <w:jc w:val="both"/>
              <w:rPr>
                <w:rFonts w:cs="Times New Roman"/>
                <w:sz w:val="24"/>
                <w:szCs w:val="24"/>
              </w:rPr>
            </w:pPr>
          </w:p>
        </w:tc>
        <w:tc>
          <w:tcPr>
            <w:tcW w:w="2308" w:type="dxa"/>
            <w:noWrap/>
            <w:vAlign w:val="center"/>
            <w:hideMark/>
          </w:tcPr>
          <w:p w:rsidR="00CD4BCF" w:rsidRPr="00CD4BCF" w:rsidRDefault="00CD4BCF" w:rsidP="00DC633E">
            <w:pPr>
              <w:spacing w:after="0" w:line="240" w:lineRule="atLeast"/>
              <w:jc w:val="both"/>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noWrap/>
            <w:vAlign w:val="center"/>
            <w:hideMark/>
          </w:tcPr>
          <w:p w:rsidR="00CD4BCF" w:rsidRPr="00CD4BCF" w:rsidRDefault="00CD4BCF" w:rsidP="00DC633E">
            <w:pPr>
              <w:spacing w:after="0" w:line="240" w:lineRule="atLeast"/>
              <w:jc w:val="both"/>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 </w:t>
            </w:r>
          </w:p>
        </w:tc>
      </w:tr>
    </w:tbl>
    <w:p w:rsidR="00CD4BCF" w:rsidRPr="00CD4BCF" w:rsidRDefault="00CD4BCF" w:rsidP="00DC633E">
      <w:pPr>
        <w:pStyle w:val="AralkYok"/>
        <w:spacing w:line="240" w:lineRule="atLeast"/>
        <w:jc w:val="both"/>
        <w:rPr>
          <w:rFonts w:ascii="Times New Roman" w:hAnsi="Times New Roman" w:cs="Times New Roman"/>
          <w:sz w:val="24"/>
          <w:szCs w:val="24"/>
        </w:rPr>
      </w:pPr>
    </w:p>
    <w:p w:rsidR="00CD4BCF" w:rsidRPr="00CD4BCF" w:rsidRDefault="00CD4BCF" w:rsidP="00DC633E">
      <w:pPr>
        <w:pStyle w:val="AralkYok"/>
        <w:spacing w:line="240" w:lineRule="atLeast"/>
        <w:ind w:firstLine="4536"/>
        <w:jc w:val="both"/>
        <w:rPr>
          <w:rFonts w:ascii="Times New Roman" w:hAnsi="Times New Roman" w:cs="Times New Roman"/>
          <w:sz w:val="24"/>
          <w:szCs w:val="24"/>
        </w:rPr>
      </w:pPr>
      <w:proofErr w:type="gramStart"/>
      <w:r w:rsidRPr="00CD4BCF">
        <w:rPr>
          <w:rFonts w:ascii="Times New Roman" w:hAnsi="Times New Roman" w:cs="Times New Roman"/>
          <w:sz w:val="24"/>
          <w:szCs w:val="24"/>
        </w:rPr>
        <w:t>…..</w:t>
      </w:r>
      <w:proofErr w:type="gramEnd"/>
      <w:r w:rsidRPr="00CD4BCF">
        <w:rPr>
          <w:rFonts w:ascii="Times New Roman" w:hAnsi="Times New Roman" w:cs="Times New Roman"/>
          <w:b/>
          <w:sz w:val="24"/>
          <w:szCs w:val="24"/>
        </w:rPr>
        <w:t>/</w:t>
      </w:r>
      <w:r w:rsidRPr="00CD4BCF">
        <w:rPr>
          <w:rFonts w:ascii="Times New Roman" w:hAnsi="Times New Roman" w:cs="Times New Roman"/>
          <w:sz w:val="24"/>
          <w:szCs w:val="24"/>
        </w:rPr>
        <w:t>…..</w:t>
      </w:r>
      <w:r w:rsidRPr="00CD4BCF">
        <w:rPr>
          <w:rFonts w:ascii="Times New Roman" w:hAnsi="Times New Roman" w:cs="Times New Roman"/>
          <w:b/>
          <w:sz w:val="24"/>
          <w:szCs w:val="24"/>
        </w:rPr>
        <w:t>/</w:t>
      </w:r>
      <w:r w:rsidRPr="00CD4BCF">
        <w:rPr>
          <w:rFonts w:ascii="Times New Roman" w:hAnsi="Times New Roman" w:cs="Times New Roman"/>
          <w:sz w:val="24"/>
          <w:szCs w:val="24"/>
        </w:rPr>
        <w:t xml:space="preserve"> 2020</w:t>
      </w:r>
    </w:p>
    <w:p w:rsidR="00CD4BCF" w:rsidRPr="00CD4BCF" w:rsidRDefault="00CD4BCF" w:rsidP="00DC633E">
      <w:pPr>
        <w:pStyle w:val="AralkYok"/>
        <w:spacing w:line="240" w:lineRule="atLeast"/>
        <w:ind w:firstLine="4536"/>
        <w:jc w:val="both"/>
        <w:rPr>
          <w:rFonts w:ascii="Times New Roman" w:hAnsi="Times New Roman" w:cs="Times New Roman"/>
          <w:sz w:val="24"/>
          <w:szCs w:val="24"/>
        </w:rPr>
      </w:pPr>
    </w:p>
    <w:p w:rsidR="00CD4BCF" w:rsidRPr="00CD4BCF" w:rsidRDefault="00CD4BCF" w:rsidP="00DC633E">
      <w:pPr>
        <w:pStyle w:val="AralkYok"/>
        <w:spacing w:line="240" w:lineRule="atLeast"/>
        <w:ind w:firstLine="4536"/>
        <w:jc w:val="both"/>
        <w:rPr>
          <w:rFonts w:ascii="Times New Roman" w:hAnsi="Times New Roman" w:cs="Times New Roman"/>
          <w:b/>
          <w:i/>
          <w:sz w:val="24"/>
          <w:szCs w:val="24"/>
        </w:rPr>
      </w:pPr>
      <w:r w:rsidRPr="00CD4BCF">
        <w:rPr>
          <w:rFonts w:ascii="Times New Roman" w:hAnsi="Times New Roman" w:cs="Times New Roman"/>
          <w:b/>
          <w:i/>
          <w:sz w:val="24"/>
          <w:szCs w:val="24"/>
        </w:rPr>
        <w:t>Velisinin/1.Derece Yakının</w:t>
      </w:r>
    </w:p>
    <w:p w:rsidR="00CD4BCF" w:rsidRPr="00CD4BCF" w:rsidRDefault="00CD4BCF" w:rsidP="00DC633E">
      <w:pPr>
        <w:pStyle w:val="AralkYok"/>
        <w:spacing w:line="240" w:lineRule="atLeast"/>
        <w:ind w:firstLine="4536"/>
        <w:jc w:val="both"/>
        <w:rPr>
          <w:rFonts w:ascii="Times New Roman" w:hAnsi="Times New Roman" w:cs="Times New Roman"/>
          <w:sz w:val="24"/>
          <w:szCs w:val="24"/>
        </w:rPr>
      </w:pPr>
    </w:p>
    <w:p w:rsidR="00CD4BCF" w:rsidRPr="00CD4BCF" w:rsidRDefault="00CD4BCF" w:rsidP="00DC633E">
      <w:pPr>
        <w:pStyle w:val="AralkYok"/>
        <w:spacing w:line="240" w:lineRule="atLeast"/>
        <w:jc w:val="both"/>
        <w:rPr>
          <w:rFonts w:ascii="Times New Roman" w:hAnsi="Times New Roman" w:cs="Times New Roman"/>
          <w:sz w:val="24"/>
          <w:szCs w:val="24"/>
        </w:rPr>
      </w:pPr>
      <w:r w:rsidRPr="00CD4BCF">
        <w:rPr>
          <w:rFonts w:ascii="Times New Roman" w:hAnsi="Times New Roman" w:cs="Times New Roman"/>
          <w:sz w:val="24"/>
          <w:szCs w:val="24"/>
        </w:rPr>
        <w:t xml:space="preserve">Adı Soyadı            </w:t>
      </w:r>
      <w:proofErr w:type="gramStart"/>
      <w:r w:rsidRPr="00CD4BCF">
        <w:rPr>
          <w:rFonts w:ascii="Times New Roman" w:hAnsi="Times New Roman" w:cs="Times New Roman"/>
          <w:sz w:val="24"/>
          <w:szCs w:val="24"/>
        </w:rPr>
        <w:t>:………………………………..</w:t>
      </w:r>
      <w:proofErr w:type="gramEnd"/>
    </w:p>
    <w:p w:rsidR="00CD4BCF" w:rsidRPr="00CD4BCF" w:rsidRDefault="00CD4BCF" w:rsidP="00DC633E">
      <w:pPr>
        <w:pStyle w:val="AralkYok"/>
        <w:spacing w:line="240" w:lineRule="atLeast"/>
        <w:ind w:firstLine="4536"/>
        <w:jc w:val="both"/>
        <w:rPr>
          <w:rFonts w:ascii="Times New Roman" w:hAnsi="Times New Roman" w:cs="Times New Roman"/>
          <w:sz w:val="24"/>
          <w:szCs w:val="24"/>
        </w:rPr>
      </w:pPr>
    </w:p>
    <w:p w:rsidR="00CD4BCF" w:rsidRPr="00CD4BCF" w:rsidRDefault="00CD4BCF" w:rsidP="00DC633E">
      <w:pPr>
        <w:pStyle w:val="AralkYok"/>
        <w:spacing w:line="240" w:lineRule="atLeast"/>
        <w:ind w:firstLine="4536"/>
        <w:jc w:val="both"/>
        <w:rPr>
          <w:rFonts w:ascii="Times New Roman" w:hAnsi="Times New Roman" w:cs="Times New Roman"/>
          <w:sz w:val="24"/>
          <w:szCs w:val="24"/>
        </w:rPr>
      </w:pPr>
    </w:p>
    <w:p w:rsidR="00CD4BCF" w:rsidRDefault="00A90FFD" w:rsidP="00A90FFD">
      <w:pPr>
        <w:pStyle w:val="AralkYok"/>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İmzası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B0233C" w:rsidRDefault="00B0233C" w:rsidP="00A90FFD">
      <w:pPr>
        <w:pStyle w:val="AralkYok"/>
        <w:spacing w:line="240" w:lineRule="atLeast"/>
        <w:jc w:val="both"/>
        <w:rPr>
          <w:rFonts w:ascii="Times New Roman" w:hAnsi="Times New Roman" w:cs="Times New Roman"/>
          <w:sz w:val="24"/>
          <w:szCs w:val="24"/>
        </w:rPr>
      </w:pPr>
    </w:p>
    <w:p w:rsidR="00B0233C" w:rsidRDefault="00B0233C" w:rsidP="00A90FFD">
      <w:pPr>
        <w:pStyle w:val="AralkYok"/>
        <w:spacing w:line="240" w:lineRule="atLeast"/>
        <w:jc w:val="both"/>
        <w:rPr>
          <w:rFonts w:ascii="Times New Roman" w:hAnsi="Times New Roman" w:cs="Times New Roman"/>
          <w:sz w:val="24"/>
          <w:szCs w:val="24"/>
        </w:rPr>
      </w:pPr>
    </w:p>
    <w:p w:rsidR="00B0233C" w:rsidRDefault="00B0233C" w:rsidP="00A90FFD">
      <w:pPr>
        <w:pStyle w:val="AralkYok"/>
        <w:spacing w:line="240" w:lineRule="atLeast"/>
        <w:jc w:val="both"/>
        <w:rPr>
          <w:rFonts w:ascii="Times New Roman" w:hAnsi="Times New Roman" w:cs="Times New Roman"/>
          <w:sz w:val="24"/>
          <w:szCs w:val="24"/>
        </w:rPr>
      </w:pPr>
    </w:p>
    <w:p w:rsidR="00B0233C" w:rsidRDefault="00B0233C" w:rsidP="00A90FFD">
      <w:pPr>
        <w:pStyle w:val="AralkYok"/>
        <w:spacing w:line="240" w:lineRule="atLeast"/>
        <w:jc w:val="both"/>
        <w:rPr>
          <w:rFonts w:ascii="Times New Roman" w:hAnsi="Times New Roman" w:cs="Times New Roman"/>
          <w:sz w:val="24"/>
          <w:szCs w:val="24"/>
        </w:rPr>
      </w:pPr>
    </w:p>
    <w:p w:rsidR="006B4EB5" w:rsidRDefault="006B4EB5" w:rsidP="00A90FFD">
      <w:pPr>
        <w:pStyle w:val="AralkYok"/>
        <w:spacing w:line="240" w:lineRule="atLeast"/>
        <w:jc w:val="both"/>
        <w:rPr>
          <w:rFonts w:ascii="Times New Roman" w:hAnsi="Times New Roman" w:cs="Times New Roman"/>
          <w:b/>
          <w:sz w:val="24"/>
          <w:szCs w:val="24"/>
        </w:rPr>
      </w:pPr>
    </w:p>
    <w:p w:rsidR="00B0233C" w:rsidRPr="00B0233C" w:rsidRDefault="00B0233C" w:rsidP="00A90FFD">
      <w:pPr>
        <w:pStyle w:val="AralkYok"/>
        <w:spacing w:line="240" w:lineRule="atLeast"/>
        <w:jc w:val="both"/>
        <w:rPr>
          <w:rFonts w:ascii="Times New Roman" w:hAnsi="Times New Roman" w:cs="Times New Roman"/>
          <w:b/>
          <w:sz w:val="24"/>
          <w:szCs w:val="24"/>
        </w:rPr>
      </w:pPr>
      <w:r w:rsidRPr="00B0233C">
        <w:rPr>
          <w:rFonts w:ascii="Times New Roman" w:hAnsi="Times New Roman" w:cs="Times New Roman"/>
          <w:b/>
          <w:sz w:val="24"/>
          <w:szCs w:val="24"/>
        </w:rPr>
        <w:t>Ek – 3</w:t>
      </w:r>
    </w:p>
    <w:p w:rsidR="00B0233C" w:rsidRDefault="00B0233C" w:rsidP="00A90FFD">
      <w:pPr>
        <w:pStyle w:val="AralkYok"/>
        <w:spacing w:line="240" w:lineRule="atLeast"/>
        <w:jc w:val="both"/>
        <w:rPr>
          <w:rFonts w:ascii="Times New Roman" w:hAnsi="Times New Roman" w:cs="Times New Roman"/>
          <w:b/>
          <w:sz w:val="24"/>
          <w:szCs w:val="24"/>
        </w:rPr>
      </w:pPr>
      <w:r w:rsidRPr="00B0233C">
        <w:rPr>
          <w:rFonts w:ascii="Times New Roman" w:hAnsi="Times New Roman" w:cs="Times New Roman"/>
          <w:b/>
          <w:sz w:val="24"/>
          <w:szCs w:val="24"/>
        </w:rPr>
        <w:t>VELİ İZİN BELGESİ</w:t>
      </w:r>
    </w:p>
    <w:p w:rsidR="00B0233C" w:rsidRDefault="00B0233C" w:rsidP="00A90FFD">
      <w:pPr>
        <w:pStyle w:val="AralkYok"/>
        <w:spacing w:line="240" w:lineRule="atLeast"/>
        <w:jc w:val="both"/>
        <w:rPr>
          <w:rFonts w:ascii="Times New Roman" w:hAnsi="Times New Roman" w:cs="Times New Roman"/>
          <w:b/>
          <w:sz w:val="24"/>
          <w:szCs w:val="24"/>
        </w:rPr>
      </w:pPr>
    </w:p>
    <w:p w:rsidR="00B0233C" w:rsidRDefault="00B0233C" w:rsidP="00A90FFD">
      <w:pPr>
        <w:pStyle w:val="AralkYok"/>
        <w:spacing w:line="240" w:lineRule="atLeast"/>
        <w:jc w:val="both"/>
        <w:rPr>
          <w:rFonts w:ascii="Times New Roman" w:hAnsi="Times New Roman" w:cs="Times New Roman"/>
          <w:b/>
          <w:sz w:val="24"/>
          <w:szCs w:val="24"/>
        </w:rPr>
      </w:pPr>
    </w:p>
    <w:p w:rsidR="00B0233C" w:rsidRDefault="00B0233C" w:rsidP="00B0233C">
      <w:pPr>
        <w:pStyle w:val="AralkYok"/>
        <w:spacing w:line="240" w:lineRule="atLeast"/>
        <w:jc w:val="center"/>
        <w:rPr>
          <w:rFonts w:ascii="Times New Roman" w:hAnsi="Times New Roman" w:cs="Times New Roman"/>
          <w:b/>
          <w:sz w:val="24"/>
          <w:szCs w:val="24"/>
        </w:rPr>
      </w:pPr>
      <w:r>
        <w:rPr>
          <w:rFonts w:ascii="Times New Roman" w:hAnsi="Times New Roman" w:cs="Times New Roman"/>
          <w:b/>
          <w:sz w:val="24"/>
          <w:szCs w:val="24"/>
        </w:rPr>
        <w:t>VELİ İZİN BELGESİ</w:t>
      </w:r>
    </w:p>
    <w:p w:rsidR="00B0233C" w:rsidRDefault="00B0233C" w:rsidP="00B0233C">
      <w:pPr>
        <w:pStyle w:val="AralkYok"/>
        <w:spacing w:line="240" w:lineRule="atLeast"/>
        <w:rPr>
          <w:rFonts w:ascii="Times New Roman" w:hAnsi="Times New Roman" w:cs="Times New Roman"/>
          <w:sz w:val="24"/>
          <w:szCs w:val="24"/>
        </w:rPr>
      </w:pPr>
      <w:r>
        <w:rPr>
          <w:rFonts w:ascii="Times New Roman" w:hAnsi="Times New Roman" w:cs="Times New Roman"/>
          <w:sz w:val="24"/>
          <w:szCs w:val="24"/>
        </w:rPr>
        <w:t>Velisi bulunduğum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Sınıfı…… </w:t>
      </w:r>
      <w:proofErr w:type="spellStart"/>
      <w:r>
        <w:rPr>
          <w:rFonts w:ascii="Times New Roman" w:hAnsi="Times New Roman" w:cs="Times New Roman"/>
          <w:sz w:val="24"/>
          <w:szCs w:val="24"/>
        </w:rPr>
        <w:t>nolu</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isimli öğrencinin……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 tarihlerinde  BTSO Ali Osman Sönmez Sosyal Bilimler Lisesi’nde yapılacak olan Türkiye’de Yenilenebilir Enerji Kaynakları adlı ulusal Makale Yazma Yarışmasına katılımında herhangi bir sakınca görmediğimi bildiririm.</w:t>
      </w:r>
    </w:p>
    <w:p w:rsidR="00B0233C" w:rsidRDefault="00B0233C" w:rsidP="00B0233C">
      <w:pPr>
        <w:pStyle w:val="AralkYok"/>
        <w:spacing w:line="240" w:lineRule="atLeast"/>
        <w:rPr>
          <w:rFonts w:ascii="Times New Roman" w:hAnsi="Times New Roman" w:cs="Times New Roman"/>
          <w:sz w:val="24"/>
          <w:szCs w:val="24"/>
        </w:rPr>
      </w:pPr>
    </w:p>
    <w:p w:rsidR="00B0233C" w:rsidRDefault="00B0233C" w:rsidP="00B0233C">
      <w:pPr>
        <w:pStyle w:val="AralkYok"/>
        <w:spacing w:line="240" w:lineRule="atLeast"/>
        <w:jc w:val="right"/>
        <w:rPr>
          <w:rFonts w:ascii="Times New Roman" w:hAnsi="Times New Roman" w:cs="Times New Roman"/>
          <w:sz w:val="24"/>
          <w:szCs w:val="24"/>
        </w:rPr>
      </w:pPr>
    </w:p>
    <w:p w:rsidR="00876C26" w:rsidRDefault="00876C26" w:rsidP="00F71E47">
      <w:pPr>
        <w:pStyle w:val="AralkYok"/>
        <w:spacing w:line="240" w:lineRule="atLeast"/>
        <w:rPr>
          <w:rFonts w:ascii="Times New Roman" w:hAnsi="Times New Roman" w:cs="Times New Roman"/>
          <w:sz w:val="24"/>
          <w:szCs w:val="24"/>
        </w:rPr>
      </w:pPr>
    </w:p>
    <w:p w:rsidR="006B4EB5" w:rsidRDefault="006B4EB5" w:rsidP="006B4EB5">
      <w:pPr>
        <w:pStyle w:val="AralkYok"/>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F71E47">
        <w:rPr>
          <w:rFonts w:ascii="Times New Roman" w:hAnsi="Times New Roman" w:cs="Times New Roman"/>
          <w:sz w:val="24"/>
          <w:szCs w:val="24"/>
        </w:rPr>
        <w:t xml:space="preserve">   </w:t>
      </w:r>
      <w:r>
        <w:rPr>
          <w:rFonts w:ascii="Times New Roman" w:hAnsi="Times New Roman" w:cs="Times New Roman"/>
          <w:sz w:val="24"/>
          <w:szCs w:val="24"/>
        </w:rPr>
        <w:t xml:space="preserve">   </w:t>
      </w:r>
      <w:r w:rsidR="00F71E47">
        <w:rPr>
          <w:rFonts w:ascii="Times New Roman" w:hAnsi="Times New Roman" w:cs="Times New Roman"/>
          <w:sz w:val="24"/>
          <w:szCs w:val="24"/>
        </w:rPr>
        <w:t xml:space="preserve">                            </w:t>
      </w:r>
    </w:p>
    <w:p w:rsidR="00F71E47" w:rsidRDefault="00F71E47" w:rsidP="006B4EB5">
      <w:pPr>
        <w:pStyle w:val="AralkYok"/>
        <w:spacing w:line="240" w:lineRule="atLeast"/>
        <w:jc w:val="center"/>
        <w:rPr>
          <w:rFonts w:ascii="Times New Roman" w:hAnsi="Times New Roman" w:cs="Times New Roman"/>
          <w:sz w:val="24"/>
          <w:szCs w:val="24"/>
        </w:rPr>
      </w:pPr>
    </w:p>
    <w:p w:rsidR="00876C26" w:rsidRDefault="006B4EB5" w:rsidP="006B4EB5">
      <w:pPr>
        <w:pStyle w:val="AralkYok"/>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F71E47" w:rsidRDefault="00876C26" w:rsidP="006B4EB5">
      <w:pPr>
        <w:pStyle w:val="AralkYok"/>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F71E47" w:rsidRDefault="00876C26" w:rsidP="006B4EB5">
      <w:pPr>
        <w:pStyle w:val="AralkYok"/>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F71E47">
        <w:rPr>
          <w:rFonts w:ascii="Times New Roman" w:hAnsi="Times New Roman" w:cs="Times New Roman"/>
          <w:sz w:val="24"/>
          <w:szCs w:val="24"/>
        </w:rPr>
        <w:t xml:space="preserve">                                       İmza</w:t>
      </w:r>
    </w:p>
    <w:p w:rsidR="00876C26" w:rsidRPr="00F71E47" w:rsidRDefault="00876C26" w:rsidP="00876C26">
      <w:pPr>
        <w:rPr>
          <w:rFonts w:ascii="Times New Roman" w:hAnsi="Times New Roman" w:cs="Times New Roman"/>
        </w:rPr>
      </w:pPr>
      <w:r w:rsidRPr="00F71E47">
        <w:rPr>
          <w:rFonts w:ascii="Times New Roman" w:hAnsi="Times New Roman" w:cs="Times New Roman"/>
        </w:rPr>
        <w:t>Adres:</w:t>
      </w:r>
      <w:r w:rsidR="00F71E47" w:rsidRPr="00F71E47">
        <w:rPr>
          <w:rFonts w:ascii="Times New Roman" w:hAnsi="Times New Roman" w:cs="Times New Roman"/>
        </w:rPr>
        <w:t xml:space="preserve">                                                                                                                                         Ad </w:t>
      </w:r>
      <w:proofErr w:type="spellStart"/>
      <w:r w:rsidR="00F71E47" w:rsidRPr="00F71E47">
        <w:rPr>
          <w:rFonts w:ascii="Times New Roman" w:hAnsi="Times New Roman" w:cs="Times New Roman"/>
        </w:rPr>
        <w:t>Soyad</w:t>
      </w:r>
      <w:proofErr w:type="spellEnd"/>
    </w:p>
    <w:p w:rsidR="00876C26" w:rsidRPr="00F71E47" w:rsidRDefault="00876C26" w:rsidP="00876C26">
      <w:pPr>
        <w:rPr>
          <w:rFonts w:ascii="Times New Roman" w:hAnsi="Times New Roman" w:cs="Times New Roman"/>
        </w:rPr>
      </w:pPr>
      <w:r w:rsidRPr="00F71E47">
        <w:rPr>
          <w:rFonts w:ascii="Times New Roman" w:hAnsi="Times New Roman" w:cs="Times New Roman"/>
        </w:rPr>
        <w:t>Tel:</w:t>
      </w:r>
    </w:p>
    <w:p w:rsidR="00876C26" w:rsidRPr="00876C26" w:rsidRDefault="00876C26" w:rsidP="00876C26">
      <w:pPr>
        <w:ind w:firstLine="708"/>
      </w:pPr>
    </w:p>
    <w:sectPr w:rsidR="00876C26" w:rsidRPr="00876C26" w:rsidSect="00611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780"/>
    <w:multiLevelType w:val="hybridMultilevel"/>
    <w:tmpl w:val="5826296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4D84EB5"/>
    <w:multiLevelType w:val="hybridMultilevel"/>
    <w:tmpl w:val="8F8EB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922B3D"/>
    <w:multiLevelType w:val="hybridMultilevel"/>
    <w:tmpl w:val="E2E06C5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6F282054"/>
    <w:multiLevelType w:val="hybridMultilevel"/>
    <w:tmpl w:val="DB4A5478"/>
    <w:lvl w:ilvl="0" w:tplc="D80600E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3"/>
    <w:rsid w:val="000262BF"/>
    <w:rsid w:val="000338D4"/>
    <w:rsid w:val="00050A48"/>
    <w:rsid w:val="00055217"/>
    <w:rsid w:val="0006236E"/>
    <w:rsid w:val="0007019A"/>
    <w:rsid w:val="00077186"/>
    <w:rsid w:val="00077C9F"/>
    <w:rsid w:val="000B5CE7"/>
    <w:rsid w:val="000B7522"/>
    <w:rsid w:val="000D0D4A"/>
    <w:rsid w:val="000E7043"/>
    <w:rsid w:val="001B5F2E"/>
    <w:rsid w:val="001C528A"/>
    <w:rsid w:val="001F352E"/>
    <w:rsid w:val="00203583"/>
    <w:rsid w:val="002C7124"/>
    <w:rsid w:val="002D41FB"/>
    <w:rsid w:val="002E3D22"/>
    <w:rsid w:val="002F5006"/>
    <w:rsid w:val="003414C1"/>
    <w:rsid w:val="00350393"/>
    <w:rsid w:val="00352313"/>
    <w:rsid w:val="003838AA"/>
    <w:rsid w:val="003D72F2"/>
    <w:rsid w:val="003D7ED3"/>
    <w:rsid w:val="003E02AB"/>
    <w:rsid w:val="00437A44"/>
    <w:rsid w:val="00491FD5"/>
    <w:rsid w:val="00495F88"/>
    <w:rsid w:val="0049701C"/>
    <w:rsid w:val="005B2766"/>
    <w:rsid w:val="005E30A0"/>
    <w:rsid w:val="005E405F"/>
    <w:rsid w:val="005E5291"/>
    <w:rsid w:val="005E6F09"/>
    <w:rsid w:val="005F5382"/>
    <w:rsid w:val="005F5E91"/>
    <w:rsid w:val="0061140C"/>
    <w:rsid w:val="006416CB"/>
    <w:rsid w:val="006539FB"/>
    <w:rsid w:val="00653F67"/>
    <w:rsid w:val="006B4EB5"/>
    <w:rsid w:val="006C33B4"/>
    <w:rsid w:val="006D152D"/>
    <w:rsid w:val="00710595"/>
    <w:rsid w:val="0078213F"/>
    <w:rsid w:val="007E001C"/>
    <w:rsid w:val="007F4CCB"/>
    <w:rsid w:val="00802C41"/>
    <w:rsid w:val="00832C10"/>
    <w:rsid w:val="00876C26"/>
    <w:rsid w:val="008A67FD"/>
    <w:rsid w:val="008D541F"/>
    <w:rsid w:val="00912C9D"/>
    <w:rsid w:val="009171A3"/>
    <w:rsid w:val="00925D2E"/>
    <w:rsid w:val="00932F48"/>
    <w:rsid w:val="00941B5C"/>
    <w:rsid w:val="00971CAD"/>
    <w:rsid w:val="00972F5D"/>
    <w:rsid w:val="009B5149"/>
    <w:rsid w:val="009E08ED"/>
    <w:rsid w:val="009E21A0"/>
    <w:rsid w:val="009F2FDB"/>
    <w:rsid w:val="00A178E9"/>
    <w:rsid w:val="00A2352B"/>
    <w:rsid w:val="00A50ED4"/>
    <w:rsid w:val="00A70966"/>
    <w:rsid w:val="00A90FFD"/>
    <w:rsid w:val="00AA7E75"/>
    <w:rsid w:val="00AF2B60"/>
    <w:rsid w:val="00B00E51"/>
    <w:rsid w:val="00B01B4A"/>
    <w:rsid w:val="00B0233C"/>
    <w:rsid w:val="00B25ED5"/>
    <w:rsid w:val="00B81A71"/>
    <w:rsid w:val="00BF02CB"/>
    <w:rsid w:val="00C0530A"/>
    <w:rsid w:val="00C14FC1"/>
    <w:rsid w:val="00C75119"/>
    <w:rsid w:val="00CB69CC"/>
    <w:rsid w:val="00CD4BCF"/>
    <w:rsid w:val="00CE052A"/>
    <w:rsid w:val="00CF335D"/>
    <w:rsid w:val="00D21DFC"/>
    <w:rsid w:val="00D82645"/>
    <w:rsid w:val="00DB3AB7"/>
    <w:rsid w:val="00DC633E"/>
    <w:rsid w:val="00E213A3"/>
    <w:rsid w:val="00E401BF"/>
    <w:rsid w:val="00E43737"/>
    <w:rsid w:val="00E6173C"/>
    <w:rsid w:val="00E86834"/>
    <w:rsid w:val="00EF1C7E"/>
    <w:rsid w:val="00EF7CF8"/>
    <w:rsid w:val="00F078A9"/>
    <w:rsid w:val="00F624EE"/>
    <w:rsid w:val="00F71E47"/>
    <w:rsid w:val="00FA255C"/>
    <w:rsid w:val="00FD16D7"/>
    <w:rsid w:val="00FF5E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1CAD"/>
    <w:rPr>
      <w:color w:val="0000FF" w:themeColor="hyperlink"/>
      <w:u w:val="single"/>
    </w:rPr>
  </w:style>
  <w:style w:type="paragraph" w:styleId="NormalWeb">
    <w:name w:val="Normal (Web)"/>
    <w:basedOn w:val="Normal"/>
    <w:uiPriority w:val="99"/>
    <w:unhideWhenUsed/>
    <w:rsid w:val="00971CAD"/>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71CAD"/>
    <w:pPr>
      <w:spacing w:after="0" w:line="240" w:lineRule="auto"/>
    </w:pPr>
  </w:style>
  <w:style w:type="paragraph" w:styleId="ListeParagraf">
    <w:name w:val="List Paragraph"/>
    <w:basedOn w:val="Normal"/>
    <w:uiPriority w:val="99"/>
    <w:qFormat/>
    <w:rsid w:val="00971CA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97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1CAD"/>
    <w:rPr>
      <w:color w:val="0000FF" w:themeColor="hyperlink"/>
      <w:u w:val="single"/>
    </w:rPr>
  </w:style>
  <w:style w:type="paragraph" w:styleId="NormalWeb">
    <w:name w:val="Normal (Web)"/>
    <w:basedOn w:val="Normal"/>
    <w:uiPriority w:val="99"/>
    <w:unhideWhenUsed/>
    <w:rsid w:val="00971CAD"/>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71CAD"/>
    <w:pPr>
      <w:spacing w:after="0" w:line="240" w:lineRule="auto"/>
    </w:pPr>
  </w:style>
  <w:style w:type="paragraph" w:styleId="ListeParagraf">
    <w:name w:val="List Paragraph"/>
    <w:basedOn w:val="Normal"/>
    <w:uiPriority w:val="99"/>
    <w:qFormat/>
    <w:rsid w:val="00971CA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97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4524">
      <w:bodyDiv w:val="1"/>
      <w:marLeft w:val="0"/>
      <w:marRight w:val="0"/>
      <w:marTop w:val="0"/>
      <w:marBottom w:val="0"/>
      <w:divBdr>
        <w:top w:val="none" w:sz="0" w:space="0" w:color="auto"/>
        <w:left w:val="none" w:sz="0" w:space="0" w:color="auto"/>
        <w:bottom w:val="none" w:sz="0" w:space="0" w:color="auto"/>
        <w:right w:val="none" w:sz="0" w:space="0" w:color="auto"/>
      </w:divBdr>
    </w:div>
    <w:div w:id="1639990596">
      <w:bodyDiv w:val="1"/>
      <w:marLeft w:val="0"/>
      <w:marRight w:val="0"/>
      <w:marTop w:val="0"/>
      <w:marBottom w:val="0"/>
      <w:divBdr>
        <w:top w:val="none" w:sz="0" w:space="0" w:color="auto"/>
        <w:left w:val="none" w:sz="0" w:space="0" w:color="auto"/>
        <w:bottom w:val="none" w:sz="0" w:space="0" w:color="auto"/>
        <w:right w:val="none" w:sz="0" w:space="0" w:color="auto"/>
      </w:divBdr>
    </w:div>
    <w:div w:id="1672953133">
      <w:bodyDiv w:val="1"/>
      <w:marLeft w:val="0"/>
      <w:marRight w:val="0"/>
      <w:marTop w:val="0"/>
      <w:marBottom w:val="0"/>
      <w:divBdr>
        <w:top w:val="none" w:sz="0" w:space="0" w:color="auto"/>
        <w:left w:val="none" w:sz="0" w:space="0" w:color="auto"/>
        <w:bottom w:val="none" w:sz="0" w:space="0" w:color="auto"/>
        <w:right w:val="none" w:sz="0" w:space="0" w:color="auto"/>
      </w:divBdr>
    </w:div>
    <w:div w:id="19175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bl.meb.k12.tr" TargetMode="External"/><Relationship Id="rId3" Type="http://schemas.microsoft.com/office/2007/relationships/stylesWithEffects" Target="stylesWithEffects.xml"/><Relationship Id="rId7" Type="http://schemas.openxmlformats.org/officeDocument/2006/relationships/hyperlink" Target="mailto:sosyalbilimler16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yalbilimler1616@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sbl.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2046</Words>
  <Characters>11663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4</cp:revision>
  <cp:lastPrinted>2020-11-02T12:49:00Z</cp:lastPrinted>
  <dcterms:created xsi:type="dcterms:W3CDTF">2020-12-04T11:10:00Z</dcterms:created>
  <dcterms:modified xsi:type="dcterms:W3CDTF">2020-12-07T11:59:00Z</dcterms:modified>
</cp:coreProperties>
</file>