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B4" w:rsidRDefault="000C54B4">
      <w:pPr>
        <w:pStyle w:val="Gvde"/>
        <w:rPr>
          <w:rFonts w:ascii="Times New Roman" w:eastAsia="Times New Roman" w:hAnsi="Times New Roman" w:cs="Times New Roman"/>
          <w:sz w:val="24"/>
          <w:szCs w:val="24"/>
        </w:rPr>
      </w:pPr>
    </w:p>
    <w:p w:rsidR="000C54B4" w:rsidRDefault="00D808E2">
      <w:pPr>
        <w:pStyle w:val="Gvde"/>
        <w:tabs>
          <w:tab w:val="left" w:pos="2115"/>
        </w:tabs>
        <w:jc w:val="center"/>
        <w:rPr>
          <w:rFonts w:ascii="Times New Roman" w:eastAsia="Times New Roman" w:hAnsi="Times New Roman" w:cs="Times New Roman"/>
          <w:b/>
          <w:bCs/>
          <w:sz w:val="24"/>
          <w:szCs w:val="24"/>
        </w:rPr>
      </w:pPr>
      <w:r>
        <w:rPr>
          <w:rFonts w:ascii="Times New Roman" w:hAnsi="Times New Roman"/>
          <w:b/>
          <w:bCs/>
          <w:sz w:val="24"/>
          <w:szCs w:val="24"/>
        </w:rPr>
        <w:t>AFİŞ Ş</w:t>
      </w:r>
      <w:r>
        <w:rPr>
          <w:rFonts w:ascii="Times New Roman" w:hAnsi="Times New Roman"/>
          <w:b/>
          <w:bCs/>
          <w:sz w:val="24"/>
          <w:szCs w:val="24"/>
          <w:lang w:val="de-DE"/>
        </w:rPr>
        <w:t>ARTNAMES</w:t>
      </w:r>
      <w:r>
        <w:rPr>
          <w:rFonts w:ascii="Times New Roman" w:hAnsi="Times New Roman"/>
          <w:b/>
          <w:bCs/>
          <w:sz w:val="24"/>
          <w:szCs w:val="24"/>
        </w:rPr>
        <w:t>İ</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Afişler, T.C. Anayasası </w:t>
      </w:r>
      <w:proofErr w:type="spellStart"/>
      <w:proofErr w:type="gramStart"/>
      <w:r>
        <w:rPr>
          <w:rFonts w:ascii="Times New Roman" w:hAnsi="Times New Roman"/>
          <w:sz w:val="24"/>
          <w:szCs w:val="24"/>
          <w:lang w:val="de-DE"/>
        </w:rPr>
        <w:t>ve</w:t>
      </w:r>
      <w:proofErr w:type="spellEnd"/>
      <w:r>
        <w:rPr>
          <w:rFonts w:ascii="Times New Roman" w:hAnsi="Times New Roman"/>
          <w:sz w:val="24"/>
          <w:szCs w:val="24"/>
          <w:lang w:val="de-DE"/>
        </w:rPr>
        <w:t xml:space="preserve"> </w:t>
      </w:r>
      <w:r w:rsidR="00653831">
        <w:rPr>
          <w:rFonts w:ascii="Times New Roman" w:hAnsi="Times New Roman"/>
          <w:sz w:val="24"/>
          <w:szCs w:val="24"/>
          <w:lang w:val="de-DE"/>
        </w:rPr>
        <w:t xml:space="preserve"> </w:t>
      </w:r>
      <w:r>
        <w:rPr>
          <w:rFonts w:ascii="Times New Roman" w:hAnsi="Times New Roman"/>
          <w:sz w:val="24"/>
          <w:szCs w:val="24"/>
          <w:lang w:val="de-DE"/>
        </w:rPr>
        <w:t>Mill</w:t>
      </w:r>
      <w:r>
        <w:rPr>
          <w:rFonts w:ascii="Times New Roman" w:hAnsi="Times New Roman"/>
          <w:sz w:val="24"/>
          <w:szCs w:val="24"/>
        </w:rPr>
        <w:t>î</w:t>
      </w:r>
      <w:proofErr w:type="gramEnd"/>
      <w:r>
        <w:rPr>
          <w:rFonts w:ascii="Times New Roman" w:hAnsi="Times New Roman"/>
          <w:sz w:val="24"/>
          <w:szCs w:val="24"/>
        </w:rPr>
        <w:t xml:space="preserve"> Eğitim Temel Kanunu'na aykırılı</w:t>
      </w:r>
      <w:r>
        <w:rPr>
          <w:rFonts w:ascii="Times New Roman" w:hAnsi="Times New Roman"/>
          <w:sz w:val="24"/>
          <w:szCs w:val="24"/>
          <w:lang w:val="nl-NL"/>
        </w:rPr>
        <w:t>k te</w:t>
      </w:r>
      <w:proofErr w:type="spellStart"/>
      <w:r>
        <w:rPr>
          <w:rFonts w:ascii="Times New Roman" w:hAnsi="Times New Roman"/>
          <w:sz w:val="24"/>
          <w:szCs w:val="24"/>
        </w:rPr>
        <w:t>şkil</w:t>
      </w:r>
      <w:proofErr w:type="spellEnd"/>
      <w:r>
        <w:rPr>
          <w:rFonts w:ascii="Times New Roman" w:hAnsi="Times New Roman"/>
          <w:sz w:val="24"/>
          <w:szCs w:val="24"/>
        </w:rPr>
        <w:t xml:space="preserve"> etmeyecek olup;</w:t>
      </w:r>
    </w:p>
    <w:p w:rsidR="0005284B" w:rsidRPr="0005284B" w:rsidRDefault="00D808E2" w:rsidP="0005284B">
      <w:pPr>
        <w:pStyle w:val="Gvde"/>
        <w:spacing w:after="0"/>
        <w:rPr>
          <w:rFonts w:ascii="Times New Roman" w:hAnsi="Times New Roman"/>
          <w:sz w:val="24"/>
          <w:szCs w:val="24"/>
        </w:rPr>
      </w:pPr>
      <w:r>
        <w:rPr>
          <w:rFonts w:ascii="Times New Roman" w:hAnsi="Times New Roman"/>
          <w:sz w:val="24"/>
          <w:szCs w:val="24"/>
        </w:rPr>
        <w:t xml:space="preserve">1- </w:t>
      </w:r>
      <w:r w:rsidR="0005284B" w:rsidRPr="0005284B">
        <w:rPr>
          <w:rFonts w:ascii="Times New Roman" w:hAnsi="Times New Roman"/>
          <w:sz w:val="24"/>
          <w:szCs w:val="24"/>
        </w:rPr>
        <w:t>Yarışmaya Millî Eğitim Bakanlığına bağlı resmî ve özel ortaöğretim okullarının</w:t>
      </w:r>
    </w:p>
    <w:p w:rsidR="0005284B" w:rsidRDefault="0005284B" w:rsidP="0005284B">
      <w:pPr>
        <w:pStyle w:val="Gvde"/>
        <w:spacing w:after="0"/>
        <w:rPr>
          <w:rFonts w:ascii="Times New Roman" w:hAnsi="Times New Roman"/>
          <w:sz w:val="24"/>
          <w:szCs w:val="24"/>
        </w:rPr>
      </w:pPr>
      <w:proofErr w:type="gramStart"/>
      <w:r w:rsidRPr="0005284B">
        <w:rPr>
          <w:rFonts w:ascii="Times New Roman" w:hAnsi="Times New Roman"/>
          <w:sz w:val="24"/>
          <w:szCs w:val="24"/>
        </w:rPr>
        <w:t>hazırlık</w:t>
      </w:r>
      <w:proofErr w:type="gramEnd"/>
      <w:r w:rsidRPr="0005284B">
        <w:rPr>
          <w:rFonts w:ascii="Times New Roman" w:hAnsi="Times New Roman"/>
          <w:sz w:val="24"/>
          <w:szCs w:val="24"/>
        </w:rPr>
        <w:t>, 9, 10, 11 ve 12</w:t>
      </w:r>
      <w:r>
        <w:rPr>
          <w:rFonts w:ascii="Times New Roman" w:hAnsi="Times New Roman"/>
          <w:sz w:val="24"/>
          <w:szCs w:val="24"/>
        </w:rPr>
        <w:t>’</w:t>
      </w:r>
      <w:r w:rsidRPr="0005284B">
        <w:rPr>
          <w:rFonts w:ascii="Times New Roman" w:hAnsi="Times New Roman"/>
          <w:sz w:val="24"/>
          <w:szCs w:val="24"/>
        </w:rPr>
        <w:t>nci sınıf öğrencileri katılacaktır.</w:t>
      </w:r>
    </w:p>
    <w:p w:rsidR="0005284B" w:rsidRDefault="0005284B" w:rsidP="0005284B">
      <w:pPr>
        <w:pStyle w:val="Gvde"/>
        <w:spacing w:after="0"/>
        <w:rPr>
          <w:rFonts w:ascii="Times New Roman" w:hAnsi="Times New Roman"/>
          <w:sz w:val="24"/>
          <w:szCs w:val="24"/>
        </w:rPr>
      </w:pP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2- Yarışmaya her katılımcı en çok 1 (bir)  afiş çalışmasıyla katılabilir.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3- Eser, daha önce herhangi bir yarışmada ödül almamış ya da sergilenmemiş</w:t>
      </w:r>
      <w:r>
        <w:rPr>
          <w:rFonts w:ascii="Times New Roman" w:hAnsi="Times New Roman"/>
          <w:sz w:val="24"/>
          <w:szCs w:val="24"/>
          <w:lang w:val="pt-PT"/>
        </w:rPr>
        <w:t>, afi</w:t>
      </w:r>
      <w:proofErr w:type="spellStart"/>
      <w:r>
        <w:rPr>
          <w:rFonts w:ascii="Times New Roman" w:hAnsi="Times New Roman"/>
          <w:sz w:val="24"/>
          <w:szCs w:val="24"/>
        </w:rPr>
        <w:t>şin</w:t>
      </w:r>
      <w:proofErr w:type="spellEnd"/>
      <w:r>
        <w:rPr>
          <w:rFonts w:ascii="Times New Roman" w:hAnsi="Times New Roman"/>
          <w:sz w:val="24"/>
          <w:szCs w:val="24"/>
        </w:rPr>
        <w:t xml:space="preserve"> tamamı veya bir bölümü kopya edilmemiş ve herhangi bir basılı yayında yer almamış özgün fikir ve tasarımlar olacaktır.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4- Yapılacak afiş çalışmaları </w:t>
      </w:r>
      <w:r>
        <w:rPr>
          <w:rFonts w:ascii="Times New Roman" w:hAnsi="Times New Roman"/>
          <w:b/>
          <w:bCs/>
          <w:sz w:val="24"/>
          <w:szCs w:val="24"/>
        </w:rPr>
        <w:t>35x50</w:t>
      </w:r>
      <w:r>
        <w:rPr>
          <w:rFonts w:ascii="Times New Roman" w:hAnsi="Times New Roman"/>
          <w:sz w:val="24"/>
          <w:szCs w:val="24"/>
        </w:rPr>
        <w:t xml:space="preserve"> cm ebadında olacaktır. </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5- Afişlerin hazırlanmasında teknik sınırlama yoktur. Karakalem, sulu boya, kuru boya, </w:t>
      </w:r>
      <w:proofErr w:type="spellStart"/>
      <w:r>
        <w:rPr>
          <w:rFonts w:ascii="Times New Roman" w:hAnsi="Times New Roman"/>
          <w:sz w:val="24"/>
          <w:szCs w:val="24"/>
        </w:rPr>
        <w:t>guaj</w:t>
      </w:r>
      <w:proofErr w:type="spellEnd"/>
      <w:r>
        <w:rPr>
          <w:rFonts w:ascii="Times New Roman" w:hAnsi="Times New Roman"/>
          <w:sz w:val="24"/>
          <w:szCs w:val="24"/>
        </w:rPr>
        <w:t xml:space="preserve"> boya, akrilik, yağlı boya, </w:t>
      </w:r>
      <w:proofErr w:type="gramStart"/>
      <w:r>
        <w:rPr>
          <w:rFonts w:ascii="Times New Roman" w:hAnsi="Times New Roman"/>
          <w:sz w:val="24"/>
          <w:szCs w:val="24"/>
        </w:rPr>
        <w:t>kolaj</w:t>
      </w:r>
      <w:proofErr w:type="gramEnd"/>
      <w:r>
        <w:rPr>
          <w:rFonts w:ascii="Times New Roman" w:hAnsi="Times New Roman"/>
          <w:sz w:val="24"/>
          <w:szCs w:val="24"/>
        </w:rPr>
        <w:t>, bilgisayar ortamında grafik tasarım vb. olabilir.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6. Afiş, paspartu ve çerçeve yapılmadan okul yönetimine dijital ortamda veya elden teslim edilecektir.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7- Eser üzerinde slogan, yazı vb. olmayacaktır.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8- Eserler, il bazında değerlendirmeye tabi tutulup her ilde </w:t>
      </w:r>
      <w:r>
        <w:rPr>
          <w:rFonts w:ascii="Times New Roman" w:hAnsi="Times New Roman"/>
          <w:b/>
          <w:bCs/>
          <w:sz w:val="24"/>
          <w:szCs w:val="24"/>
        </w:rPr>
        <w:t>birincilik alan eser</w:t>
      </w:r>
      <w:r>
        <w:rPr>
          <w:rFonts w:ascii="Times New Roman" w:hAnsi="Times New Roman"/>
          <w:sz w:val="24"/>
          <w:szCs w:val="24"/>
        </w:rPr>
        <w:t xml:space="preserve">, ilini ulusal düzeyde temsil etmek üzere </w:t>
      </w:r>
      <w:r>
        <w:rPr>
          <w:rFonts w:ascii="Times New Roman" w:hAnsi="Times New Roman"/>
          <w:b/>
          <w:bCs/>
          <w:sz w:val="24"/>
          <w:szCs w:val="24"/>
          <w:u w:val="single"/>
        </w:rPr>
        <w:t>taratılarak</w:t>
      </w:r>
      <w:r>
        <w:rPr>
          <w:rFonts w:ascii="Times New Roman" w:hAnsi="Times New Roman"/>
          <w:sz w:val="24"/>
          <w:szCs w:val="24"/>
        </w:rPr>
        <w:t xml:space="preserve"> Müşavirliğimize üst yazıyla beraber </w:t>
      </w:r>
      <w:hyperlink r:id="rId6" w:history="1">
        <w:r w:rsidRPr="004F460E">
          <w:rPr>
            <w:rStyle w:val="Hyperlink0"/>
            <w:rFonts w:eastAsia="Arial Unicode MS"/>
            <w:b/>
          </w:rPr>
          <w:t>basin@meb.gov.tr</w:t>
        </w:r>
      </w:hyperlink>
      <w:r>
        <w:rPr>
          <w:rFonts w:ascii="Times New Roman" w:hAnsi="Times New Roman"/>
          <w:sz w:val="24"/>
          <w:szCs w:val="24"/>
        </w:rPr>
        <w:t xml:space="preserve"> adresine </w:t>
      </w:r>
      <w:r>
        <w:rPr>
          <w:rFonts w:ascii="Times New Roman" w:hAnsi="Times New Roman"/>
          <w:b/>
          <w:bCs/>
          <w:sz w:val="24"/>
          <w:szCs w:val="24"/>
        </w:rPr>
        <w:t>dijital ortamda</w:t>
      </w:r>
      <w:r>
        <w:rPr>
          <w:rFonts w:ascii="Times New Roman" w:hAnsi="Times New Roman"/>
          <w:sz w:val="24"/>
          <w:szCs w:val="24"/>
        </w:rPr>
        <w:t xml:space="preserve"> gönderilecektir.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9- Afiş çalışmalarının üzerinde katılımcının ismi, adresi, imzası, vb. bilgi </w:t>
      </w:r>
      <w:r>
        <w:rPr>
          <w:rFonts w:ascii="Times New Roman" w:hAnsi="Times New Roman"/>
          <w:b/>
          <w:bCs/>
          <w:sz w:val="24"/>
          <w:szCs w:val="24"/>
        </w:rPr>
        <w:t>kesinlikle bulunmayacaktır</w:t>
      </w:r>
      <w:r>
        <w:rPr>
          <w:rFonts w:ascii="Times New Roman" w:hAnsi="Times New Roman"/>
          <w:sz w:val="24"/>
          <w:szCs w:val="24"/>
        </w:rPr>
        <w:t xml:space="preserve">.   </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(Bu bilgiler </w:t>
      </w:r>
      <w:r>
        <w:rPr>
          <w:rFonts w:ascii="Times New Roman" w:hAnsi="Times New Roman"/>
          <w:b/>
          <w:bCs/>
          <w:sz w:val="24"/>
          <w:szCs w:val="24"/>
        </w:rPr>
        <w:t>EK-1 Formu</w:t>
      </w:r>
      <w:r>
        <w:rPr>
          <w:rFonts w:ascii="Times New Roman" w:hAnsi="Times New Roman"/>
          <w:sz w:val="24"/>
          <w:szCs w:val="24"/>
          <w:rtl/>
        </w:rPr>
        <w:t>’</w:t>
      </w:r>
      <w:proofErr w:type="spellStart"/>
      <w:r>
        <w:rPr>
          <w:rFonts w:ascii="Times New Roman" w:hAnsi="Times New Roman"/>
          <w:sz w:val="24"/>
          <w:szCs w:val="24"/>
        </w:rPr>
        <w:t>nda</w:t>
      </w:r>
      <w:proofErr w:type="spellEnd"/>
      <w:r>
        <w:rPr>
          <w:rFonts w:ascii="Times New Roman" w:hAnsi="Times New Roman"/>
          <w:sz w:val="24"/>
          <w:szCs w:val="24"/>
        </w:rPr>
        <w:t xml:space="preserve"> yer alan künye doğrultusunda doldurularak dijital ortamda il müdürlüklerimize, oradan aynı şekilde </w:t>
      </w:r>
      <w:r w:rsidRPr="004F460E">
        <w:rPr>
          <w:rFonts w:ascii="Times New Roman" w:hAnsi="Times New Roman"/>
          <w:b/>
          <w:sz w:val="24"/>
          <w:szCs w:val="24"/>
        </w:rPr>
        <w:t>basin@meb.gov.tr</w:t>
      </w:r>
      <w:r>
        <w:rPr>
          <w:rFonts w:ascii="Times New Roman" w:hAnsi="Times New Roman"/>
          <w:sz w:val="24"/>
          <w:szCs w:val="24"/>
        </w:rPr>
        <w:t xml:space="preserve"> gönderilecektir.)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10-Afişler, en geç </w:t>
      </w:r>
      <w:r>
        <w:rPr>
          <w:rFonts w:ascii="Times New Roman" w:hAnsi="Times New Roman"/>
          <w:b/>
          <w:bCs/>
          <w:sz w:val="24"/>
          <w:szCs w:val="24"/>
        </w:rPr>
        <w:t>05 Temmuz 2021</w:t>
      </w:r>
      <w:r>
        <w:rPr>
          <w:rFonts w:ascii="Times New Roman" w:hAnsi="Times New Roman"/>
          <w:sz w:val="24"/>
          <w:szCs w:val="24"/>
        </w:rPr>
        <w:t xml:space="preserve"> tarihi mesai bitimine kadar il müdürlüklerine okul yönetimleri tarafından dijital ortamda iletilecektir.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11-İl müdürlüklerindeki değerlendirmenin ardından </w:t>
      </w:r>
      <w:r>
        <w:rPr>
          <w:rFonts w:ascii="Times New Roman" w:hAnsi="Times New Roman"/>
          <w:b/>
          <w:bCs/>
          <w:sz w:val="24"/>
          <w:szCs w:val="24"/>
        </w:rPr>
        <w:t>il birincisi seç</w:t>
      </w:r>
      <w:r>
        <w:rPr>
          <w:rFonts w:ascii="Times New Roman" w:hAnsi="Times New Roman"/>
          <w:b/>
          <w:bCs/>
          <w:sz w:val="24"/>
          <w:szCs w:val="24"/>
          <w:lang w:val="da-DK"/>
        </w:rPr>
        <w:t>ilen afi</w:t>
      </w:r>
      <w:r>
        <w:rPr>
          <w:rFonts w:ascii="Times New Roman" w:hAnsi="Times New Roman"/>
          <w:b/>
          <w:bCs/>
          <w:sz w:val="24"/>
          <w:szCs w:val="24"/>
        </w:rPr>
        <w:t>ş</w:t>
      </w:r>
      <w:r>
        <w:rPr>
          <w:rFonts w:ascii="Times New Roman" w:hAnsi="Times New Roman"/>
          <w:sz w:val="24"/>
          <w:szCs w:val="24"/>
          <w:lang w:val="it-IT"/>
        </w:rPr>
        <w:t>, il m</w:t>
      </w:r>
      <w:proofErr w:type="spellStart"/>
      <w:r>
        <w:rPr>
          <w:rFonts w:ascii="Times New Roman" w:hAnsi="Times New Roman"/>
          <w:sz w:val="24"/>
          <w:szCs w:val="24"/>
        </w:rPr>
        <w:t>üdürlüklerince</w:t>
      </w:r>
      <w:proofErr w:type="spellEnd"/>
      <w:r>
        <w:rPr>
          <w:rFonts w:ascii="Times New Roman" w:hAnsi="Times New Roman"/>
          <w:sz w:val="24"/>
          <w:szCs w:val="24"/>
        </w:rPr>
        <w:t xml:space="preserve"> en geç </w:t>
      </w:r>
      <w:r>
        <w:rPr>
          <w:rFonts w:ascii="Times New Roman" w:hAnsi="Times New Roman"/>
          <w:b/>
          <w:bCs/>
          <w:sz w:val="24"/>
          <w:szCs w:val="24"/>
        </w:rPr>
        <w:t xml:space="preserve">08 Temmuz 2021 </w:t>
      </w:r>
      <w:r>
        <w:rPr>
          <w:rFonts w:ascii="Times New Roman" w:hAnsi="Times New Roman"/>
          <w:sz w:val="24"/>
          <w:szCs w:val="24"/>
        </w:rPr>
        <w:t xml:space="preserve">tarihinde </w:t>
      </w:r>
      <w:r>
        <w:rPr>
          <w:rFonts w:ascii="Times New Roman" w:hAnsi="Times New Roman"/>
          <w:b/>
          <w:bCs/>
          <w:sz w:val="24"/>
          <w:szCs w:val="24"/>
        </w:rPr>
        <w:t>saat 17.00'ye kadar</w:t>
      </w:r>
      <w:r>
        <w:rPr>
          <w:rFonts w:ascii="Times New Roman" w:hAnsi="Times New Roman"/>
          <w:sz w:val="24"/>
          <w:szCs w:val="24"/>
        </w:rPr>
        <w:t xml:space="preserve"> Müşavirliğimize iletilecektir.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12-</w:t>
      </w:r>
      <w:r w:rsidR="004F460E">
        <w:rPr>
          <w:rFonts w:ascii="Times New Roman" w:hAnsi="Times New Roman"/>
          <w:sz w:val="24"/>
          <w:szCs w:val="24"/>
        </w:rPr>
        <w:t xml:space="preserve"> </w:t>
      </w:r>
      <w:r>
        <w:rPr>
          <w:rFonts w:ascii="Times New Roman" w:hAnsi="Times New Roman"/>
          <w:sz w:val="24"/>
          <w:szCs w:val="24"/>
        </w:rPr>
        <w:t xml:space="preserve">Dereceye giren eserler, </w:t>
      </w:r>
      <w:r>
        <w:rPr>
          <w:rFonts w:ascii="Times New Roman" w:hAnsi="Times New Roman"/>
          <w:b/>
          <w:bCs/>
          <w:sz w:val="24"/>
          <w:szCs w:val="24"/>
        </w:rPr>
        <w:t>12 Temmuz 2021</w:t>
      </w:r>
      <w:r w:rsidR="004F460E">
        <w:rPr>
          <w:rFonts w:ascii="Times New Roman" w:hAnsi="Times New Roman"/>
          <w:b/>
          <w:bCs/>
          <w:sz w:val="24"/>
          <w:szCs w:val="24"/>
        </w:rPr>
        <w:t xml:space="preserve"> </w:t>
      </w:r>
      <w:r w:rsidR="004F460E" w:rsidRPr="004F460E">
        <w:rPr>
          <w:rFonts w:ascii="Times New Roman" w:hAnsi="Times New Roman"/>
          <w:bCs/>
          <w:sz w:val="24"/>
          <w:szCs w:val="24"/>
        </w:rPr>
        <w:t>tarihinde</w:t>
      </w:r>
      <w:r>
        <w:rPr>
          <w:rFonts w:ascii="Times New Roman" w:hAnsi="Times New Roman"/>
          <w:sz w:val="24"/>
          <w:szCs w:val="24"/>
        </w:rPr>
        <w:t xml:space="preserve"> Müşavirliğimizce ilan edilerek 15 Temmuz günü çıkarılacak özel gazetede yayımlanacaktır.</w:t>
      </w:r>
    </w:p>
    <w:p w:rsidR="000C54B4" w:rsidRDefault="000C54B4">
      <w:pPr>
        <w:pStyle w:val="Gvde"/>
        <w:rPr>
          <w:rFonts w:ascii="Times New Roman" w:eastAsia="Times New Roman" w:hAnsi="Times New Roman" w:cs="Times New Roman"/>
          <w:sz w:val="24"/>
          <w:szCs w:val="24"/>
        </w:rPr>
      </w:pPr>
    </w:p>
    <w:p w:rsidR="000C54B4" w:rsidRDefault="000C54B4">
      <w:pPr>
        <w:pStyle w:val="Gvde"/>
        <w:rPr>
          <w:rFonts w:ascii="Times New Roman" w:eastAsia="Times New Roman" w:hAnsi="Times New Roman" w:cs="Times New Roman"/>
          <w:sz w:val="24"/>
          <w:szCs w:val="24"/>
        </w:rPr>
      </w:pPr>
    </w:p>
    <w:p w:rsidR="00A65E10" w:rsidRDefault="00A65E10">
      <w:pPr>
        <w:pStyle w:val="Gvde"/>
        <w:jc w:val="center"/>
        <w:rPr>
          <w:rFonts w:ascii="Times New Roman" w:hAnsi="Times New Roman"/>
          <w:b/>
          <w:bCs/>
          <w:sz w:val="24"/>
          <w:szCs w:val="24"/>
        </w:rPr>
      </w:pPr>
    </w:p>
    <w:p w:rsidR="00A65E10" w:rsidRDefault="00A65E10">
      <w:pPr>
        <w:pStyle w:val="Gvde"/>
        <w:jc w:val="center"/>
        <w:rPr>
          <w:rFonts w:ascii="Times New Roman" w:hAnsi="Times New Roman"/>
          <w:b/>
          <w:bCs/>
          <w:sz w:val="24"/>
          <w:szCs w:val="24"/>
        </w:rPr>
      </w:pPr>
    </w:p>
    <w:p w:rsidR="00A65E10" w:rsidRDefault="00A65E10">
      <w:pPr>
        <w:pStyle w:val="Gvde"/>
        <w:jc w:val="center"/>
        <w:rPr>
          <w:rFonts w:ascii="Times New Roman" w:hAnsi="Times New Roman"/>
          <w:b/>
          <w:bCs/>
          <w:sz w:val="24"/>
          <w:szCs w:val="24"/>
        </w:rPr>
      </w:pPr>
    </w:p>
    <w:p w:rsidR="00A65E10" w:rsidRDefault="00A65E10">
      <w:pPr>
        <w:pStyle w:val="Gvde"/>
        <w:jc w:val="center"/>
        <w:rPr>
          <w:rFonts w:ascii="Times New Roman" w:hAnsi="Times New Roman"/>
          <w:b/>
          <w:bCs/>
          <w:sz w:val="24"/>
          <w:szCs w:val="24"/>
        </w:rPr>
      </w:pPr>
    </w:p>
    <w:p w:rsidR="000C54B4" w:rsidRDefault="00D808E2">
      <w:pPr>
        <w:pStyle w:val="Gvde"/>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SLOGAN YARIŞMASI Ş</w:t>
      </w:r>
      <w:r>
        <w:rPr>
          <w:rFonts w:ascii="Times New Roman" w:hAnsi="Times New Roman"/>
          <w:b/>
          <w:bCs/>
          <w:sz w:val="24"/>
          <w:szCs w:val="24"/>
          <w:lang w:val="de-DE"/>
        </w:rPr>
        <w:t>ARTNAMES</w:t>
      </w:r>
      <w:r>
        <w:rPr>
          <w:rFonts w:ascii="Times New Roman" w:hAnsi="Times New Roman"/>
          <w:b/>
          <w:bCs/>
          <w:sz w:val="24"/>
          <w:szCs w:val="24"/>
        </w:rPr>
        <w:t>İ</w:t>
      </w:r>
    </w:p>
    <w:p w:rsidR="000C54B4" w:rsidRDefault="00D808E2">
      <w:pPr>
        <w:pStyle w:val="Gvde"/>
        <w:ind w:firstLine="360"/>
        <w:rPr>
          <w:rFonts w:ascii="Times New Roman" w:eastAsia="Times New Roman" w:hAnsi="Times New Roman" w:cs="Times New Roman"/>
          <w:sz w:val="24"/>
          <w:szCs w:val="24"/>
        </w:rPr>
      </w:pPr>
      <w:r>
        <w:rPr>
          <w:rFonts w:ascii="Times New Roman" w:hAnsi="Times New Roman"/>
          <w:sz w:val="24"/>
          <w:szCs w:val="24"/>
        </w:rPr>
        <w:t xml:space="preserve">Sloganlar T.C. Anayasası </w:t>
      </w:r>
      <w:proofErr w:type="spellStart"/>
      <w:r>
        <w:rPr>
          <w:rFonts w:ascii="Times New Roman" w:hAnsi="Times New Roman"/>
          <w:sz w:val="24"/>
          <w:szCs w:val="24"/>
          <w:lang w:val="de-DE"/>
        </w:rPr>
        <w:t>ve</w:t>
      </w:r>
      <w:proofErr w:type="spellEnd"/>
      <w:r>
        <w:rPr>
          <w:rFonts w:ascii="Times New Roman" w:hAnsi="Times New Roman"/>
          <w:sz w:val="24"/>
          <w:szCs w:val="24"/>
          <w:lang w:val="de-DE"/>
        </w:rPr>
        <w:t xml:space="preserve"> Mill</w:t>
      </w:r>
      <w:r>
        <w:rPr>
          <w:rFonts w:ascii="Times New Roman" w:hAnsi="Times New Roman"/>
          <w:sz w:val="24"/>
          <w:szCs w:val="24"/>
        </w:rPr>
        <w:t>î Eğitim Temel Kanunu'na aykırılı</w:t>
      </w:r>
      <w:r>
        <w:rPr>
          <w:rFonts w:ascii="Times New Roman" w:hAnsi="Times New Roman"/>
          <w:sz w:val="24"/>
          <w:szCs w:val="24"/>
          <w:lang w:val="nl-NL"/>
        </w:rPr>
        <w:t>k te</w:t>
      </w:r>
      <w:proofErr w:type="spellStart"/>
      <w:r>
        <w:rPr>
          <w:rFonts w:ascii="Times New Roman" w:hAnsi="Times New Roman"/>
          <w:sz w:val="24"/>
          <w:szCs w:val="24"/>
        </w:rPr>
        <w:t>şkil</w:t>
      </w:r>
      <w:proofErr w:type="spellEnd"/>
      <w:r>
        <w:rPr>
          <w:rFonts w:ascii="Times New Roman" w:hAnsi="Times New Roman"/>
          <w:sz w:val="24"/>
          <w:szCs w:val="24"/>
        </w:rPr>
        <w:t xml:space="preserve"> etmeyecek olup;</w:t>
      </w:r>
    </w:p>
    <w:p w:rsidR="0005284B" w:rsidRPr="0005284B" w:rsidRDefault="00D808E2" w:rsidP="0005284B">
      <w:pPr>
        <w:pStyle w:val="Gvde"/>
        <w:spacing w:after="0"/>
        <w:rPr>
          <w:rFonts w:ascii="Times New Roman" w:hAnsi="Times New Roman"/>
          <w:sz w:val="24"/>
          <w:szCs w:val="24"/>
        </w:rPr>
      </w:pPr>
      <w:r>
        <w:rPr>
          <w:rFonts w:ascii="Times New Roman" w:hAnsi="Times New Roman"/>
          <w:sz w:val="24"/>
          <w:szCs w:val="24"/>
        </w:rPr>
        <w:t>1-</w:t>
      </w:r>
      <w:r w:rsidR="0005284B" w:rsidRPr="0005284B">
        <w:t xml:space="preserve"> </w:t>
      </w:r>
      <w:r w:rsidR="0005284B" w:rsidRPr="0005284B">
        <w:rPr>
          <w:rFonts w:ascii="Times New Roman" w:hAnsi="Times New Roman"/>
          <w:sz w:val="24"/>
          <w:szCs w:val="24"/>
        </w:rPr>
        <w:t>Yarışmaya Millî Eğitim Bakanlığına bağlı resmî ve özel ortaöğretim okullarının</w:t>
      </w:r>
    </w:p>
    <w:p w:rsidR="000C54B4" w:rsidRDefault="0005284B" w:rsidP="0005284B">
      <w:pPr>
        <w:pStyle w:val="Gvde"/>
        <w:spacing w:after="0"/>
        <w:rPr>
          <w:rFonts w:ascii="Times New Roman" w:hAnsi="Times New Roman"/>
          <w:sz w:val="24"/>
          <w:szCs w:val="24"/>
        </w:rPr>
      </w:pPr>
      <w:proofErr w:type="gramStart"/>
      <w:r w:rsidRPr="0005284B">
        <w:rPr>
          <w:rFonts w:ascii="Times New Roman" w:hAnsi="Times New Roman"/>
          <w:sz w:val="24"/>
          <w:szCs w:val="24"/>
        </w:rPr>
        <w:t>hazırlık</w:t>
      </w:r>
      <w:proofErr w:type="gramEnd"/>
      <w:r w:rsidRPr="0005284B">
        <w:rPr>
          <w:rFonts w:ascii="Times New Roman" w:hAnsi="Times New Roman"/>
          <w:sz w:val="24"/>
          <w:szCs w:val="24"/>
        </w:rPr>
        <w:t>, 9, 10, 11 ve 12’nci sınıf öğrencileri katılacaktır.</w:t>
      </w:r>
    </w:p>
    <w:p w:rsidR="0005284B" w:rsidRDefault="0005284B" w:rsidP="0005284B">
      <w:pPr>
        <w:pStyle w:val="Gvde"/>
        <w:spacing w:after="0"/>
        <w:rPr>
          <w:rFonts w:ascii="Times New Roman" w:eastAsia="Times New Roman" w:hAnsi="Times New Roman" w:cs="Times New Roman"/>
          <w:sz w:val="24"/>
          <w:szCs w:val="24"/>
        </w:rPr>
      </w:pP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2-Öğrenciler, en fazla 1 (bir) sloganla etkinliğe katılabilecektir.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3-Slogan metninde yer alacak sözcüklerin, Türkçe olmasına azami düzeyde ö</w:t>
      </w:r>
      <w:proofErr w:type="spellStart"/>
      <w:r>
        <w:rPr>
          <w:rFonts w:ascii="Times New Roman" w:hAnsi="Times New Roman"/>
          <w:sz w:val="24"/>
          <w:szCs w:val="24"/>
          <w:lang w:val="de-DE"/>
        </w:rPr>
        <w:t>zen</w:t>
      </w:r>
      <w:proofErr w:type="spellEnd"/>
      <w:r>
        <w:rPr>
          <w:rFonts w:ascii="Times New Roman" w:hAnsi="Times New Roman"/>
          <w:sz w:val="24"/>
          <w:szCs w:val="24"/>
          <w:lang w:val="de-DE"/>
        </w:rPr>
        <w:t xml:space="preserve"> g</w:t>
      </w:r>
      <w:proofErr w:type="spellStart"/>
      <w:r>
        <w:rPr>
          <w:rFonts w:ascii="Times New Roman" w:hAnsi="Times New Roman"/>
          <w:sz w:val="24"/>
          <w:szCs w:val="24"/>
        </w:rPr>
        <w:t>österilecektir</w:t>
      </w:r>
      <w:proofErr w:type="spellEnd"/>
      <w:r>
        <w:rPr>
          <w:rFonts w:ascii="Times New Roman" w:hAnsi="Times New Roman"/>
          <w:sz w:val="24"/>
          <w:szCs w:val="24"/>
        </w:rPr>
        <w:t>. (Başta İngilizce olmak üzere dilimize yabancı dillerden geçen sözcüklerin kullanılmaması hassasiyetimizdir.)</w:t>
      </w:r>
    </w:p>
    <w:p w:rsidR="000C54B4" w:rsidRDefault="00D808E2">
      <w:pPr>
        <w:pStyle w:val="ListeParagraf"/>
        <w:ind w:left="0"/>
        <w:rPr>
          <w:rFonts w:ascii="Times New Roman" w:eastAsia="Times New Roman" w:hAnsi="Times New Roman" w:cs="Times New Roman"/>
          <w:sz w:val="24"/>
          <w:szCs w:val="24"/>
        </w:rPr>
      </w:pPr>
      <w:r>
        <w:rPr>
          <w:rFonts w:ascii="Times New Roman" w:hAnsi="Times New Roman"/>
          <w:sz w:val="24"/>
          <w:szCs w:val="24"/>
        </w:rPr>
        <w:t>4-Sloganlar en az en fazla 10 (on) sözcükten oluşacaktır.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5- Sloganlar, </w:t>
      </w:r>
      <w:r>
        <w:rPr>
          <w:rFonts w:ascii="Times New Roman" w:hAnsi="Times New Roman"/>
          <w:sz w:val="24"/>
          <w:szCs w:val="24"/>
          <w:rtl/>
          <w:lang w:val="ar-SA"/>
        </w:rPr>
        <w:t>“</w:t>
      </w:r>
      <w:r>
        <w:rPr>
          <w:rFonts w:ascii="Times New Roman" w:hAnsi="Times New Roman"/>
          <w:sz w:val="24"/>
          <w:szCs w:val="24"/>
        </w:rPr>
        <w:t>millî birlik ve demokrasi” konusunda farkındalık geliştirici içerikte olmalıdır.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6- Sloganlar, belirli bir kişiye, organizasyona, kuruma veya markaya ait olmayıp tamamen özgün nitelikte olacaktır.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7- Sloganlar, yarışmanın amacına ve konusuna uygun olup temel değerlerimizle örtüşmeli; hakaret, siyasi içerik, estetik olmayan duygular vb. içermemelidir.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8-  Bir yerden, etkinlikten, yazılı veya görsel bir yayından tamamen ya da kısmen kopyalanan; daha önce herhangi bir slogan yarışmasına katılan eserler yarış</w:t>
      </w:r>
      <w:r>
        <w:rPr>
          <w:rFonts w:ascii="Times New Roman" w:hAnsi="Times New Roman"/>
          <w:sz w:val="24"/>
          <w:szCs w:val="24"/>
          <w:lang w:val="it-IT"/>
        </w:rPr>
        <w:t>ma d</w:t>
      </w:r>
      <w:r>
        <w:rPr>
          <w:rFonts w:ascii="Times New Roman" w:hAnsi="Times New Roman"/>
          <w:sz w:val="24"/>
          <w:szCs w:val="24"/>
        </w:rPr>
        <w:t>ışı bırakılacaktır.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9- Sloganlar, en geç </w:t>
      </w:r>
      <w:r>
        <w:rPr>
          <w:rFonts w:ascii="Times New Roman" w:hAnsi="Times New Roman"/>
          <w:b/>
          <w:bCs/>
          <w:sz w:val="24"/>
          <w:szCs w:val="24"/>
        </w:rPr>
        <w:t>05 Temmuz 2021</w:t>
      </w:r>
      <w:r>
        <w:rPr>
          <w:rFonts w:ascii="Times New Roman" w:hAnsi="Times New Roman"/>
          <w:sz w:val="24"/>
          <w:szCs w:val="24"/>
        </w:rPr>
        <w:t xml:space="preserve"> tarihi mesai bitimine kadar </w:t>
      </w:r>
      <w:r>
        <w:rPr>
          <w:rFonts w:ascii="Times New Roman" w:hAnsi="Times New Roman"/>
          <w:b/>
          <w:bCs/>
          <w:sz w:val="24"/>
          <w:szCs w:val="24"/>
        </w:rPr>
        <w:t>EK-2 Formu</w:t>
      </w:r>
      <w:r>
        <w:rPr>
          <w:rFonts w:ascii="Times New Roman" w:hAnsi="Times New Roman"/>
          <w:b/>
          <w:bCs/>
          <w:sz w:val="24"/>
          <w:szCs w:val="24"/>
          <w:rtl/>
        </w:rPr>
        <w:t>’</w:t>
      </w:r>
      <w:proofErr w:type="spellStart"/>
      <w:r>
        <w:rPr>
          <w:rFonts w:ascii="Times New Roman" w:hAnsi="Times New Roman"/>
          <w:sz w:val="24"/>
          <w:szCs w:val="24"/>
        </w:rPr>
        <w:t>na</w:t>
      </w:r>
      <w:proofErr w:type="spellEnd"/>
      <w:r>
        <w:rPr>
          <w:rFonts w:ascii="Times New Roman" w:hAnsi="Times New Roman"/>
          <w:sz w:val="24"/>
          <w:szCs w:val="24"/>
        </w:rPr>
        <w:t xml:space="preserve"> işlenerek okul yönetimleri tarafı</w:t>
      </w:r>
      <w:r>
        <w:rPr>
          <w:rFonts w:ascii="Times New Roman" w:hAnsi="Times New Roman"/>
          <w:sz w:val="24"/>
          <w:szCs w:val="24"/>
          <w:lang w:val="it-IT"/>
        </w:rPr>
        <w:t>ndan il m</w:t>
      </w:r>
      <w:proofErr w:type="spellStart"/>
      <w:r>
        <w:rPr>
          <w:rFonts w:ascii="Times New Roman" w:hAnsi="Times New Roman"/>
          <w:sz w:val="24"/>
          <w:szCs w:val="24"/>
        </w:rPr>
        <w:t>üdürlüklerine</w:t>
      </w:r>
      <w:proofErr w:type="spellEnd"/>
      <w:r>
        <w:rPr>
          <w:rFonts w:ascii="Times New Roman" w:hAnsi="Times New Roman"/>
          <w:sz w:val="24"/>
          <w:szCs w:val="24"/>
        </w:rPr>
        <w:t xml:space="preserve"> dijital ortamda iletilecektir.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10- İl müdürlüklerindeki değerlendirmenin ardından </w:t>
      </w:r>
      <w:r>
        <w:rPr>
          <w:rFonts w:ascii="Times New Roman" w:hAnsi="Times New Roman"/>
          <w:b/>
          <w:bCs/>
          <w:sz w:val="24"/>
          <w:szCs w:val="24"/>
        </w:rPr>
        <w:t>il birincisi seçilen slogan,</w:t>
      </w:r>
      <w:r>
        <w:rPr>
          <w:rFonts w:ascii="Times New Roman" w:hAnsi="Times New Roman"/>
          <w:sz w:val="24"/>
          <w:szCs w:val="24"/>
          <w:lang w:val="it-IT"/>
        </w:rPr>
        <w:t xml:space="preserve"> il m</w:t>
      </w:r>
      <w:proofErr w:type="spellStart"/>
      <w:r>
        <w:rPr>
          <w:rFonts w:ascii="Times New Roman" w:hAnsi="Times New Roman"/>
          <w:sz w:val="24"/>
          <w:szCs w:val="24"/>
        </w:rPr>
        <w:t>üdürlüklerince</w:t>
      </w:r>
      <w:proofErr w:type="spellEnd"/>
      <w:r>
        <w:rPr>
          <w:rFonts w:ascii="Times New Roman" w:hAnsi="Times New Roman"/>
          <w:sz w:val="24"/>
          <w:szCs w:val="24"/>
        </w:rPr>
        <w:t xml:space="preserve"> en geç </w:t>
      </w:r>
      <w:r>
        <w:rPr>
          <w:rFonts w:ascii="Times New Roman" w:hAnsi="Times New Roman"/>
          <w:b/>
          <w:bCs/>
          <w:sz w:val="24"/>
          <w:szCs w:val="24"/>
        </w:rPr>
        <w:t>08 Temmuz 2021</w:t>
      </w:r>
      <w:r>
        <w:rPr>
          <w:rFonts w:ascii="Times New Roman" w:hAnsi="Times New Roman"/>
          <w:sz w:val="24"/>
          <w:szCs w:val="24"/>
        </w:rPr>
        <w:t xml:space="preserve"> tarihinde </w:t>
      </w:r>
      <w:r>
        <w:rPr>
          <w:rFonts w:ascii="Times New Roman" w:hAnsi="Times New Roman"/>
          <w:b/>
          <w:bCs/>
          <w:sz w:val="24"/>
          <w:szCs w:val="24"/>
        </w:rPr>
        <w:t>saat 17.00'ye</w:t>
      </w:r>
      <w:r>
        <w:rPr>
          <w:rFonts w:ascii="Times New Roman" w:hAnsi="Times New Roman"/>
          <w:sz w:val="24"/>
          <w:szCs w:val="24"/>
        </w:rPr>
        <w:t xml:space="preserve"> kadar Müşavirliğ</w:t>
      </w:r>
      <w:r w:rsidR="004F460E">
        <w:rPr>
          <w:rFonts w:ascii="Times New Roman" w:hAnsi="Times New Roman"/>
          <w:sz w:val="24"/>
          <w:szCs w:val="24"/>
        </w:rPr>
        <w:t xml:space="preserve">imizin </w:t>
      </w:r>
      <w:r w:rsidR="004F460E" w:rsidRPr="004F460E">
        <w:rPr>
          <w:rFonts w:ascii="Times New Roman" w:hAnsi="Times New Roman"/>
          <w:b/>
          <w:sz w:val="24"/>
          <w:szCs w:val="24"/>
        </w:rPr>
        <w:t>basin@meb.gov.tr</w:t>
      </w:r>
      <w:r w:rsidR="004F460E">
        <w:rPr>
          <w:rFonts w:ascii="Times New Roman" w:hAnsi="Times New Roman"/>
          <w:sz w:val="24"/>
          <w:szCs w:val="24"/>
        </w:rPr>
        <w:t xml:space="preserve"> </w:t>
      </w:r>
      <w:r w:rsidR="009748B6">
        <w:rPr>
          <w:rFonts w:ascii="Times New Roman" w:hAnsi="Times New Roman"/>
          <w:sz w:val="24"/>
          <w:szCs w:val="24"/>
        </w:rPr>
        <w:t>adresine</w:t>
      </w:r>
      <w:r>
        <w:rPr>
          <w:rFonts w:ascii="Times New Roman" w:hAnsi="Times New Roman"/>
          <w:sz w:val="24"/>
          <w:szCs w:val="24"/>
        </w:rPr>
        <w:t xml:space="preserve"> (</w:t>
      </w:r>
      <w:r>
        <w:rPr>
          <w:rFonts w:ascii="Times New Roman" w:hAnsi="Times New Roman"/>
          <w:b/>
          <w:bCs/>
          <w:sz w:val="24"/>
          <w:szCs w:val="24"/>
        </w:rPr>
        <w:t>EK-2 Formundaki hâliyle</w:t>
      </w:r>
      <w:r>
        <w:rPr>
          <w:rFonts w:ascii="Times New Roman" w:hAnsi="Times New Roman"/>
          <w:sz w:val="24"/>
          <w:szCs w:val="24"/>
        </w:rPr>
        <w:t>) iletilecektir.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11- Dereceye giren eserler, </w:t>
      </w:r>
      <w:r>
        <w:rPr>
          <w:rFonts w:ascii="Times New Roman" w:hAnsi="Times New Roman"/>
          <w:b/>
          <w:bCs/>
          <w:sz w:val="24"/>
          <w:szCs w:val="24"/>
        </w:rPr>
        <w:t>12 Temmuz 2021</w:t>
      </w:r>
      <w:r w:rsidR="004F460E">
        <w:rPr>
          <w:rFonts w:ascii="Times New Roman" w:hAnsi="Times New Roman"/>
          <w:b/>
          <w:bCs/>
          <w:sz w:val="24"/>
          <w:szCs w:val="24"/>
        </w:rPr>
        <w:t xml:space="preserve"> </w:t>
      </w:r>
      <w:r w:rsidR="004F460E" w:rsidRPr="004F460E">
        <w:rPr>
          <w:rFonts w:ascii="Times New Roman" w:hAnsi="Times New Roman"/>
          <w:bCs/>
          <w:sz w:val="24"/>
          <w:szCs w:val="24"/>
        </w:rPr>
        <w:t>tarihinde</w:t>
      </w:r>
      <w:r>
        <w:rPr>
          <w:rFonts w:ascii="Times New Roman" w:hAnsi="Times New Roman"/>
          <w:sz w:val="24"/>
          <w:szCs w:val="24"/>
        </w:rPr>
        <w:t xml:space="preserve"> Müşavirliğimizce ilan edilerek 15 Temmuz günü çıkarılacak özel gazetede yayımlanacaktır.</w:t>
      </w:r>
    </w:p>
    <w:p w:rsidR="000C54B4" w:rsidRDefault="00D808E2">
      <w:pPr>
        <w:pStyle w:val="Gvde"/>
        <w:rPr>
          <w:rFonts w:ascii="Times New Roman" w:eastAsia="Times New Roman" w:hAnsi="Times New Roman" w:cs="Times New Roman"/>
          <w:sz w:val="24"/>
          <w:szCs w:val="24"/>
        </w:rPr>
      </w:pPr>
      <w:bookmarkStart w:id="0" w:name="_GoBack"/>
      <w:bookmarkEnd w:id="0"/>
      <w:r>
        <w:rPr>
          <w:rFonts w:ascii="Times New Roman" w:hAnsi="Times New Roman"/>
          <w:sz w:val="24"/>
          <w:szCs w:val="24"/>
          <w:lang w:val="de-DE"/>
        </w:rPr>
        <w:t>(TEL</w:t>
      </w:r>
      <w:r>
        <w:rPr>
          <w:rFonts w:ascii="Times New Roman" w:hAnsi="Times New Roman"/>
          <w:sz w:val="24"/>
          <w:szCs w:val="24"/>
        </w:rPr>
        <w:t>İF HAKKI</w:t>
      </w:r>
      <w:r w:rsidR="00653831">
        <w:rPr>
          <w:rFonts w:ascii="Times New Roman" w:hAnsi="Times New Roman"/>
          <w:sz w:val="24"/>
          <w:szCs w:val="24"/>
        </w:rPr>
        <w:t>NA İLİŞKİN NOT</w:t>
      </w:r>
      <w:r>
        <w:rPr>
          <w:rFonts w:ascii="Times New Roman" w:hAnsi="Times New Roman"/>
          <w:sz w:val="24"/>
          <w:szCs w:val="24"/>
        </w:rPr>
        <w:t xml:space="preserve">: Yarışmada </w:t>
      </w:r>
      <w:r w:rsidR="00B702F5">
        <w:rPr>
          <w:rFonts w:ascii="Times New Roman" w:hAnsi="Times New Roman"/>
          <w:sz w:val="24"/>
          <w:szCs w:val="24"/>
        </w:rPr>
        <w:t>dereceye giren</w:t>
      </w:r>
      <w:r>
        <w:rPr>
          <w:rFonts w:ascii="Times New Roman" w:hAnsi="Times New Roman"/>
          <w:sz w:val="24"/>
          <w:szCs w:val="24"/>
        </w:rPr>
        <w:t xml:space="preserve"> ve sergilenmek/yazılı-görsel bir yayında kullanılmak amacıyla seç</w:t>
      </w:r>
      <w:r>
        <w:rPr>
          <w:rFonts w:ascii="Times New Roman" w:hAnsi="Times New Roman"/>
          <w:sz w:val="24"/>
          <w:szCs w:val="24"/>
          <w:lang w:val="da-DK"/>
        </w:rPr>
        <w:t>ilen afi</w:t>
      </w:r>
      <w:r>
        <w:rPr>
          <w:rFonts w:ascii="Times New Roman" w:hAnsi="Times New Roman"/>
          <w:sz w:val="24"/>
          <w:szCs w:val="24"/>
        </w:rPr>
        <w:t xml:space="preserve">ş ve sloganların baskı ve kopyaları </w:t>
      </w:r>
      <w:r>
        <w:rPr>
          <w:rFonts w:ascii="Times New Roman" w:hAnsi="Times New Roman"/>
          <w:sz w:val="24"/>
          <w:szCs w:val="24"/>
          <w:lang w:val="de-DE"/>
        </w:rPr>
        <w:t>MEB Bas</w:t>
      </w:r>
      <w:proofErr w:type="spellStart"/>
      <w:r>
        <w:rPr>
          <w:rFonts w:ascii="Times New Roman" w:hAnsi="Times New Roman"/>
          <w:sz w:val="24"/>
          <w:szCs w:val="24"/>
        </w:rPr>
        <w:t>ın</w:t>
      </w:r>
      <w:proofErr w:type="spellEnd"/>
      <w:r>
        <w:rPr>
          <w:rFonts w:ascii="Times New Roman" w:hAnsi="Times New Roman"/>
          <w:sz w:val="24"/>
          <w:szCs w:val="24"/>
        </w:rPr>
        <w:t xml:space="preserve"> ve Halkla İlişkiler Müşavirliğinde kalacaktır. Katılımcı, yarışmaya </w:t>
      </w:r>
      <w:proofErr w:type="spellStart"/>
      <w:r>
        <w:rPr>
          <w:rFonts w:ascii="Times New Roman" w:hAnsi="Times New Roman"/>
          <w:sz w:val="24"/>
          <w:szCs w:val="24"/>
        </w:rPr>
        <w:t>gö</w:t>
      </w:r>
      <w:proofErr w:type="spellEnd"/>
      <w:r>
        <w:rPr>
          <w:rFonts w:ascii="Times New Roman" w:hAnsi="Times New Roman"/>
          <w:sz w:val="24"/>
          <w:szCs w:val="24"/>
          <w:lang w:val="nl-NL"/>
        </w:rPr>
        <w:t>nderdi</w:t>
      </w:r>
      <w:proofErr w:type="spellStart"/>
      <w:r>
        <w:rPr>
          <w:rFonts w:ascii="Times New Roman" w:hAnsi="Times New Roman"/>
          <w:sz w:val="24"/>
          <w:szCs w:val="24"/>
        </w:rPr>
        <w:t>ği</w:t>
      </w:r>
      <w:proofErr w:type="spellEnd"/>
      <w:r>
        <w:rPr>
          <w:rFonts w:ascii="Times New Roman" w:hAnsi="Times New Roman"/>
          <w:sz w:val="24"/>
          <w:szCs w:val="24"/>
        </w:rPr>
        <w:t xml:space="preserve"> afişin/sloganın kendisine ait olduğunu, alıntı olmadığını kabul ve beyan etmiş olur. Eseri ödül alan veya sergilemeye/herhangi bir yayında kullanılmaya değer bulunan katılımcılardan, bu beyan ve kabulleri dışında hareket ettiği anlaşılanlardan bu yarışma ile elde ettikleri ödül ve her türlü kazanımları geri alınır. Müşavirliğimiz, ödüle ya da sergilenmeye/herhangi bir yayında kullanılmaya değer bulunan afişlerin/sloganların orijinalini ve üzerinde değişiklik yapılmış </w:t>
      </w:r>
      <w:proofErr w:type="spellStart"/>
      <w:r>
        <w:rPr>
          <w:rFonts w:ascii="Times New Roman" w:hAnsi="Times New Roman"/>
          <w:sz w:val="24"/>
          <w:szCs w:val="24"/>
        </w:rPr>
        <w:t>hâ</w:t>
      </w:r>
      <w:proofErr w:type="spellEnd"/>
      <w:r>
        <w:rPr>
          <w:rFonts w:ascii="Times New Roman" w:hAnsi="Times New Roman"/>
          <w:sz w:val="24"/>
          <w:szCs w:val="24"/>
          <w:lang w:val="da-DK"/>
        </w:rPr>
        <w:t>lini; seminer, tan</w:t>
      </w:r>
      <w:proofErr w:type="spellStart"/>
      <w:r>
        <w:rPr>
          <w:rFonts w:ascii="Times New Roman" w:hAnsi="Times New Roman"/>
          <w:sz w:val="24"/>
          <w:szCs w:val="24"/>
        </w:rPr>
        <w:t>ıtım</w:t>
      </w:r>
      <w:proofErr w:type="spellEnd"/>
      <w:r>
        <w:rPr>
          <w:rFonts w:ascii="Times New Roman" w:hAnsi="Times New Roman"/>
          <w:sz w:val="24"/>
          <w:szCs w:val="24"/>
        </w:rPr>
        <w:t>, konferans vb. faaliyetlerinde ve ayrı</w:t>
      </w:r>
      <w:r>
        <w:rPr>
          <w:rFonts w:ascii="Times New Roman" w:hAnsi="Times New Roman"/>
          <w:sz w:val="24"/>
          <w:szCs w:val="24"/>
          <w:lang w:val="pt-PT"/>
        </w:rPr>
        <w:t>ca afi</w:t>
      </w:r>
      <w:r>
        <w:rPr>
          <w:rFonts w:ascii="Times New Roman" w:hAnsi="Times New Roman"/>
          <w:sz w:val="24"/>
          <w:szCs w:val="24"/>
        </w:rPr>
        <w:t xml:space="preserve">ş, katalog, broşür, ilan panoları </w:t>
      </w:r>
      <w:r>
        <w:rPr>
          <w:rFonts w:ascii="Times New Roman" w:hAnsi="Times New Roman"/>
          <w:sz w:val="24"/>
          <w:szCs w:val="24"/>
          <w:lang w:val="en-US"/>
        </w:rPr>
        <w:t>vb. her t</w:t>
      </w:r>
      <w:proofErr w:type="spellStart"/>
      <w:r>
        <w:rPr>
          <w:rFonts w:ascii="Times New Roman" w:hAnsi="Times New Roman"/>
          <w:sz w:val="24"/>
          <w:szCs w:val="24"/>
        </w:rPr>
        <w:t>ürlü</w:t>
      </w:r>
      <w:proofErr w:type="spellEnd"/>
      <w:r>
        <w:rPr>
          <w:rFonts w:ascii="Times New Roman" w:hAnsi="Times New Roman"/>
          <w:sz w:val="24"/>
          <w:szCs w:val="24"/>
        </w:rPr>
        <w:t xml:space="preserve"> tanıtım malzemelerinde kullanma ve sergileme, yazılı ve görsel medyada yayınlama hakkına sahiptir.</w:t>
      </w:r>
    </w:p>
    <w:p w:rsidR="000C54B4" w:rsidRDefault="00D808E2">
      <w:pPr>
        <w:pStyle w:val="Gvde"/>
      </w:pPr>
      <w:r>
        <w:rPr>
          <w:rFonts w:ascii="Times New Roman" w:hAnsi="Times New Roman"/>
          <w:sz w:val="24"/>
          <w:szCs w:val="24"/>
        </w:rPr>
        <w:t>Yarışmaya katılan öğrencilerimiz, yukarıda belirtilen şartları kabul etmiş sayılırlar.</w:t>
      </w:r>
      <w:proofErr w:type="gramStart"/>
      <w:r>
        <w:rPr>
          <w:rFonts w:ascii="Times New Roman" w:hAnsi="Times New Roman"/>
          <w:sz w:val="24"/>
          <w:szCs w:val="24"/>
        </w:rPr>
        <w:t>)</w:t>
      </w:r>
      <w:proofErr w:type="gramEnd"/>
    </w:p>
    <w:sectPr w:rsidR="000C54B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4A" w:rsidRDefault="00CB1C4A">
      <w:r>
        <w:separator/>
      </w:r>
    </w:p>
  </w:endnote>
  <w:endnote w:type="continuationSeparator" w:id="0">
    <w:p w:rsidR="00CB1C4A" w:rsidRDefault="00CB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B4" w:rsidRDefault="000C54B4">
    <w:pPr>
      <w:pStyle w:val="stBilgive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4A" w:rsidRDefault="00CB1C4A">
      <w:r>
        <w:separator/>
      </w:r>
    </w:p>
  </w:footnote>
  <w:footnote w:type="continuationSeparator" w:id="0">
    <w:p w:rsidR="00CB1C4A" w:rsidRDefault="00CB1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B4" w:rsidRDefault="000C54B4">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B4"/>
    <w:rsid w:val="0005284B"/>
    <w:rsid w:val="000C54B4"/>
    <w:rsid w:val="004F460E"/>
    <w:rsid w:val="00653831"/>
    <w:rsid w:val="00756693"/>
    <w:rsid w:val="0090515A"/>
    <w:rsid w:val="00956D25"/>
    <w:rsid w:val="009748B6"/>
    <w:rsid w:val="009B4CB9"/>
    <w:rsid w:val="00A65E10"/>
    <w:rsid w:val="00B702F5"/>
    <w:rsid w:val="00CB1C4A"/>
    <w:rsid w:val="00D80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90E4B-3AE5-4948-8F29-7A555FE9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Times New Roman" w:eastAsia="Times New Roman" w:hAnsi="Times New Roman" w:cs="Times New Roman"/>
      <w:outline w:val="0"/>
      <w:color w:val="000000"/>
      <w:sz w:val="24"/>
      <w:szCs w:val="24"/>
      <w:u w:val="none" w:color="000000"/>
    </w:rPr>
  </w:style>
  <w:style w:type="paragraph" w:styleId="ListeParagraf">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in@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ORHON</dc:creator>
  <cp:lastModifiedBy>Okan ORHON</cp:lastModifiedBy>
  <cp:revision>2</cp:revision>
  <dcterms:created xsi:type="dcterms:W3CDTF">2021-06-21T13:46:00Z</dcterms:created>
  <dcterms:modified xsi:type="dcterms:W3CDTF">2021-06-21T13:46:00Z</dcterms:modified>
</cp:coreProperties>
</file>