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72"/>
        <w:tblW w:w="10060" w:type="dxa"/>
        <w:tblLook w:val="04A0" w:firstRow="1" w:lastRow="0" w:firstColumn="1" w:lastColumn="0" w:noHBand="0" w:noVBand="1"/>
      </w:tblPr>
      <w:tblGrid>
        <w:gridCol w:w="709"/>
        <w:gridCol w:w="9351"/>
      </w:tblGrid>
      <w:tr w:rsidR="00457BB6" w:rsidRPr="00B44E9D" w:rsidTr="0015519F">
        <w:tc>
          <w:tcPr>
            <w:tcW w:w="10060" w:type="dxa"/>
            <w:gridSpan w:val="2"/>
          </w:tcPr>
          <w:p w:rsidR="00457BB6" w:rsidRDefault="00457BB6" w:rsidP="0045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B6">
              <w:rPr>
                <w:rFonts w:ascii="Times New Roman" w:hAnsi="Times New Roman" w:cs="Times New Roman"/>
                <w:b/>
                <w:sz w:val="24"/>
                <w:szCs w:val="24"/>
              </w:rPr>
              <w:t>Görüş ve Öneri Talep Edilen Mevzuat Listesi</w:t>
            </w:r>
          </w:p>
          <w:p w:rsidR="00565444" w:rsidRPr="00457BB6" w:rsidRDefault="00565444" w:rsidP="0045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B6" w:rsidRPr="00B44E9D" w:rsidTr="00457BB6">
        <w:tc>
          <w:tcPr>
            <w:tcW w:w="709" w:type="dxa"/>
          </w:tcPr>
          <w:p w:rsidR="00457BB6" w:rsidRPr="00B44E9D" w:rsidRDefault="00457BB6" w:rsidP="0045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1" w:type="dxa"/>
          </w:tcPr>
          <w:p w:rsidR="00457BB6" w:rsidRDefault="00457BB6" w:rsidP="0045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9D">
              <w:rPr>
                <w:rFonts w:ascii="Times New Roman" w:hAnsi="Times New Roman" w:cs="Times New Roman"/>
                <w:sz w:val="24"/>
                <w:szCs w:val="24"/>
              </w:rPr>
              <w:t>Millî Eğitim Bakanlığı Ortaöğretim Kurumları Yönetmeliği</w:t>
            </w:r>
          </w:p>
          <w:p w:rsidR="00565444" w:rsidRPr="00B44E9D" w:rsidRDefault="00565444" w:rsidP="0045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B6" w:rsidRPr="00B44E9D" w:rsidTr="00457BB6">
        <w:tc>
          <w:tcPr>
            <w:tcW w:w="709" w:type="dxa"/>
          </w:tcPr>
          <w:p w:rsidR="00457BB6" w:rsidRPr="00B44E9D" w:rsidRDefault="00457BB6" w:rsidP="0045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1" w:type="dxa"/>
          </w:tcPr>
          <w:p w:rsidR="00457BB6" w:rsidRDefault="00457BB6" w:rsidP="0045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9D">
              <w:rPr>
                <w:rFonts w:ascii="Times New Roman" w:hAnsi="Times New Roman" w:cs="Times New Roman"/>
                <w:sz w:val="24"/>
                <w:szCs w:val="24"/>
              </w:rPr>
              <w:t>Millî Eğitim Bakanlığı Eğitim Kurumları Sosyal Etkinlikler Yönetmeliği</w:t>
            </w:r>
          </w:p>
          <w:p w:rsidR="00565444" w:rsidRPr="00B44E9D" w:rsidRDefault="00565444" w:rsidP="0045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B6" w:rsidRPr="00B44E9D" w:rsidTr="00457BB6">
        <w:tc>
          <w:tcPr>
            <w:tcW w:w="709" w:type="dxa"/>
          </w:tcPr>
          <w:p w:rsidR="00457BB6" w:rsidRPr="00B44E9D" w:rsidRDefault="00457BB6" w:rsidP="0045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1" w:type="dxa"/>
          </w:tcPr>
          <w:p w:rsidR="00457BB6" w:rsidRDefault="00457BB6" w:rsidP="0045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9D">
              <w:rPr>
                <w:rFonts w:ascii="Times New Roman" w:hAnsi="Times New Roman" w:cs="Times New Roman"/>
                <w:sz w:val="24"/>
                <w:szCs w:val="24"/>
              </w:rPr>
              <w:t>Millî Eğitim Bakanlığı Destekleme ve Yetiştirme Kursları Yönergesi</w:t>
            </w:r>
          </w:p>
          <w:p w:rsidR="00565444" w:rsidRPr="00B44E9D" w:rsidRDefault="00565444" w:rsidP="0045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44C" w:rsidRDefault="00AF04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7BB6" w:rsidRDefault="00457BB6">
      <w:pPr>
        <w:rPr>
          <w:rFonts w:ascii="Times New Roman" w:hAnsi="Times New Roman" w:cs="Times New Roman"/>
          <w:sz w:val="24"/>
          <w:szCs w:val="24"/>
        </w:rPr>
      </w:pPr>
    </w:p>
    <w:p w:rsidR="00457BB6" w:rsidRPr="00B44E9D" w:rsidRDefault="00457BB6">
      <w:pPr>
        <w:rPr>
          <w:rFonts w:ascii="Times New Roman" w:hAnsi="Times New Roman" w:cs="Times New Roman"/>
          <w:sz w:val="24"/>
          <w:szCs w:val="24"/>
        </w:rPr>
      </w:pPr>
    </w:p>
    <w:sectPr w:rsidR="00457BB6" w:rsidRPr="00B4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72" w:rsidRDefault="003A3F72" w:rsidP="00457BB6">
      <w:pPr>
        <w:spacing w:after="0" w:line="240" w:lineRule="auto"/>
      </w:pPr>
      <w:r>
        <w:separator/>
      </w:r>
    </w:p>
  </w:endnote>
  <w:endnote w:type="continuationSeparator" w:id="0">
    <w:p w:rsidR="003A3F72" w:rsidRDefault="003A3F72" w:rsidP="0045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72" w:rsidRDefault="003A3F72" w:rsidP="00457BB6">
      <w:pPr>
        <w:spacing w:after="0" w:line="240" w:lineRule="auto"/>
      </w:pPr>
      <w:r>
        <w:separator/>
      </w:r>
    </w:p>
  </w:footnote>
  <w:footnote w:type="continuationSeparator" w:id="0">
    <w:p w:rsidR="003A3F72" w:rsidRDefault="003A3F72" w:rsidP="00457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F"/>
    <w:rsid w:val="00007ED9"/>
    <w:rsid w:val="00023028"/>
    <w:rsid w:val="0008144D"/>
    <w:rsid w:val="001E3A7C"/>
    <w:rsid w:val="001E679F"/>
    <w:rsid w:val="002A200C"/>
    <w:rsid w:val="003344F2"/>
    <w:rsid w:val="003A3F72"/>
    <w:rsid w:val="00457BB6"/>
    <w:rsid w:val="00565444"/>
    <w:rsid w:val="008A1D42"/>
    <w:rsid w:val="00AF044C"/>
    <w:rsid w:val="00B21C56"/>
    <w:rsid w:val="00B44E9D"/>
    <w:rsid w:val="00B9227F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6AB08-9569-4ADF-9320-695B018F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BB6"/>
  </w:style>
  <w:style w:type="paragraph" w:styleId="Altbilgi">
    <w:name w:val="footer"/>
    <w:basedOn w:val="Normal"/>
    <w:link w:val="AltbilgiChar"/>
    <w:uiPriority w:val="99"/>
    <w:unhideWhenUsed/>
    <w:rsid w:val="0045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BB6"/>
  </w:style>
  <w:style w:type="paragraph" w:customStyle="1" w:styleId="ortabalkbold">
    <w:name w:val="ortabalkbold"/>
    <w:basedOn w:val="Normal"/>
    <w:rsid w:val="0056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DOGAN06</dc:creator>
  <cp:keywords/>
  <dc:description/>
  <cp:lastModifiedBy>Umit DOGAN06</cp:lastModifiedBy>
  <cp:revision>2</cp:revision>
  <dcterms:created xsi:type="dcterms:W3CDTF">2022-03-29T06:18:00Z</dcterms:created>
  <dcterms:modified xsi:type="dcterms:W3CDTF">2022-03-29T06:18:00Z</dcterms:modified>
</cp:coreProperties>
</file>