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82" w:rsidRPr="00C9121C" w:rsidRDefault="00C9121C" w:rsidP="00C9121C">
      <w:pPr>
        <w:spacing w:after="0"/>
        <w:jc w:val="center"/>
        <w:rPr>
          <w:rFonts w:ascii="Times New Roman" w:hAnsi="Times New Roman" w:cs="Times New Roman"/>
          <w:b/>
          <w:sz w:val="28"/>
          <w:szCs w:val="28"/>
        </w:rPr>
      </w:pPr>
      <w:r w:rsidRPr="00C9121C">
        <w:rPr>
          <w:rFonts w:ascii="Times New Roman" w:hAnsi="Times New Roman" w:cs="Times New Roman"/>
          <w:b/>
          <w:sz w:val="28"/>
          <w:szCs w:val="28"/>
        </w:rPr>
        <w:t>DAVRANIŞSAL BAĞIMLILIK İLE MÜCADELE SEFERBERLİĞİ</w:t>
      </w:r>
    </w:p>
    <w:p w:rsidR="00C9121C" w:rsidRPr="00C9121C" w:rsidRDefault="00C9121C" w:rsidP="00C9121C">
      <w:pPr>
        <w:spacing w:after="0"/>
        <w:jc w:val="center"/>
        <w:rPr>
          <w:rFonts w:ascii="Times New Roman" w:hAnsi="Times New Roman" w:cs="Times New Roman"/>
          <w:b/>
          <w:sz w:val="28"/>
          <w:szCs w:val="28"/>
        </w:rPr>
      </w:pPr>
      <w:r w:rsidRPr="00C9121C">
        <w:rPr>
          <w:rFonts w:ascii="Times New Roman" w:hAnsi="Times New Roman" w:cs="Times New Roman"/>
          <w:b/>
          <w:sz w:val="28"/>
          <w:szCs w:val="28"/>
        </w:rPr>
        <w:t>YARIŞMA ŞARTNAMESİ</w:t>
      </w:r>
    </w:p>
    <w:p w:rsidR="00C9121C" w:rsidRDefault="00C9121C" w:rsidP="00C9121C">
      <w:pPr>
        <w:spacing w:after="0"/>
        <w:rPr>
          <w:rFonts w:ascii="Times New Roman" w:hAnsi="Times New Roman" w:cs="Times New Roman"/>
          <w:b/>
          <w:sz w:val="28"/>
          <w:szCs w:val="28"/>
        </w:rPr>
      </w:pPr>
    </w:p>
    <w:p w:rsidR="00C9121C" w:rsidRDefault="00C9121C" w:rsidP="00C9121C">
      <w:pPr>
        <w:spacing w:after="0"/>
        <w:rPr>
          <w:rFonts w:ascii="Times New Roman" w:hAnsi="Times New Roman" w:cs="Times New Roman"/>
          <w:b/>
          <w:sz w:val="24"/>
          <w:szCs w:val="24"/>
        </w:rPr>
      </w:pPr>
    </w:p>
    <w:p w:rsidR="00C9121C" w:rsidRPr="00C9121C" w:rsidRDefault="00C9121C" w:rsidP="00EF070C">
      <w:pPr>
        <w:spacing w:after="0"/>
        <w:jc w:val="both"/>
        <w:rPr>
          <w:rFonts w:ascii="Times New Roman" w:hAnsi="Times New Roman" w:cs="Times New Roman"/>
          <w:b/>
          <w:sz w:val="24"/>
          <w:szCs w:val="24"/>
        </w:rPr>
      </w:pPr>
      <w:r w:rsidRPr="00C9121C">
        <w:rPr>
          <w:rFonts w:ascii="Times New Roman" w:hAnsi="Times New Roman" w:cs="Times New Roman"/>
          <w:b/>
          <w:sz w:val="24"/>
          <w:szCs w:val="24"/>
        </w:rPr>
        <w:t>Yarışmanın Konusu ve Şekli:</w:t>
      </w:r>
    </w:p>
    <w:p w:rsidR="00C9121C" w:rsidRPr="00EF070C" w:rsidRDefault="00C9121C" w:rsidP="00EF070C">
      <w:pPr>
        <w:numPr>
          <w:ilvl w:val="0"/>
          <w:numId w:val="1"/>
        </w:numPr>
        <w:shd w:val="clear" w:color="auto" w:fill="FFFFFF"/>
        <w:spacing w:before="100" w:beforeAutospacing="1" w:after="360" w:line="450" w:lineRule="atLeast"/>
        <w:jc w:val="both"/>
        <w:rPr>
          <w:rFonts w:ascii="Times New Roman" w:eastAsia="Times New Roman" w:hAnsi="Times New Roman" w:cs="Times New Roman"/>
          <w:color w:val="333333"/>
          <w:lang w:eastAsia="tr-TR"/>
        </w:rPr>
      </w:pPr>
      <w:r w:rsidRPr="00EF070C">
        <w:rPr>
          <w:rFonts w:ascii="Times New Roman" w:eastAsia="Times New Roman" w:hAnsi="Times New Roman" w:cs="Times New Roman"/>
          <w:color w:val="333333"/>
          <w:lang w:eastAsia="tr-TR"/>
        </w:rPr>
        <w:t>Yarışmanın konusu "Geleceğimiz Temiz Hava, Temiz Su</w:t>
      </w:r>
      <w:r w:rsidRPr="00C9121C">
        <w:rPr>
          <w:rFonts w:ascii="Times New Roman" w:eastAsia="Times New Roman" w:hAnsi="Times New Roman" w:cs="Times New Roman"/>
          <w:color w:val="333333"/>
          <w:lang w:eastAsia="tr-TR"/>
        </w:rPr>
        <w:t xml:space="preserve">" olup yarışma; </w:t>
      </w:r>
      <w:r w:rsidRPr="00EF070C">
        <w:rPr>
          <w:rFonts w:ascii="Times New Roman" w:eastAsia="Times New Roman" w:hAnsi="Times New Roman" w:cs="Times New Roman"/>
          <w:color w:val="333333"/>
          <w:lang w:eastAsia="tr-TR"/>
        </w:rPr>
        <w:t xml:space="preserve">resmi/özel tüm okullarda öğrenim gören </w:t>
      </w:r>
      <w:r w:rsidRPr="00C9121C">
        <w:rPr>
          <w:rFonts w:ascii="Times New Roman" w:eastAsia="Times New Roman" w:hAnsi="Times New Roman" w:cs="Times New Roman"/>
          <w:color w:val="333333"/>
          <w:lang w:eastAsia="tr-TR"/>
        </w:rPr>
        <w:t>ilkokul,</w:t>
      </w:r>
      <w:r w:rsidRPr="00EF070C">
        <w:rPr>
          <w:rFonts w:ascii="Times New Roman" w:eastAsia="Times New Roman" w:hAnsi="Times New Roman" w:cs="Times New Roman"/>
          <w:color w:val="333333"/>
          <w:lang w:eastAsia="tr-TR"/>
        </w:rPr>
        <w:t xml:space="preserve"> ortaokul ve lise öğrencilerine yöneliktir.</w:t>
      </w:r>
    </w:p>
    <w:p w:rsidR="00C9121C" w:rsidRPr="00EF070C" w:rsidRDefault="00C9121C" w:rsidP="00EF070C">
      <w:pPr>
        <w:numPr>
          <w:ilvl w:val="0"/>
          <w:numId w:val="1"/>
        </w:numPr>
        <w:shd w:val="clear" w:color="auto" w:fill="FFFFFF"/>
        <w:spacing w:before="100" w:beforeAutospacing="1" w:after="360" w:line="450" w:lineRule="atLeast"/>
        <w:jc w:val="both"/>
        <w:rPr>
          <w:rFonts w:ascii="Times New Roman" w:eastAsia="Times New Roman" w:hAnsi="Times New Roman" w:cs="Times New Roman"/>
          <w:color w:val="333333"/>
          <w:lang w:eastAsia="tr-TR"/>
        </w:rPr>
      </w:pPr>
      <w:r w:rsidRPr="00EF070C">
        <w:rPr>
          <w:rFonts w:ascii="Times New Roman" w:eastAsia="Times New Roman" w:hAnsi="Times New Roman" w:cs="Times New Roman"/>
          <w:color w:val="333333"/>
          <w:lang w:eastAsia="tr-TR"/>
        </w:rPr>
        <w:t>Öğrenciler yarışmaya resim veya fotoğraf kategorisinde katılacaklardır.</w:t>
      </w:r>
      <w:r w:rsidR="003702DA" w:rsidRPr="00EF070C">
        <w:rPr>
          <w:rFonts w:ascii="Times New Roman" w:eastAsia="Times New Roman" w:hAnsi="Times New Roman" w:cs="Times New Roman"/>
          <w:color w:val="333333"/>
          <w:lang w:eastAsia="tr-TR"/>
        </w:rPr>
        <w:t>(Yalnızca birinden)</w:t>
      </w:r>
    </w:p>
    <w:p w:rsidR="00C9121C" w:rsidRPr="00EF070C" w:rsidRDefault="003702DA" w:rsidP="00EF070C">
      <w:pPr>
        <w:numPr>
          <w:ilvl w:val="0"/>
          <w:numId w:val="1"/>
        </w:numPr>
        <w:shd w:val="clear" w:color="auto" w:fill="FFFFFF"/>
        <w:spacing w:before="100" w:beforeAutospacing="1" w:after="360" w:line="450" w:lineRule="atLeast"/>
        <w:jc w:val="both"/>
        <w:rPr>
          <w:rFonts w:ascii="Times New Roman" w:eastAsia="Times New Roman" w:hAnsi="Times New Roman" w:cs="Times New Roman"/>
          <w:color w:val="333333"/>
          <w:lang w:eastAsia="tr-TR"/>
        </w:rPr>
      </w:pPr>
      <w:r w:rsidRPr="00EF070C">
        <w:rPr>
          <w:rFonts w:ascii="Times New Roman" w:eastAsia="Times New Roman" w:hAnsi="Times New Roman" w:cs="Times New Roman"/>
          <w:color w:val="333333"/>
          <w:lang w:eastAsia="tr-TR"/>
        </w:rPr>
        <w:t xml:space="preserve">Yarışma </w:t>
      </w:r>
      <w:r w:rsidR="00C9121C" w:rsidRPr="00C9121C">
        <w:rPr>
          <w:rFonts w:ascii="Times New Roman" w:eastAsia="Times New Roman" w:hAnsi="Times New Roman" w:cs="Times New Roman"/>
          <w:color w:val="333333"/>
          <w:lang w:eastAsia="tr-TR"/>
        </w:rPr>
        <w:t>ilçe millî eğitim müdürlüklerinin sorumluluğunda, özel eğitim ve rehberlik hizmetleri birimi koordinesinde yürütülecektir.</w:t>
      </w:r>
    </w:p>
    <w:p w:rsidR="007B652D" w:rsidRDefault="007B652D" w:rsidP="00EF070C">
      <w:pPr>
        <w:shd w:val="clear" w:color="auto" w:fill="FFFFFF"/>
        <w:spacing w:before="100" w:beforeAutospacing="1" w:after="360" w:line="450" w:lineRule="atLeast"/>
        <w:jc w:val="both"/>
        <w:rPr>
          <w:rFonts w:ascii="Times New Roman" w:eastAsia="Times New Roman" w:hAnsi="Times New Roman" w:cs="Times New Roman"/>
          <w:b/>
          <w:color w:val="333333"/>
          <w:sz w:val="24"/>
          <w:szCs w:val="24"/>
          <w:lang w:eastAsia="tr-TR"/>
        </w:rPr>
      </w:pPr>
      <w:r w:rsidRPr="007B652D">
        <w:rPr>
          <w:rFonts w:ascii="Times New Roman" w:eastAsia="Times New Roman" w:hAnsi="Times New Roman" w:cs="Times New Roman"/>
          <w:b/>
          <w:color w:val="333333"/>
          <w:sz w:val="24"/>
          <w:szCs w:val="24"/>
          <w:lang w:eastAsia="tr-TR"/>
        </w:rPr>
        <w:t>Genel Başvuru Şartları:</w:t>
      </w:r>
    </w:p>
    <w:p w:rsidR="007B652D" w:rsidRPr="007B652D" w:rsidRDefault="007B652D" w:rsidP="00EF070C">
      <w:pPr>
        <w:numPr>
          <w:ilvl w:val="0"/>
          <w:numId w:val="4"/>
        </w:numPr>
        <w:shd w:val="clear" w:color="auto" w:fill="FFFFFF"/>
        <w:spacing w:before="100" w:beforeAutospacing="1" w:after="360" w:line="450" w:lineRule="atLeast"/>
        <w:jc w:val="both"/>
        <w:rPr>
          <w:rFonts w:ascii="Times New Roman" w:eastAsia="Times New Roman" w:hAnsi="Times New Roman" w:cs="Times New Roman"/>
          <w:color w:val="333333"/>
          <w:lang w:eastAsia="tr-TR"/>
        </w:rPr>
      </w:pPr>
      <w:r w:rsidRPr="007B652D">
        <w:rPr>
          <w:rFonts w:ascii="Times New Roman" w:eastAsia="Times New Roman" w:hAnsi="Times New Roman" w:cs="Times New Roman"/>
          <w:color w:val="333333"/>
          <w:lang w:eastAsia="tr-TR"/>
        </w:rPr>
        <w:t>Yarışmaya katılan eserin daha önce herhangi bir yarışmada ödül almamış ya da herhangi bir yerde yayımlanmamış olması gerekmektedir.</w:t>
      </w:r>
    </w:p>
    <w:p w:rsidR="007B652D" w:rsidRPr="00EF070C" w:rsidRDefault="007B652D" w:rsidP="00EF070C">
      <w:pPr>
        <w:pStyle w:val="ListeParagraf"/>
        <w:numPr>
          <w:ilvl w:val="0"/>
          <w:numId w:val="4"/>
        </w:numPr>
        <w:shd w:val="clear" w:color="auto" w:fill="FFFFFF"/>
        <w:spacing w:before="100" w:beforeAutospacing="1" w:after="360" w:line="450" w:lineRule="atLeast"/>
        <w:jc w:val="both"/>
        <w:rPr>
          <w:rFonts w:ascii="Times New Roman" w:eastAsia="Times New Roman" w:hAnsi="Times New Roman" w:cs="Times New Roman"/>
          <w:b/>
          <w:color w:val="333333"/>
          <w:lang w:eastAsia="tr-TR"/>
        </w:rPr>
      </w:pPr>
      <w:r w:rsidRPr="00EF070C">
        <w:rPr>
          <w:rFonts w:ascii="Times New Roman" w:hAnsi="Times New Roman" w:cs="Times New Roman"/>
          <w:color w:val="333333"/>
          <w:shd w:val="clear" w:color="auto" w:fill="FFFFFF"/>
        </w:rPr>
        <w:t>Yarışmaya başvuru yapılacak eserler için bireysel başvurular kabul edilecektir. Eserlerde, grup, sınıf, okul vb. adına yapılacak başvurular geçersiz sayılacaktır.</w:t>
      </w:r>
    </w:p>
    <w:p w:rsidR="00EF070C" w:rsidRPr="00EF070C" w:rsidRDefault="00EF070C" w:rsidP="00EF070C">
      <w:pPr>
        <w:numPr>
          <w:ilvl w:val="0"/>
          <w:numId w:val="4"/>
        </w:numPr>
        <w:shd w:val="clear" w:color="auto" w:fill="FFFFFF"/>
        <w:spacing w:before="100" w:beforeAutospacing="1" w:after="360" w:line="450" w:lineRule="atLeast"/>
        <w:jc w:val="both"/>
        <w:rPr>
          <w:rFonts w:ascii="Times New Roman" w:eastAsia="Times New Roman" w:hAnsi="Times New Roman" w:cs="Times New Roman"/>
          <w:color w:val="333333"/>
          <w:lang w:eastAsia="tr-TR"/>
        </w:rPr>
      </w:pPr>
      <w:r w:rsidRPr="00EF070C">
        <w:rPr>
          <w:rFonts w:ascii="Times New Roman" w:eastAsia="Times New Roman" w:hAnsi="Times New Roman" w:cs="Times New Roman"/>
          <w:color w:val="333333"/>
          <w:lang w:eastAsia="tr-TR"/>
        </w:rPr>
        <w:t>Yarışmaya katılacak eserlerin Türkiye Cumhuriyeti Anayasası, Millî Eğitim Temel Kanunu, Türk Millî Eğitimi temel amaçları, genel ahlak, toplumsal huzur ve Türk aile yapısına uygun olması gerekmektedir. Bu şartları taşımayan eserler değerlendirme dışı bırakılacaktır.</w:t>
      </w:r>
    </w:p>
    <w:p w:rsidR="007B652D" w:rsidRPr="00B94522" w:rsidRDefault="00EF070C" w:rsidP="00EF070C">
      <w:pPr>
        <w:pStyle w:val="ListeParagraf"/>
        <w:numPr>
          <w:ilvl w:val="0"/>
          <w:numId w:val="4"/>
        </w:numPr>
        <w:shd w:val="clear" w:color="auto" w:fill="FFFFFF"/>
        <w:spacing w:before="100" w:beforeAutospacing="1" w:after="360" w:line="450" w:lineRule="atLeast"/>
        <w:rPr>
          <w:rFonts w:ascii="Times New Roman" w:eastAsia="Times New Roman" w:hAnsi="Times New Roman" w:cs="Times New Roman"/>
          <w:b/>
          <w:color w:val="333333"/>
          <w:sz w:val="24"/>
          <w:szCs w:val="24"/>
          <w:lang w:eastAsia="tr-TR"/>
        </w:rPr>
      </w:pPr>
      <w:r w:rsidRPr="00EF070C">
        <w:rPr>
          <w:rFonts w:ascii="Times New Roman" w:hAnsi="Times New Roman" w:cs="Times New Roman"/>
          <w:color w:val="333333"/>
          <w:shd w:val="clear" w:color="auto" w:fill="FFFFFF"/>
        </w:rPr>
        <w:t>Resim alanında katılacak olan eserler 35x50 cm boyutunda resim kâğıdı, fon kâğıdı veya tuval üzerine serbest teknikte yapılabilecektir. Okullarda dereceye giren resimler paspartu yapılarak iki karton mukavva arasında gönderilecektir. Resimlerin ön yüzünde öğrenciye ait herhangi bir yazı, bilgi vb. kesinlikle olmayacaktır. Arka yüzüne ise öğrencinin;</w:t>
      </w:r>
      <w:r w:rsidRPr="00EF070C">
        <w:rPr>
          <w:rFonts w:ascii="Times New Roman" w:hAnsi="Times New Roman" w:cs="Times New Roman"/>
          <w:color w:val="333333"/>
        </w:rPr>
        <w:br/>
      </w:r>
      <w:r w:rsidRPr="00EF070C">
        <w:rPr>
          <w:rFonts w:ascii="Times New Roman" w:hAnsi="Times New Roman" w:cs="Times New Roman"/>
          <w:color w:val="333333"/>
          <w:shd w:val="clear" w:color="auto" w:fill="FFFFFF"/>
        </w:rPr>
        <w:t>- Adı-Soyadı,</w:t>
      </w:r>
      <w:r w:rsidRPr="00EF070C">
        <w:rPr>
          <w:rFonts w:ascii="Times New Roman" w:hAnsi="Times New Roman" w:cs="Times New Roman"/>
          <w:color w:val="333333"/>
        </w:rPr>
        <w:br/>
      </w:r>
      <w:r w:rsidRPr="00EF070C">
        <w:rPr>
          <w:rFonts w:ascii="Times New Roman" w:hAnsi="Times New Roman" w:cs="Times New Roman"/>
          <w:color w:val="333333"/>
          <w:shd w:val="clear" w:color="auto" w:fill="FFFFFF"/>
        </w:rPr>
        <w:t>- Sınıfı ve Okulu</w:t>
      </w:r>
      <w:r w:rsidRPr="00EF070C">
        <w:rPr>
          <w:rFonts w:ascii="Times New Roman" w:hAnsi="Times New Roman" w:cs="Times New Roman"/>
          <w:color w:val="333333"/>
        </w:rPr>
        <w:br/>
      </w:r>
      <w:r w:rsidRPr="00EF070C">
        <w:rPr>
          <w:rFonts w:ascii="Times New Roman" w:hAnsi="Times New Roman" w:cs="Times New Roman"/>
          <w:color w:val="333333"/>
          <w:shd w:val="clear" w:color="auto" w:fill="FFFFFF"/>
        </w:rPr>
        <w:t>- İli-İlçesi</w:t>
      </w:r>
      <w:r w:rsidRPr="00EF070C">
        <w:rPr>
          <w:rFonts w:ascii="Times New Roman" w:hAnsi="Times New Roman" w:cs="Times New Roman"/>
          <w:color w:val="333333"/>
        </w:rPr>
        <w:br/>
      </w:r>
      <w:r w:rsidRPr="00EF070C">
        <w:rPr>
          <w:rFonts w:ascii="Times New Roman" w:hAnsi="Times New Roman" w:cs="Times New Roman"/>
          <w:color w:val="333333"/>
          <w:shd w:val="clear" w:color="auto" w:fill="FFFFFF"/>
        </w:rPr>
        <w:t>eksiksiz bir şekilde yazılacaktır. Bu bilgiler esere zarar vermeyecek bir kalemle yazılmalıdır.</w:t>
      </w:r>
    </w:p>
    <w:p w:rsidR="00B94522" w:rsidRPr="007B652D" w:rsidRDefault="00B94522" w:rsidP="00EF070C">
      <w:pPr>
        <w:pStyle w:val="ListeParagraf"/>
        <w:numPr>
          <w:ilvl w:val="0"/>
          <w:numId w:val="4"/>
        </w:numPr>
        <w:shd w:val="clear" w:color="auto" w:fill="FFFFFF"/>
        <w:spacing w:before="100" w:beforeAutospacing="1" w:after="360" w:line="450" w:lineRule="atLeast"/>
        <w:rPr>
          <w:rFonts w:ascii="Times New Roman" w:eastAsia="Times New Roman" w:hAnsi="Times New Roman" w:cs="Times New Roman"/>
          <w:b/>
          <w:color w:val="333333"/>
          <w:sz w:val="24"/>
          <w:szCs w:val="24"/>
          <w:lang w:eastAsia="tr-TR"/>
        </w:rPr>
      </w:pPr>
      <w:r>
        <w:rPr>
          <w:rFonts w:ascii="Times New Roman" w:hAnsi="Times New Roman" w:cs="Times New Roman"/>
          <w:color w:val="333333"/>
          <w:shd w:val="clear" w:color="auto" w:fill="FFFFFF"/>
        </w:rPr>
        <w:lastRenderedPageBreak/>
        <w:t xml:space="preserve">Fotoğraf alanında katılacak eserlerde ise fotoğrafın A4 veya A5 </w:t>
      </w:r>
      <w:r w:rsidR="00B11337">
        <w:rPr>
          <w:rFonts w:ascii="Times New Roman" w:hAnsi="Times New Roman" w:cs="Times New Roman"/>
          <w:color w:val="333333"/>
          <w:shd w:val="clear" w:color="auto" w:fill="FFFFFF"/>
        </w:rPr>
        <w:t>kâğıdı</w:t>
      </w:r>
      <w:r>
        <w:rPr>
          <w:rFonts w:ascii="Times New Roman" w:hAnsi="Times New Roman" w:cs="Times New Roman"/>
          <w:color w:val="333333"/>
          <w:shd w:val="clear" w:color="auto" w:fill="FFFFFF"/>
        </w:rPr>
        <w:t xml:space="preserve"> boyutunda olması, çözünürlüğünün 300 DPI den az olmaması ve eserin dijital ortamda gönderilmesi gerekmektedir.</w:t>
      </w:r>
    </w:p>
    <w:p w:rsidR="003702DA" w:rsidRDefault="003702DA" w:rsidP="00EF070C">
      <w:pPr>
        <w:shd w:val="clear" w:color="auto" w:fill="FFFFFF"/>
        <w:spacing w:before="100" w:beforeAutospacing="1" w:after="360" w:line="450" w:lineRule="atLeast"/>
        <w:jc w:val="both"/>
        <w:rPr>
          <w:rFonts w:ascii="Times New Roman" w:eastAsia="Times New Roman" w:hAnsi="Times New Roman" w:cs="Times New Roman"/>
          <w:b/>
          <w:color w:val="333333"/>
          <w:sz w:val="24"/>
          <w:szCs w:val="24"/>
          <w:lang w:eastAsia="tr-TR"/>
        </w:rPr>
      </w:pPr>
      <w:r w:rsidRPr="003702DA">
        <w:rPr>
          <w:rFonts w:ascii="Times New Roman" w:eastAsia="Times New Roman" w:hAnsi="Times New Roman" w:cs="Times New Roman"/>
          <w:b/>
          <w:color w:val="333333"/>
          <w:sz w:val="24"/>
          <w:szCs w:val="24"/>
          <w:lang w:eastAsia="tr-TR"/>
        </w:rPr>
        <w:t>Eserlerin Değerlendirilmesi:</w:t>
      </w:r>
      <w:bookmarkStart w:id="0" w:name="_GoBack"/>
      <w:bookmarkEnd w:id="0"/>
    </w:p>
    <w:p w:rsidR="003702DA" w:rsidRPr="00EF070C" w:rsidRDefault="003702DA" w:rsidP="00EF070C">
      <w:pPr>
        <w:pStyle w:val="ListeParagraf"/>
        <w:numPr>
          <w:ilvl w:val="0"/>
          <w:numId w:val="3"/>
        </w:numPr>
        <w:shd w:val="clear" w:color="auto" w:fill="FFFFFF"/>
        <w:spacing w:before="100" w:beforeAutospacing="1" w:after="360" w:line="450" w:lineRule="atLeast"/>
        <w:jc w:val="both"/>
        <w:rPr>
          <w:rFonts w:ascii="Times New Roman" w:eastAsia="Times New Roman" w:hAnsi="Times New Roman" w:cs="Times New Roman"/>
          <w:b/>
          <w:color w:val="333333"/>
          <w:lang w:eastAsia="tr-TR"/>
        </w:rPr>
      </w:pPr>
      <w:r w:rsidRPr="00EF070C">
        <w:rPr>
          <w:rFonts w:ascii="Times New Roman" w:hAnsi="Times New Roman" w:cs="Times New Roman"/>
          <w:color w:val="333333"/>
          <w:shd w:val="clear" w:color="auto" w:fill="FFFFFF"/>
        </w:rPr>
        <w:t>Yarışma ile ilgili ilk değerlendirme okullarda kurulacak komisyon tarafından yapılarak okul birincileri seçilecektir. </w:t>
      </w:r>
    </w:p>
    <w:p w:rsidR="003702DA" w:rsidRPr="00EF070C" w:rsidRDefault="003702DA" w:rsidP="00EF070C">
      <w:pPr>
        <w:pStyle w:val="ListeParagraf"/>
        <w:numPr>
          <w:ilvl w:val="0"/>
          <w:numId w:val="3"/>
        </w:numPr>
        <w:shd w:val="clear" w:color="auto" w:fill="FFFFFF"/>
        <w:spacing w:before="100" w:beforeAutospacing="1" w:after="360" w:line="450" w:lineRule="atLeast"/>
        <w:jc w:val="both"/>
        <w:rPr>
          <w:rFonts w:ascii="Times New Roman" w:eastAsia="Times New Roman" w:hAnsi="Times New Roman" w:cs="Times New Roman"/>
          <w:b/>
          <w:color w:val="333333"/>
          <w:lang w:eastAsia="tr-TR"/>
        </w:rPr>
      </w:pPr>
      <w:r w:rsidRPr="00EF070C">
        <w:rPr>
          <w:rFonts w:ascii="Times New Roman" w:hAnsi="Times New Roman" w:cs="Times New Roman"/>
          <w:color w:val="333333"/>
          <w:shd w:val="clear" w:color="auto" w:fill="FFFFFF"/>
        </w:rPr>
        <w:t>İkinci değerlendirme; ilçe millî eğitim müdürlüklerinde oluşturulacak komisyon tarafından yapılacaktır. Her kademe (ilkokul, ortaokul ve lise) için okullardan gelen eserler arasından ilçe birincileri seçilecektir</w:t>
      </w:r>
    </w:p>
    <w:p w:rsidR="003702DA" w:rsidRPr="00EF070C" w:rsidRDefault="003702DA" w:rsidP="00EF070C">
      <w:pPr>
        <w:pStyle w:val="ListeParagraf"/>
        <w:numPr>
          <w:ilvl w:val="0"/>
          <w:numId w:val="3"/>
        </w:numPr>
        <w:shd w:val="clear" w:color="auto" w:fill="FFFFFF"/>
        <w:spacing w:before="100" w:beforeAutospacing="1" w:after="360" w:line="450" w:lineRule="atLeast"/>
        <w:jc w:val="both"/>
        <w:rPr>
          <w:rFonts w:ascii="Times New Roman" w:eastAsia="Times New Roman" w:hAnsi="Times New Roman" w:cs="Times New Roman"/>
          <w:b/>
          <w:color w:val="333333"/>
          <w:lang w:eastAsia="tr-TR"/>
        </w:rPr>
      </w:pPr>
      <w:r w:rsidRPr="00EF070C">
        <w:rPr>
          <w:rFonts w:ascii="Times New Roman" w:hAnsi="Times New Roman" w:cs="Times New Roman"/>
          <w:color w:val="333333"/>
          <w:shd w:val="clear" w:color="auto" w:fill="FFFFFF"/>
        </w:rPr>
        <w:t xml:space="preserve">Üçüncü değerlendirme; </w:t>
      </w:r>
      <w:r w:rsidR="00EF070C">
        <w:rPr>
          <w:rFonts w:ascii="Times New Roman" w:hAnsi="Times New Roman" w:cs="Times New Roman"/>
          <w:color w:val="333333"/>
          <w:shd w:val="clear" w:color="auto" w:fill="FFFFFF"/>
        </w:rPr>
        <w:t xml:space="preserve">Müdürlüğümüzde </w:t>
      </w:r>
      <w:r w:rsidRPr="00EF070C">
        <w:rPr>
          <w:rFonts w:ascii="Times New Roman" w:hAnsi="Times New Roman" w:cs="Times New Roman"/>
          <w:color w:val="333333"/>
          <w:shd w:val="clear" w:color="auto" w:fill="FFFFFF"/>
        </w:rPr>
        <w:t>oluşturulacak komisyon tarafından her kademe (ilkokul, ortaokul ve lise) için il birincileri seçilecektir.</w:t>
      </w:r>
    </w:p>
    <w:p w:rsidR="003702DA" w:rsidRDefault="003702DA" w:rsidP="00EF070C">
      <w:pPr>
        <w:pStyle w:val="ListeParagraf"/>
        <w:shd w:val="clear" w:color="auto" w:fill="FFFFFF"/>
        <w:spacing w:before="100" w:beforeAutospacing="1" w:after="360" w:line="450" w:lineRule="atLeast"/>
        <w:jc w:val="both"/>
        <w:rPr>
          <w:rFonts w:ascii="Times New Roman" w:eastAsia="Times New Roman" w:hAnsi="Times New Roman" w:cs="Times New Roman"/>
          <w:b/>
          <w:color w:val="333333"/>
          <w:lang w:eastAsia="tr-TR"/>
        </w:rPr>
      </w:pPr>
    </w:p>
    <w:p w:rsidR="00EF070C" w:rsidRDefault="00EF070C" w:rsidP="00EF070C">
      <w:pPr>
        <w:pStyle w:val="ListeParagraf"/>
        <w:shd w:val="clear" w:color="auto" w:fill="FFFFFF"/>
        <w:spacing w:before="100" w:beforeAutospacing="1" w:after="360" w:line="450" w:lineRule="atLeast"/>
        <w:jc w:val="both"/>
        <w:rPr>
          <w:rFonts w:ascii="Times New Roman" w:eastAsia="Times New Roman" w:hAnsi="Times New Roman" w:cs="Times New Roman"/>
          <w:b/>
          <w:color w:val="333333"/>
          <w:sz w:val="24"/>
          <w:szCs w:val="24"/>
          <w:lang w:eastAsia="tr-TR"/>
        </w:rPr>
      </w:pPr>
      <w:r w:rsidRPr="00EF070C">
        <w:rPr>
          <w:rFonts w:ascii="Times New Roman" w:eastAsia="Times New Roman" w:hAnsi="Times New Roman" w:cs="Times New Roman"/>
          <w:b/>
          <w:color w:val="333333"/>
          <w:sz w:val="24"/>
          <w:szCs w:val="24"/>
          <w:lang w:eastAsia="tr-TR"/>
        </w:rPr>
        <w:t>ÖDÜL:</w:t>
      </w:r>
    </w:p>
    <w:p w:rsidR="00EF070C" w:rsidRPr="00EF070C" w:rsidRDefault="00EF070C" w:rsidP="00EF070C">
      <w:pPr>
        <w:pStyle w:val="ListeParagraf"/>
        <w:numPr>
          <w:ilvl w:val="0"/>
          <w:numId w:val="3"/>
        </w:numPr>
        <w:shd w:val="clear" w:color="auto" w:fill="FFFFFF"/>
        <w:spacing w:before="100" w:beforeAutospacing="1" w:after="360" w:line="450" w:lineRule="atLeast"/>
        <w:jc w:val="both"/>
        <w:rPr>
          <w:rFonts w:ascii="Times New Roman" w:eastAsia="Times New Roman" w:hAnsi="Times New Roman" w:cs="Times New Roman"/>
          <w:b/>
          <w:color w:val="333333"/>
          <w:sz w:val="24"/>
          <w:szCs w:val="24"/>
          <w:lang w:eastAsia="tr-TR"/>
        </w:rPr>
      </w:pPr>
      <w:r>
        <w:rPr>
          <w:rFonts w:ascii="Arial" w:hAnsi="Arial" w:cs="Arial"/>
          <w:color w:val="333333"/>
          <w:shd w:val="clear" w:color="auto" w:fill="FFFFFF"/>
        </w:rPr>
        <w:t>İl değerlendirmesi tamamlandıktan sonra daha sonra bildirilecek tarihte ödül töreni düzenlenecektir. </w:t>
      </w:r>
    </w:p>
    <w:p w:rsidR="00EF070C" w:rsidRPr="00EF070C" w:rsidRDefault="00EF070C" w:rsidP="00EF070C">
      <w:pPr>
        <w:pStyle w:val="ListeParagraf"/>
        <w:numPr>
          <w:ilvl w:val="0"/>
          <w:numId w:val="3"/>
        </w:numPr>
        <w:shd w:val="clear" w:color="auto" w:fill="FFFFFF"/>
        <w:spacing w:before="100" w:beforeAutospacing="1" w:after="360" w:line="450" w:lineRule="atLeast"/>
        <w:jc w:val="both"/>
        <w:rPr>
          <w:rFonts w:ascii="Times New Roman" w:eastAsia="Times New Roman" w:hAnsi="Times New Roman" w:cs="Times New Roman"/>
          <w:b/>
          <w:color w:val="333333"/>
          <w:sz w:val="24"/>
          <w:szCs w:val="24"/>
          <w:lang w:eastAsia="tr-TR"/>
        </w:rPr>
      </w:pPr>
      <w:r>
        <w:rPr>
          <w:rFonts w:ascii="Arial" w:hAnsi="Arial" w:cs="Arial"/>
          <w:color w:val="333333"/>
          <w:shd w:val="clear" w:color="auto" w:fill="FFFFFF"/>
        </w:rPr>
        <w:t>Yarışmada birinci</w:t>
      </w:r>
      <w:r w:rsidR="00B94522">
        <w:rPr>
          <w:rFonts w:ascii="Arial" w:hAnsi="Arial" w:cs="Arial"/>
          <w:color w:val="333333"/>
          <w:shd w:val="clear" w:color="auto" w:fill="FFFFFF"/>
        </w:rPr>
        <w:t xml:space="preserve"> olmaya hak kazanan öğrenciler İl Milli Eğitim Müdürlüğünce ödüllendirilecektir.</w:t>
      </w:r>
    </w:p>
    <w:p w:rsidR="003702DA" w:rsidRPr="00C9121C" w:rsidRDefault="003702DA" w:rsidP="00EF070C">
      <w:pPr>
        <w:shd w:val="clear" w:color="auto" w:fill="FFFFFF"/>
        <w:spacing w:before="100" w:beforeAutospacing="1" w:after="360" w:line="450" w:lineRule="atLeast"/>
        <w:ind w:left="360"/>
        <w:jc w:val="both"/>
        <w:rPr>
          <w:rFonts w:ascii="Times New Roman" w:eastAsia="Times New Roman" w:hAnsi="Times New Roman" w:cs="Times New Roman"/>
          <w:b/>
          <w:color w:val="333333"/>
          <w:lang w:eastAsia="tr-TR"/>
        </w:rPr>
      </w:pPr>
    </w:p>
    <w:p w:rsidR="00C9121C" w:rsidRPr="00C9121C" w:rsidRDefault="00C9121C" w:rsidP="00EF070C">
      <w:pPr>
        <w:spacing w:after="0"/>
        <w:jc w:val="both"/>
        <w:rPr>
          <w:rFonts w:ascii="Times New Roman" w:hAnsi="Times New Roman" w:cs="Times New Roman"/>
          <w:b/>
        </w:rPr>
      </w:pPr>
    </w:p>
    <w:p w:rsidR="00C9121C" w:rsidRPr="00C9121C" w:rsidRDefault="00C9121C" w:rsidP="00EF070C">
      <w:pPr>
        <w:jc w:val="both"/>
        <w:rPr>
          <w:b/>
        </w:rPr>
      </w:pPr>
    </w:p>
    <w:sectPr w:rsidR="00C9121C" w:rsidRPr="00C9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723C"/>
    <w:multiLevelType w:val="multilevel"/>
    <w:tmpl w:val="893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91B2B"/>
    <w:multiLevelType w:val="multilevel"/>
    <w:tmpl w:val="06D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F7582"/>
    <w:multiLevelType w:val="hybridMultilevel"/>
    <w:tmpl w:val="862E1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A51DB9"/>
    <w:multiLevelType w:val="multilevel"/>
    <w:tmpl w:val="F2C8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2542A"/>
    <w:multiLevelType w:val="multilevel"/>
    <w:tmpl w:val="50E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26347"/>
    <w:multiLevelType w:val="hybridMultilevel"/>
    <w:tmpl w:val="E5E05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B1"/>
    <w:rsid w:val="00111FB1"/>
    <w:rsid w:val="003702DA"/>
    <w:rsid w:val="007B652D"/>
    <w:rsid w:val="00B11337"/>
    <w:rsid w:val="00B94522"/>
    <w:rsid w:val="00C9121C"/>
    <w:rsid w:val="00CD2282"/>
    <w:rsid w:val="00EF07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0296">
      <w:bodyDiv w:val="1"/>
      <w:marLeft w:val="0"/>
      <w:marRight w:val="0"/>
      <w:marTop w:val="0"/>
      <w:marBottom w:val="0"/>
      <w:divBdr>
        <w:top w:val="none" w:sz="0" w:space="0" w:color="auto"/>
        <w:left w:val="none" w:sz="0" w:space="0" w:color="auto"/>
        <w:bottom w:val="none" w:sz="0" w:space="0" w:color="auto"/>
        <w:right w:val="none" w:sz="0" w:space="0" w:color="auto"/>
      </w:divBdr>
    </w:div>
    <w:div w:id="1746219987">
      <w:bodyDiv w:val="1"/>
      <w:marLeft w:val="0"/>
      <w:marRight w:val="0"/>
      <w:marTop w:val="0"/>
      <w:marBottom w:val="0"/>
      <w:divBdr>
        <w:top w:val="none" w:sz="0" w:space="0" w:color="auto"/>
        <w:left w:val="none" w:sz="0" w:space="0" w:color="auto"/>
        <w:bottom w:val="none" w:sz="0" w:space="0" w:color="auto"/>
        <w:right w:val="none" w:sz="0" w:space="0" w:color="auto"/>
      </w:divBdr>
    </w:div>
    <w:div w:id="1844540303">
      <w:bodyDiv w:val="1"/>
      <w:marLeft w:val="0"/>
      <w:marRight w:val="0"/>
      <w:marTop w:val="0"/>
      <w:marBottom w:val="0"/>
      <w:divBdr>
        <w:top w:val="none" w:sz="0" w:space="0" w:color="auto"/>
        <w:left w:val="none" w:sz="0" w:space="0" w:color="auto"/>
        <w:bottom w:val="none" w:sz="0" w:space="0" w:color="auto"/>
        <w:right w:val="none" w:sz="0" w:space="0" w:color="auto"/>
      </w:divBdr>
    </w:div>
    <w:div w:id="21000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366</Words>
  <Characters>2088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KORAN</dc:creator>
  <cp:keywords/>
  <dc:description/>
  <cp:lastModifiedBy>Aysegul KORAN</cp:lastModifiedBy>
  <cp:revision>5</cp:revision>
  <dcterms:created xsi:type="dcterms:W3CDTF">2022-04-05T05:34:00Z</dcterms:created>
  <dcterms:modified xsi:type="dcterms:W3CDTF">2022-04-05T06:29:00Z</dcterms:modified>
</cp:coreProperties>
</file>