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BBD" w:rsidRPr="00F7384D" w:rsidRDefault="00796B75" w:rsidP="001E66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84D">
        <w:rPr>
          <w:rFonts w:ascii="Times New Roman" w:hAnsi="Times New Roman" w:cs="Times New Roman"/>
          <w:b/>
          <w:sz w:val="24"/>
          <w:szCs w:val="24"/>
        </w:rPr>
        <w:t xml:space="preserve">BURS ve HARÇLIK </w:t>
      </w:r>
      <w:r w:rsidR="00274BBD" w:rsidRPr="00F7384D">
        <w:rPr>
          <w:rFonts w:ascii="Times New Roman" w:hAnsi="Times New Roman" w:cs="Times New Roman"/>
          <w:b/>
          <w:sz w:val="24"/>
          <w:szCs w:val="24"/>
        </w:rPr>
        <w:t>ÖDEME</w:t>
      </w:r>
      <w:r w:rsidRPr="00F7384D">
        <w:rPr>
          <w:rFonts w:ascii="Times New Roman" w:hAnsi="Times New Roman" w:cs="Times New Roman"/>
          <w:b/>
          <w:sz w:val="24"/>
          <w:szCs w:val="24"/>
        </w:rPr>
        <w:t>Sİ</w:t>
      </w:r>
      <w:r w:rsidR="00274BBD" w:rsidRPr="00F7384D">
        <w:rPr>
          <w:rFonts w:ascii="Times New Roman" w:hAnsi="Times New Roman" w:cs="Times New Roman"/>
          <w:b/>
          <w:sz w:val="24"/>
          <w:szCs w:val="24"/>
        </w:rPr>
        <w:t xml:space="preserve"> SORGULAMA </w:t>
      </w:r>
      <w:r w:rsidRPr="00F7384D">
        <w:rPr>
          <w:rFonts w:ascii="Times New Roman" w:hAnsi="Times New Roman" w:cs="Times New Roman"/>
          <w:b/>
          <w:sz w:val="24"/>
          <w:szCs w:val="24"/>
        </w:rPr>
        <w:t>KANALLARI</w:t>
      </w:r>
    </w:p>
    <w:p w:rsidR="00274BBD" w:rsidRPr="00F7384D" w:rsidRDefault="00274BBD" w:rsidP="00F738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84D">
        <w:rPr>
          <w:rFonts w:ascii="Times New Roman" w:hAnsi="Times New Roman" w:cs="Times New Roman"/>
          <w:b/>
          <w:sz w:val="24"/>
          <w:szCs w:val="24"/>
        </w:rPr>
        <w:t>Çağrı Merkezinden Ödeme Sorgulama</w:t>
      </w:r>
    </w:p>
    <w:p w:rsidR="00274BBD" w:rsidRPr="00F7384D" w:rsidRDefault="00274BBD" w:rsidP="00274BBD">
      <w:pPr>
        <w:jc w:val="both"/>
        <w:rPr>
          <w:rFonts w:ascii="Times New Roman" w:hAnsi="Times New Roman" w:cs="Times New Roman"/>
        </w:rPr>
      </w:pPr>
      <w:r w:rsidRPr="00F7384D">
        <w:rPr>
          <w:rFonts w:ascii="Times New Roman" w:hAnsi="Times New Roman" w:cs="Times New Roman"/>
        </w:rPr>
        <w:t xml:space="preserve">Sosyal Kartlara yatan ödemeler </w:t>
      </w:r>
      <w:r w:rsidRPr="00F7384D">
        <w:rPr>
          <w:rFonts w:ascii="Times New Roman" w:hAnsi="Times New Roman" w:cs="Times New Roman"/>
          <w:b/>
        </w:rPr>
        <w:t>444 1 788</w:t>
      </w:r>
      <w:r w:rsidRPr="00F7384D">
        <w:rPr>
          <w:rFonts w:ascii="Times New Roman" w:hAnsi="Times New Roman" w:cs="Times New Roman"/>
        </w:rPr>
        <w:t xml:space="preserve"> numaralı PTT Çağrı Merkezi aranarak öğrenilebilmektedir. </w:t>
      </w:r>
    </w:p>
    <w:p w:rsidR="00274BBD" w:rsidRPr="00F7384D" w:rsidRDefault="00274BBD" w:rsidP="00274BBD">
      <w:pPr>
        <w:jc w:val="both"/>
        <w:rPr>
          <w:rFonts w:ascii="Times New Roman" w:hAnsi="Times New Roman" w:cs="Times New Roman"/>
        </w:rPr>
      </w:pPr>
      <w:r w:rsidRPr="00F7384D">
        <w:rPr>
          <w:rFonts w:ascii="Times New Roman" w:hAnsi="Times New Roman" w:cs="Times New Roman"/>
        </w:rPr>
        <w:t xml:space="preserve">Çağrı merkezi arandığında sosyal yardım ödemenizi SMS ile size iletilecek link üzerinden sorgulamak isterseniz 1’i, </w:t>
      </w:r>
      <w:proofErr w:type="spellStart"/>
      <w:r w:rsidRPr="00F7384D">
        <w:rPr>
          <w:rFonts w:ascii="Times New Roman" w:hAnsi="Times New Roman" w:cs="Times New Roman"/>
        </w:rPr>
        <w:t>Whatsapp</w:t>
      </w:r>
      <w:proofErr w:type="spellEnd"/>
      <w:r w:rsidRPr="00F7384D">
        <w:rPr>
          <w:rFonts w:ascii="Times New Roman" w:hAnsi="Times New Roman" w:cs="Times New Roman"/>
        </w:rPr>
        <w:t xml:space="preserve"> üzerinden iletişim kurmak için 2’yi tıklayabilirsiniz. Bu seçeneklerden birini seçmezseniz çağrı merkezi çalışanlarına bağlanarak da ödemeniz hakkında bilgi alabilirsiniz.</w:t>
      </w:r>
    </w:p>
    <w:p w:rsidR="00274BBD" w:rsidRPr="00F7384D" w:rsidRDefault="001E66BB" w:rsidP="00274B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84D">
        <w:rPr>
          <w:rFonts w:ascii="Times New Roman" w:hAnsi="Times New Roman" w:cs="Times New Roman"/>
          <w:b/>
          <w:sz w:val="24"/>
          <w:szCs w:val="24"/>
        </w:rPr>
        <w:t>E-Devletten Ödeme Sorgulama</w:t>
      </w:r>
    </w:p>
    <w:p w:rsidR="001E66BB" w:rsidRPr="0017762B" w:rsidRDefault="00824A3F" w:rsidP="001E66BB">
      <w:pPr>
        <w:jc w:val="both"/>
        <w:rPr>
          <w:rFonts w:ascii="Times New Roman" w:hAnsi="Times New Roman" w:cs="Times New Roman"/>
        </w:rPr>
      </w:pPr>
      <w:r w:rsidRPr="00F7384D">
        <w:rPr>
          <w:rFonts w:ascii="Times New Roman" w:hAnsi="Times New Roman" w:cs="Times New Roman"/>
        </w:rPr>
        <w:t xml:space="preserve">Öğrenciler kendilerine burs veya harçlık ödemesinin yatıp yatmadığını e-Devlet üzerinden sorgulayabilmektedir. </w:t>
      </w:r>
      <w:bookmarkStart w:id="0" w:name="_GoBack"/>
      <w:bookmarkEnd w:id="0"/>
      <w:r w:rsidRPr="00F7384D">
        <w:rPr>
          <w:rFonts w:ascii="Times New Roman" w:hAnsi="Times New Roman" w:cs="Times New Roman"/>
        </w:rPr>
        <w:t>e-Devlet sorgulamaları velileri tarafından yapılabilecektir</w:t>
      </w:r>
    </w:p>
    <w:p w:rsidR="00F310CF" w:rsidRPr="00F7384D" w:rsidRDefault="00F310CF" w:rsidP="00E37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84D">
        <w:rPr>
          <w:rFonts w:ascii="Times New Roman" w:hAnsi="Times New Roman" w:cs="Times New Roman"/>
          <w:b/>
          <w:sz w:val="24"/>
          <w:szCs w:val="24"/>
        </w:rPr>
        <w:t>PTT A.Ş. İnternet Sitesi Üzerinden Sorgulama</w:t>
      </w:r>
    </w:p>
    <w:p w:rsidR="00F310CF" w:rsidRDefault="0017762B" w:rsidP="003C74E9">
      <w:pPr>
        <w:jc w:val="both"/>
        <w:rPr>
          <w:rFonts w:ascii="Times New Roman" w:hAnsi="Times New Roman" w:cs="Times New Roman"/>
          <w:sz w:val="24"/>
        </w:rPr>
      </w:pPr>
      <w:hyperlink r:id="rId4" w:history="1">
        <w:r w:rsidR="00F310CF" w:rsidRPr="00F7384D">
          <w:rPr>
            <w:rStyle w:val="Kpr"/>
            <w:rFonts w:ascii="Times New Roman" w:hAnsi="Times New Roman" w:cs="Times New Roman"/>
          </w:rPr>
          <w:t>https://www.ptt.gov.tr</w:t>
        </w:r>
      </w:hyperlink>
      <w:r w:rsidR="00F310CF" w:rsidRPr="00F7384D">
        <w:rPr>
          <w:rFonts w:ascii="Times New Roman" w:hAnsi="Times New Roman" w:cs="Times New Roman"/>
        </w:rPr>
        <w:t xml:space="preserve"> adresi üzerinden ana sayfada yer alan canlı destek sekmesinden bilgilerinizi girerek ödemenizi sorgulayabilirsiniz</w:t>
      </w:r>
      <w:r w:rsidR="00F310CF">
        <w:rPr>
          <w:rFonts w:ascii="Times New Roman" w:hAnsi="Times New Roman" w:cs="Times New Roman"/>
          <w:sz w:val="24"/>
        </w:rPr>
        <w:t>.</w:t>
      </w:r>
    </w:p>
    <w:sectPr w:rsidR="00F31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40"/>
    <w:rsid w:val="0017762B"/>
    <w:rsid w:val="001E66BB"/>
    <w:rsid w:val="00274BBD"/>
    <w:rsid w:val="003C74E9"/>
    <w:rsid w:val="003F6EB2"/>
    <w:rsid w:val="004B4A40"/>
    <w:rsid w:val="005F5B64"/>
    <w:rsid w:val="00796B75"/>
    <w:rsid w:val="00824A3F"/>
    <w:rsid w:val="008C440B"/>
    <w:rsid w:val="00997334"/>
    <w:rsid w:val="00E37270"/>
    <w:rsid w:val="00EE4C07"/>
    <w:rsid w:val="00F310CF"/>
    <w:rsid w:val="00F7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E01D0-564C-4741-A9C8-CA90BC42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310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tt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PTT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HİLAL MUMCULAR</dc:creator>
  <cp:keywords/>
  <dc:description/>
  <cp:lastModifiedBy>Zeki ALIC</cp:lastModifiedBy>
  <cp:revision>2</cp:revision>
  <dcterms:created xsi:type="dcterms:W3CDTF">2022-09-20T13:25:00Z</dcterms:created>
  <dcterms:modified xsi:type="dcterms:W3CDTF">2022-09-20T13:25:00Z</dcterms:modified>
</cp:coreProperties>
</file>